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A01E7E" w14:textId="77777777" w:rsidR="00CA1E9A" w:rsidRPr="00E02B66" w:rsidRDefault="00CA1E9A" w:rsidP="00CA1E9A">
      <w:pPr>
        <w:pStyle w:val="a"/>
        <w:ind w:firstLine="0"/>
        <w:jc w:val="center"/>
        <w:rPr>
          <w:rFonts w:ascii="Times New Roman" w:hAnsi="Times New Roman"/>
          <w:szCs w:val="28"/>
        </w:rPr>
      </w:pPr>
      <w:r w:rsidRPr="00C11629">
        <w:rPr>
          <w:rFonts w:ascii="Times New Roman" w:hAnsi="Times New Roman"/>
          <w:szCs w:val="28"/>
        </w:rPr>
        <w:t>У</w:t>
      </w:r>
      <w:r>
        <w:rPr>
          <w:rFonts w:ascii="Times New Roman" w:hAnsi="Times New Roman"/>
          <w:szCs w:val="28"/>
        </w:rPr>
        <w:t>чреждение</w:t>
      </w:r>
      <w:r w:rsidRPr="00E02B66">
        <w:rPr>
          <w:rFonts w:ascii="Times New Roman" w:hAnsi="Times New Roman"/>
          <w:szCs w:val="28"/>
        </w:rPr>
        <w:t xml:space="preserve"> «</w:t>
      </w:r>
      <w:r>
        <w:rPr>
          <w:rFonts w:ascii="Times New Roman" w:hAnsi="Times New Roman"/>
          <w:szCs w:val="28"/>
        </w:rPr>
        <w:t>Университет имени Сулеймана Демиреля</w:t>
      </w:r>
      <w:r w:rsidRPr="00E02B66">
        <w:rPr>
          <w:rFonts w:ascii="Times New Roman" w:hAnsi="Times New Roman"/>
          <w:szCs w:val="28"/>
        </w:rPr>
        <w:t>»</w:t>
      </w:r>
    </w:p>
    <w:p w14:paraId="01BE867E" w14:textId="77777777" w:rsidR="00CA1E9A" w:rsidRPr="00E02B66" w:rsidRDefault="00CA1E9A" w:rsidP="00CA1E9A">
      <w:pPr>
        <w:pStyle w:val="a"/>
        <w:ind w:firstLine="0"/>
        <w:jc w:val="center"/>
        <w:rPr>
          <w:rFonts w:ascii="Times New Roman" w:hAnsi="Times New Roman"/>
          <w:szCs w:val="28"/>
        </w:rPr>
      </w:pPr>
      <w:r w:rsidRPr="00E02B66">
        <w:rPr>
          <w:rFonts w:ascii="Times New Roman" w:hAnsi="Times New Roman"/>
          <w:szCs w:val="28"/>
        </w:rPr>
        <w:t xml:space="preserve">Факультет </w:t>
      </w:r>
      <w:r>
        <w:rPr>
          <w:rFonts w:ascii="Times New Roman" w:hAnsi="Times New Roman"/>
          <w:szCs w:val="28"/>
        </w:rPr>
        <w:t>Филологии и педагогических специальностей</w:t>
      </w:r>
    </w:p>
    <w:p w14:paraId="053A4487" w14:textId="77777777" w:rsidR="00CA1E9A" w:rsidRPr="00E02B66" w:rsidRDefault="00CA1E9A" w:rsidP="00CA1E9A">
      <w:pPr>
        <w:pStyle w:val="a"/>
        <w:ind w:firstLine="0"/>
        <w:jc w:val="center"/>
        <w:rPr>
          <w:rFonts w:ascii="Times New Roman" w:hAnsi="Times New Roman"/>
          <w:szCs w:val="28"/>
        </w:rPr>
      </w:pPr>
    </w:p>
    <w:p w14:paraId="27639DBA" w14:textId="77777777" w:rsidR="00CA1E9A" w:rsidRDefault="00CA1E9A" w:rsidP="00CA1E9A">
      <w:pPr>
        <w:pStyle w:val="BodyTextIndent"/>
        <w:rPr>
          <w:lang w:val="kk-KZ"/>
        </w:rPr>
      </w:pPr>
    </w:p>
    <w:p w14:paraId="33A6B943" w14:textId="77777777" w:rsidR="00CA1E9A" w:rsidRDefault="00CA1E9A" w:rsidP="00CA1E9A">
      <w:pPr>
        <w:pStyle w:val="BodyTextIndent"/>
        <w:rPr>
          <w:lang w:val="kk-KZ"/>
        </w:rPr>
      </w:pPr>
    </w:p>
    <w:p w14:paraId="1E1DFB9F" w14:textId="77777777" w:rsidR="00CA1E9A" w:rsidRDefault="00CA1E9A" w:rsidP="00CA1E9A">
      <w:pPr>
        <w:pStyle w:val="BodyTextIndent"/>
        <w:rPr>
          <w:lang w:val="kk-KZ"/>
        </w:rPr>
      </w:pPr>
    </w:p>
    <w:p w14:paraId="7F4ACE66" w14:textId="77777777" w:rsidR="00CA1E9A" w:rsidRDefault="00CA1E9A" w:rsidP="00CA1E9A">
      <w:pPr>
        <w:pStyle w:val="BodyTextIndent"/>
        <w:rPr>
          <w:lang w:val="kk-KZ"/>
        </w:rPr>
      </w:pPr>
      <w:r>
        <w:rPr>
          <w:noProof/>
        </w:rPr>
        <w:drawing>
          <wp:anchor distT="0" distB="0" distL="114300" distR="114300" simplePos="0" relativeHeight="251674624" behindDoc="0" locked="0" layoutInCell="1" allowOverlap="1" wp14:anchorId="623A0E00" wp14:editId="6837EE6A">
            <wp:simplePos x="0" y="0"/>
            <wp:positionH relativeFrom="column">
              <wp:posOffset>1720215</wp:posOffset>
            </wp:positionH>
            <wp:positionV relativeFrom="paragraph">
              <wp:posOffset>15240</wp:posOffset>
            </wp:positionV>
            <wp:extent cx="2400300" cy="1362075"/>
            <wp:effectExtent l="0" t="0" r="0" b="9525"/>
            <wp:wrapSquare wrapText="bothSides"/>
            <wp:docPr id="5" name="Picture 1" descr="Описание: Описание: 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Описание: Untitled-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00300" cy="1362075"/>
                    </a:xfrm>
                    <a:prstGeom prst="rect">
                      <a:avLst/>
                    </a:prstGeom>
                    <a:noFill/>
                    <a:ln>
                      <a:noFill/>
                    </a:ln>
                  </pic:spPr>
                </pic:pic>
              </a:graphicData>
            </a:graphic>
          </wp:anchor>
        </w:drawing>
      </w:r>
    </w:p>
    <w:p w14:paraId="73DD1A1F" w14:textId="77777777" w:rsidR="00CA1E9A" w:rsidRDefault="00CA1E9A" w:rsidP="00CA1E9A">
      <w:pPr>
        <w:pStyle w:val="BodyTextIndent"/>
        <w:rPr>
          <w:lang w:val="kk-KZ"/>
        </w:rPr>
      </w:pPr>
    </w:p>
    <w:p w14:paraId="044011A0" w14:textId="77777777" w:rsidR="00CA1E9A" w:rsidRDefault="00CA1E9A" w:rsidP="00CA1E9A">
      <w:pPr>
        <w:pStyle w:val="BodyTextIndent"/>
        <w:rPr>
          <w:lang w:val="kk-KZ"/>
        </w:rPr>
      </w:pPr>
    </w:p>
    <w:p w14:paraId="28F0CC11" w14:textId="77777777" w:rsidR="00CA1E9A" w:rsidRDefault="00CA1E9A" w:rsidP="00CA1E9A">
      <w:pPr>
        <w:pStyle w:val="BodyTextIndent"/>
        <w:rPr>
          <w:lang w:val="kk-KZ"/>
        </w:rPr>
      </w:pPr>
    </w:p>
    <w:p w14:paraId="38D170B5" w14:textId="77777777" w:rsidR="00CA1E9A" w:rsidRDefault="00CA1E9A" w:rsidP="00CA1E9A">
      <w:pPr>
        <w:pStyle w:val="BodyTextIndent"/>
        <w:rPr>
          <w:lang w:val="kk-KZ"/>
        </w:rPr>
      </w:pPr>
    </w:p>
    <w:p w14:paraId="55DDA300" w14:textId="77777777" w:rsidR="00CA1E9A" w:rsidRDefault="00CA1E9A" w:rsidP="00CA1E9A">
      <w:pPr>
        <w:pStyle w:val="BodyTextIndent"/>
        <w:rPr>
          <w:lang w:val="kk-KZ"/>
        </w:rPr>
      </w:pPr>
    </w:p>
    <w:p w14:paraId="32C30946" w14:textId="77777777" w:rsidR="00CA1E9A" w:rsidRDefault="00CA1E9A" w:rsidP="00CA1E9A">
      <w:pPr>
        <w:pStyle w:val="BodyTextIndent"/>
        <w:rPr>
          <w:lang w:val="kk-KZ"/>
        </w:rPr>
      </w:pPr>
    </w:p>
    <w:p w14:paraId="7F4786D6" w14:textId="77777777" w:rsidR="00CA1E9A" w:rsidRPr="00CA1E9A" w:rsidRDefault="00CA1E9A" w:rsidP="00CA1E9A">
      <w:pPr>
        <w:pStyle w:val="BodyTextIndent"/>
        <w:ind w:left="0"/>
        <w:rPr>
          <w:lang w:val="ru-RU"/>
        </w:rPr>
      </w:pPr>
    </w:p>
    <w:p w14:paraId="760CB9B9" w14:textId="77777777" w:rsidR="00CA1E9A" w:rsidRDefault="00CA1E9A" w:rsidP="00CA1E9A">
      <w:pPr>
        <w:pStyle w:val="BodyTextIndent"/>
        <w:rPr>
          <w:lang w:val="kk-KZ"/>
        </w:rPr>
      </w:pPr>
    </w:p>
    <w:p w14:paraId="613DE351" w14:textId="77777777" w:rsidR="00CA1E9A" w:rsidRPr="003546EC" w:rsidRDefault="00CA1E9A" w:rsidP="00CA1E9A">
      <w:pPr>
        <w:pStyle w:val="BodyTextIndent"/>
        <w:ind w:left="2160"/>
        <w:rPr>
          <w:rFonts w:ascii="Times New Roman" w:hAnsi="Times New Roman" w:cs="Times New Roman"/>
          <w:sz w:val="28"/>
          <w:szCs w:val="28"/>
          <w:lang w:val="ru-RU"/>
        </w:rPr>
      </w:pPr>
      <w:r w:rsidRPr="003546EC">
        <w:rPr>
          <w:rFonts w:ascii="Times New Roman" w:hAnsi="Times New Roman" w:cs="Times New Roman"/>
          <w:b/>
          <w:sz w:val="28"/>
          <w:szCs w:val="28"/>
          <w:lang w:val="ru-RU"/>
        </w:rPr>
        <w:t>Д.ф.н.</w:t>
      </w:r>
      <w:r w:rsidRPr="003546EC">
        <w:rPr>
          <w:rFonts w:ascii="Times New Roman" w:hAnsi="Times New Roman" w:cs="Times New Roman"/>
          <w:b/>
          <w:sz w:val="28"/>
          <w:szCs w:val="28"/>
          <w:lang w:val="kk-KZ"/>
        </w:rPr>
        <w:t xml:space="preserve">, Мирзоева Л.Ю., МА, </w:t>
      </w:r>
      <w:r w:rsidRPr="003546EC">
        <w:rPr>
          <w:rFonts w:ascii="Times New Roman" w:hAnsi="Times New Roman" w:cs="Times New Roman"/>
          <w:b/>
          <w:sz w:val="28"/>
          <w:szCs w:val="28"/>
          <w:lang w:val="ru-RU"/>
        </w:rPr>
        <w:t>Сюрмен О.В.</w:t>
      </w:r>
    </w:p>
    <w:p w14:paraId="1E469709" w14:textId="77777777" w:rsidR="00CA1E9A" w:rsidRPr="003546EC" w:rsidRDefault="00CA1E9A" w:rsidP="00CA1E9A">
      <w:pPr>
        <w:pStyle w:val="BodyTextIndent"/>
        <w:jc w:val="center"/>
        <w:rPr>
          <w:rFonts w:ascii="Times New Roman" w:hAnsi="Times New Roman" w:cs="Times New Roman"/>
          <w:b/>
          <w:sz w:val="28"/>
          <w:szCs w:val="28"/>
          <w:lang w:val="kk-KZ"/>
        </w:rPr>
      </w:pPr>
    </w:p>
    <w:p w14:paraId="151CEA5F" w14:textId="77777777" w:rsidR="00CA1E9A" w:rsidRPr="003546EC" w:rsidRDefault="00CA1E9A" w:rsidP="00CA1E9A">
      <w:pPr>
        <w:pStyle w:val="BodyTextIndent"/>
        <w:jc w:val="center"/>
        <w:rPr>
          <w:rFonts w:ascii="Times New Roman" w:hAnsi="Times New Roman" w:cs="Times New Roman"/>
          <w:b/>
          <w:sz w:val="28"/>
          <w:szCs w:val="28"/>
          <w:lang w:val="kk-KZ"/>
        </w:rPr>
      </w:pPr>
      <w:r w:rsidRPr="003546EC">
        <w:rPr>
          <w:rFonts w:ascii="Times New Roman" w:hAnsi="Times New Roman" w:cs="Times New Roman"/>
          <w:b/>
          <w:sz w:val="28"/>
          <w:szCs w:val="28"/>
          <w:lang w:val="kk-KZ"/>
        </w:rPr>
        <w:t xml:space="preserve">МЕТОДИЧЕСКОЕ ПОСОБИЕ ПО ПРАКТИКЕ ПЕРЕВОДА С ТУРЕЦКОГО ЯЗЫКА НА РУССКИЙ ЯЗЫК </w:t>
      </w:r>
    </w:p>
    <w:p w14:paraId="1157F789" w14:textId="77777777" w:rsidR="00CA1E9A" w:rsidRPr="003546EC" w:rsidRDefault="00CA1E9A" w:rsidP="00CA1E9A">
      <w:pPr>
        <w:pStyle w:val="BodyTextIndent"/>
        <w:jc w:val="center"/>
        <w:rPr>
          <w:rFonts w:ascii="Times New Roman" w:hAnsi="Times New Roman" w:cs="Times New Roman"/>
          <w:b/>
          <w:sz w:val="28"/>
          <w:szCs w:val="28"/>
          <w:lang w:val="kk-KZ"/>
        </w:rPr>
      </w:pPr>
      <w:r w:rsidRPr="003546EC">
        <w:rPr>
          <w:rFonts w:ascii="Times New Roman" w:hAnsi="Times New Roman" w:cs="Times New Roman"/>
          <w:b/>
          <w:sz w:val="28"/>
          <w:szCs w:val="28"/>
          <w:lang w:val="kk-KZ"/>
        </w:rPr>
        <w:t xml:space="preserve"> (</w:t>
      </w:r>
      <w:r w:rsidRPr="003546EC">
        <w:rPr>
          <w:rFonts w:ascii="Times New Roman" w:hAnsi="Times New Roman" w:cs="Times New Roman"/>
          <w:b/>
          <w:sz w:val="28"/>
          <w:szCs w:val="28"/>
          <w:lang w:val="ru-RU"/>
        </w:rPr>
        <w:t>официальные документы</w:t>
      </w:r>
      <w:r w:rsidRPr="003546EC">
        <w:rPr>
          <w:rFonts w:ascii="Times New Roman" w:hAnsi="Times New Roman" w:cs="Times New Roman"/>
          <w:b/>
          <w:sz w:val="28"/>
          <w:szCs w:val="28"/>
          <w:lang w:val="kk-KZ"/>
        </w:rPr>
        <w:t>)</w:t>
      </w:r>
    </w:p>
    <w:p w14:paraId="76BFFF02" w14:textId="77777777" w:rsidR="00CA1E9A" w:rsidRPr="001F0844" w:rsidRDefault="00CA1E9A" w:rsidP="00CA1E9A">
      <w:pPr>
        <w:pStyle w:val="BodyTextIndent"/>
        <w:jc w:val="center"/>
        <w:rPr>
          <w:b/>
          <w:lang w:val="kk-KZ"/>
        </w:rPr>
      </w:pPr>
    </w:p>
    <w:p w14:paraId="3EA6F16E" w14:textId="77777777" w:rsidR="00CA1E9A" w:rsidRDefault="00CA1E9A" w:rsidP="00CA1E9A">
      <w:pPr>
        <w:pStyle w:val="BodyTextIndent"/>
        <w:rPr>
          <w:lang w:val="kk-KZ"/>
        </w:rPr>
      </w:pPr>
    </w:p>
    <w:p w14:paraId="2588CCA0" w14:textId="77777777" w:rsidR="00CA1E9A" w:rsidRDefault="00CA1E9A" w:rsidP="00CA1E9A">
      <w:pPr>
        <w:pStyle w:val="BodyTextIndent"/>
        <w:rPr>
          <w:lang w:val="kk-KZ"/>
        </w:rPr>
      </w:pPr>
    </w:p>
    <w:p w14:paraId="0C1ECA6E" w14:textId="77777777" w:rsidR="00CA1E9A" w:rsidRDefault="00CA1E9A" w:rsidP="00CA1E9A">
      <w:pPr>
        <w:pStyle w:val="BodyTextIndent"/>
        <w:rPr>
          <w:lang w:val="kk-KZ"/>
        </w:rPr>
      </w:pPr>
    </w:p>
    <w:p w14:paraId="14488933" w14:textId="77777777" w:rsidR="00CA1E9A" w:rsidRDefault="00CA1E9A" w:rsidP="00CA1E9A">
      <w:pPr>
        <w:pStyle w:val="BodyTextIndent"/>
        <w:rPr>
          <w:lang w:val="kk-KZ"/>
        </w:rPr>
      </w:pPr>
    </w:p>
    <w:p w14:paraId="3DC41596" w14:textId="77777777" w:rsidR="00CA1E9A" w:rsidRDefault="00CA1E9A" w:rsidP="00CA1E9A">
      <w:pPr>
        <w:pStyle w:val="BodyTextIndent"/>
        <w:rPr>
          <w:lang w:val="kk-KZ"/>
        </w:rPr>
      </w:pPr>
    </w:p>
    <w:p w14:paraId="267CEDD7" w14:textId="77777777" w:rsidR="00CA1E9A" w:rsidRDefault="00CA1E9A" w:rsidP="00CA1E9A">
      <w:pPr>
        <w:pStyle w:val="BodyTextIndent"/>
        <w:rPr>
          <w:lang w:val="kk-KZ"/>
        </w:rPr>
      </w:pPr>
    </w:p>
    <w:p w14:paraId="21BD1C7C" w14:textId="77777777" w:rsidR="00CA1E9A" w:rsidRDefault="00CA1E9A" w:rsidP="00CA1E9A">
      <w:pPr>
        <w:pStyle w:val="BodyTextIndent"/>
        <w:rPr>
          <w:lang w:val="kk-KZ"/>
        </w:rPr>
      </w:pPr>
    </w:p>
    <w:p w14:paraId="6EFA908B" w14:textId="77777777" w:rsidR="00CA1E9A" w:rsidRDefault="00CA1E9A" w:rsidP="00CA1E9A">
      <w:pPr>
        <w:pStyle w:val="BodyTextIndent"/>
        <w:rPr>
          <w:b/>
          <w:lang w:val="kk-KZ"/>
        </w:rPr>
      </w:pPr>
    </w:p>
    <w:p w14:paraId="1D8819FC" w14:textId="77777777" w:rsidR="00CA1E9A" w:rsidRDefault="00CA1E9A" w:rsidP="00CA1E9A">
      <w:pPr>
        <w:pStyle w:val="BodyTextIndent"/>
        <w:jc w:val="center"/>
        <w:rPr>
          <w:b/>
          <w:lang w:val="kk-KZ"/>
        </w:rPr>
      </w:pPr>
    </w:p>
    <w:p w14:paraId="0959AB32" w14:textId="77777777" w:rsidR="00CA1E9A" w:rsidRDefault="00CA1E9A" w:rsidP="00CA1E9A">
      <w:pPr>
        <w:pStyle w:val="BodyTextIndent"/>
        <w:jc w:val="center"/>
        <w:rPr>
          <w:b/>
          <w:lang w:val="kk-KZ"/>
        </w:rPr>
      </w:pPr>
    </w:p>
    <w:p w14:paraId="50095E0D" w14:textId="77777777" w:rsidR="00CA1E9A" w:rsidRPr="00FF0D90" w:rsidRDefault="00CA1E9A" w:rsidP="00CA1E9A">
      <w:pPr>
        <w:pStyle w:val="BodyTextIndent"/>
        <w:jc w:val="center"/>
        <w:rPr>
          <w:b/>
          <w:lang w:val="kk-KZ"/>
        </w:rPr>
      </w:pPr>
    </w:p>
    <w:p w14:paraId="1269FE1B" w14:textId="77777777" w:rsidR="00CA1E9A" w:rsidRDefault="00CA1E9A" w:rsidP="00CA1E9A">
      <w:pPr>
        <w:pStyle w:val="BodyTextIndent"/>
        <w:jc w:val="center"/>
        <w:rPr>
          <w:b/>
          <w:lang w:val="kk-KZ"/>
        </w:rPr>
      </w:pPr>
    </w:p>
    <w:p w14:paraId="0745FC12" w14:textId="77777777" w:rsidR="00CA1E9A" w:rsidRPr="00822F72" w:rsidRDefault="00CA1E9A" w:rsidP="00CA1E9A">
      <w:pPr>
        <w:pStyle w:val="BodyTextIndent"/>
        <w:rPr>
          <w:b/>
          <w:lang w:val="ru-RU"/>
        </w:rPr>
      </w:pPr>
    </w:p>
    <w:p w14:paraId="22E4031A" w14:textId="04C054D4" w:rsidR="00CA1E9A" w:rsidRPr="003546EC" w:rsidRDefault="00CA1E9A" w:rsidP="00CA1E9A">
      <w:pPr>
        <w:pStyle w:val="BodyTextIndent"/>
        <w:jc w:val="center"/>
        <w:rPr>
          <w:rFonts w:ascii="Times New Roman" w:hAnsi="Times New Roman" w:cs="Times New Roman"/>
          <w:b/>
          <w:sz w:val="28"/>
          <w:szCs w:val="28"/>
          <w:lang w:val="kk-KZ"/>
        </w:rPr>
      </w:pPr>
      <w:r w:rsidRPr="003546EC">
        <w:rPr>
          <w:rFonts w:ascii="Times New Roman" w:hAnsi="Times New Roman" w:cs="Times New Roman"/>
          <w:b/>
          <w:sz w:val="28"/>
          <w:szCs w:val="28"/>
          <w:lang w:val="kk-KZ"/>
        </w:rPr>
        <w:t>Каскелен 201</w:t>
      </w:r>
      <w:r w:rsidR="005A32D4">
        <w:rPr>
          <w:rFonts w:ascii="Times New Roman" w:hAnsi="Times New Roman" w:cs="Times New Roman"/>
          <w:b/>
          <w:sz w:val="28"/>
          <w:szCs w:val="28"/>
          <w:lang w:val="kk-KZ"/>
        </w:rPr>
        <w:t>4</w:t>
      </w:r>
      <w:bookmarkStart w:id="0" w:name="_GoBack"/>
      <w:bookmarkEnd w:id="0"/>
    </w:p>
    <w:p w14:paraId="2057B7A4" w14:textId="77777777" w:rsidR="00CA1E9A" w:rsidRDefault="00CA1E9A" w:rsidP="00CA1E9A">
      <w:pPr>
        <w:pStyle w:val="BodyTextIndent"/>
        <w:jc w:val="center"/>
        <w:rPr>
          <w:b/>
          <w:lang w:val="kk-KZ"/>
        </w:rPr>
      </w:pPr>
    </w:p>
    <w:p w14:paraId="602CD516" w14:textId="77777777" w:rsidR="00CA1E9A" w:rsidRPr="00CA1E9A" w:rsidRDefault="00CA1E9A" w:rsidP="00CA1E9A">
      <w:pPr>
        <w:pStyle w:val="BodyTextIndent"/>
        <w:ind w:left="0"/>
        <w:rPr>
          <w:b/>
          <w:lang w:val="ru-RU"/>
        </w:rPr>
      </w:pPr>
    </w:p>
    <w:p w14:paraId="32F783E9" w14:textId="77777777" w:rsidR="00CA1E9A" w:rsidRPr="003546EC" w:rsidRDefault="00CA1E9A" w:rsidP="00CA1E9A">
      <w:pPr>
        <w:pStyle w:val="BodyTextIndent"/>
        <w:rPr>
          <w:rFonts w:ascii="Times New Roman" w:hAnsi="Times New Roman" w:cs="Times New Roman"/>
          <w:sz w:val="28"/>
          <w:szCs w:val="28"/>
          <w:lang w:val="kk-KZ"/>
        </w:rPr>
      </w:pPr>
      <w:r w:rsidRPr="003546EC">
        <w:rPr>
          <w:rFonts w:ascii="Times New Roman" w:hAnsi="Times New Roman" w:cs="Times New Roman"/>
          <w:sz w:val="28"/>
          <w:szCs w:val="28"/>
          <w:lang w:val="kk-KZ"/>
        </w:rPr>
        <w:t xml:space="preserve">Составители : </w:t>
      </w:r>
      <w:r w:rsidR="003546EC" w:rsidRPr="003546EC">
        <w:rPr>
          <w:rFonts w:ascii="Times New Roman" w:hAnsi="Times New Roman" w:cs="Times New Roman"/>
          <w:sz w:val="28"/>
          <w:szCs w:val="28"/>
          <w:lang w:val="kk-KZ"/>
        </w:rPr>
        <w:t xml:space="preserve">д.ф.н., Мирзоева Л.Ю. </w:t>
      </w:r>
    </w:p>
    <w:p w14:paraId="5C8C5018" w14:textId="77777777" w:rsidR="00CA1E9A" w:rsidRPr="003546EC" w:rsidRDefault="003546EC" w:rsidP="003546EC">
      <w:pPr>
        <w:pStyle w:val="BodyTextIndent"/>
        <w:ind w:left="0"/>
        <w:rPr>
          <w:rFonts w:ascii="Times New Roman" w:hAnsi="Times New Roman" w:cs="Times New Roman"/>
          <w:sz w:val="28"/>
          <w:szCs w:val="28"/>
          <w:lang w:val="ru-RU"/>
        </w:rPr>
      </w:pPr>
      <w:r w:rsidRPr="003546EC">
        <w:rPr>
          <w:rFonts w:ascii="Times New Roman" w:hAnsi="Times New Roman" w:cs="Times New Roman"/>
          <w:sz w:val="28"/>
          <w:szCs w:val="28"/>
          <w:lang w:val="kk-KZ"/>
        </w:rPr>
        <w:t xml:space="preserve">    </w:t>
      </w:r>
      <w:r>
        <w:rPr>
          <w:rFonts w:ascii="Times New Roman" w:hAnsi="Times New Roman" w:cs="Times New Roman"/>
          <w:sz w:val="28"/>
          <w:szCs w:val="28"/>
          <w:lang w:val="kk-KZ"/>
        </w:rPr>
        <w:t xml:space="preserve">                          </w:t>
      </w:r>
      <w:r w:rsidRPr="003546EC">
        <w:rPr>
          <w:rFonts w:ascii="Times New Roman" w:hAnsi="Times New Roman" w:cs="Times New Roman"/>
          <w:sz w:val="28"/>
          <w:szCs w:val="28"/>
          <w:lang w:val="kk-KZ"/>
        </w:rPr>
        <w:t>МА,</w:t>
      </w:r>
      <w:r w:rsidR="00CA1E9A" w:rsidRPr="003546EC">
        <w:rPr>
          <w:rFonts w:ascii="Times New Roman" w:hAnsi="Times New Roman" w:cs="Times New Roman"/>
          <w:sz w:val="28"/>
          <w:szCs w:val="28"/>
          <w:lang w:val="kk-KZ"/>
        </w:rPr>
        <w:t xml:space="preserve"> </w:t>
      </w:r>
      <w:r w:rsidR="00CA1E9A" w:rsidRPr="003546EC">
        <w:rPr>
          <w:rFonts w:ascii="Times New Roman" w:hAnsi="Times New Roman" w:cs="Times New Roman"/>
          <w:sz w:val="28"/>
          <w:szCs w:val="28"/>
          <w:lang w:val="ru-RU"/>
        </w:rPr>
        <w:t xml:space="preserve">Сюрмен </w:t>
      </w:r>
      <w:r w:rsidRPr="003546EC">
        <w:rPr>
          <w:rFonts w:ascii="Times New Roman" w:hAnsi="Times New Roman" w:cs="Times New Roman"/>
          <w:sz w:val="28"/>
          <w:szCs w:val="28"/>
          <w:lang w:val="ru-RU"/>
        </w:rPr>
        <w:t>О.В.</w:t>
      </w:r>
    </w:p>
    <w:p w14:paraId="0DE98961" w14:textId="77777777" w:rsidR="00CA1E9A" w:rsidRPr="003546EC" w:rsidRDefault="00CA1E9A" w:rsidP="00CA1E9A">
      <w:pPr>
        <w:pStyle w:val="BodyTextIndent"/>
        <w:rPr>
          <w:rFonts w:ascii="Times New Roman" w:hAnsi="Times New Roman" w:cs="Times New Roman"/>
          <w:sz w:val="28"/>
          <w:szCs w:val="28"/>
          <w:lang w:val="kk-KZ"/>
        </w:rPr>
      </w:pPr>
    </w:p>
    <w:p w14:paraId="53480DDA" w14:textId="77777777" w:rsidR="00CA1E9A" w:rsidRPr="003546EC" w:rsidRDefault="00CA1E9A" w:rsidP="00CA1E9A">
      <w:pPr>
        <w:pStyle w:val="BodyTextIndent"/>
        <w:jc w:val="center"/>
        <w:rPr>
          <w:rFonts w:ascii="Times New Roman" w:hAnsi="Times New Roman" w:cs="Times New Roman"/>
          <w:b/>
          <w:sz w:val="28"/>
          <w:szCs w:val="28"/>
          <w:lang w:val="kk-KZ"/>
        </w:rPr>
      </w:pPr>
    </w:p>
    <w:p w14:paraId="0E484634" w14:textId="77777777" w:rsidR="00CA1E9A" w:rsidRPr="003546EC" w:rsidRDefault="00CA1E9A" w:rsidP="00CA1E9A">
      <w:pPr>
        <w:pStyle w:val="BodyTextIndent"/>
        <w:jc w:val="center"/>
        <w:rPr>
          <w:rFonts w:ascii="Times New Roman" w:hAnsi="Times New Roman" w:cs="Times New Roman"/>
          <w:b/>
          <w:sz w:val="28"/>
          <w:szCs w:val="28"/>
          <w:lang w:val="kk-KZ"/>
        </w:rPr>
      </w:pPr>
    </w:p>
    <w:p w14:paraId="05BA02D9" w14:textId="77777777" w:rsidR="00CA1E9A" w:rsidRPr="003546EC" w:rsidRDefault="003546EC" w:rsidP="00CA1E9A">
      <w:pPr>
        <w:pStyle w:val="BodyTextIndent"/>
        <w:jc w:val="center"/>
        <w:rPr>
          <w:rFonts w:ascii="Times New Roman" w:hAnsi="Times New Roman" w:cs="Times New Roman"/>
          <w:sz w:val="28"/>
          <w:szCs w:val="28"/>
          <w:lang w:val="kk-KZ"/>
        </w:rPr>
      </w:pPr>
      <w:r w:rsidRPr="003546EC">
        <w:rPr>
          <w:rFonts w:ascii="Times New Roman" w:hAnsi="Times New Roman" w:cs="Times New Roman"/>
          <w:b/>
          <w:sz w:val="28"/>
          <w:szCs w:val="28"/>
          <w:lang w:val="kk-KZ"/>
        </w:rPr>
        <w:t>МЕТОДИЧЕСКОЕ ПОСОБИЕ ПО ПРАКТИКЕ ПЕРЕВОДА С ТУРЕЦКОГО ЯЗЫКА НА РУССКИЙ ЯЗЫК</w:t>
      </w:r>
    </w:p>
    <w:p w14:paraId="4C0BFD06" w14:textId="77777777" w:rsidR="00CA1E9A" w:rsidRPr="003546EC" w:rsidRDefault="00CA1E9A" w:rsidP="00CA1E9A">
      <w:pPr>
        <w:pStyle w:val="BodyTextIndent"/>
        <w:jc w:val="center"/>
        <w:rPr>
          <w:rFonts w:ascii="Times New Roman" w:hAnsi="Times New Roman" w:cs="Times New Roman"/>
          <w:sz w:val="28"/>
          <w:szCs w:val="28"/>
          <w:lang w:val="ru-RU"/>
        </w:rPr>
      </w:pPr>
    </w:p>
    <w:p w14:paraId="02F69FE2" w14:textId="77777777" w:rsidR="00CA1E9A" w:rsidRPr="003546EC" w:rsidRDefault="00CA1E9A" w:rsidP="00CA1E9A">
      <w:pPr>
        <w:pStyle w:val="BodyTextIndent"/>
        <w:jc w:val="center"/>
        <w:rPr>
          <w:rFonts w:ascii="Times New Roman" w:hAnsi="Times New Roman" w:cs="Times New Roman"/>
          <w:sz w:val="28"/>
          <w:szCs w:val="28"/>
          <w:lang w:val="ru-RU"/>
        </w:rPr>
      </w:pPr>
    </w:p>
    <w:p w14:paraId="4A604644" w14:textId="77777777" w:rsidR="00CA1E9A" w:rsidRPr="003546EC" w:rsidRDefault="003546EC" w:rsidP="00CA1E9A">
      <w:pPr>
        <w:pStyle w:val="BodyTextIndent"/>
        <w:jc w:val="both"/>
        <w:rPr>
          <w:rFonts w:ascii="Times New Roman" w:hAnsi="Times New Roman" w:cs="Times New Roman"/>
          <w:sz w:val="28"/>
          <w:szCs w:val="28"/>
          <w:lang w:val="ru-RU"/>
        </w:rPr>
      </w:pPr>
      <w:r w:rsidRPr="003546EC">
        <w:rPr>
          <w:rFonts w:ascii="Times New Roman" w:hAnsi="Times New Roman" w:cs="Times New Roman"/>
          <w:sz w:val="28"/>
          <w:szCs w:val="28"/>
          <w:lang w:val="ru-RU"/>
        </w:rPr>
        <w:t>Данное методическое пособие</w:t>
      </w:r>
      <w:r w:rsidR="00CA1E9A" w:rsidRPr="003546EC">
        <w:rPr>
          <w:rFonts w:ascii="Times New Roman" w:hAnsi="Times New Roman" w:cs="Times New Roman"/>
          <w:sz w:val="28"/>
          <w:szCs w:val="28"/>
          <w:lang w:val="ru-RU"/>
        </w:rPr>
        <w:t xml:space="preserve"> по </w:t>
      </w:r>
      <w:r w:rsidRPr="003546EC">
        <w:rPr>
          <w:rFonts w:ascii="Times New Roman" w:hAnsi="Times New Roman" w:cs="Times New Roman"/>
          <w:sz w:val="28"/>
          <w:szCs w:val="28"/>
          <w:lang w:val="ru-RU"/>
        </w:rPr>
        <w:t>практике перевода с турецкого</w:t>
      </w:r>
      <w:r w:rsidR="00CA1E9A" w:rsidRPr="003546EC">
        <w:rPr>
          <w:rFonts w:ascii="Times New Roman" w:hAnsi="Times New Roman" w:cs="Times New Roman"/>
          <w:sz w:val="28"/>
          <w:szCs w:val="28"/>
          <w:lang w:val="ru-RU"/>
        </w:rPr>
        <w:t xml:space="preserve"> языка</w:t>
      </w:r>
      <w:r w:rsidRPr="003546EC">
        <w:rPr>
          <w:rFonts w:ascii="Times New Roman" w:hAnsi="Times New Roman" w:cs="Times New Roman"/>
          <w:sz w:val="28"/>
          <w:szCs w:val="28"/>
          <w:lang w:val="ru-RU"/>
        </w:rPr>
        <w:t xml:space="preserve"> на русский язык</w:t>
      </w:r>
      <w:r w:rsidR="00CA1E9A" w:rsidRPr="003546EC">
        <w:rPr>
          <w:rFonts w:ascii="Times New Roman" w:hAnsi="Times New Roman" w:cs="Times New Roman"/>
          <w:sz w:val="28"/>
          <w:szCs w:val="28"/>
          <w:lang w:val="ru-RU"/>
        </w:rPr>
        <w:t xml:space="preserve"> предлагается для студентов </w:t>
      </w:r>
      <w:r w:rsidRPr="003546EC">
        <w:rPr>
          <w:rFonts w:ascii="Times New Roman" w:hAnsi="Times New Roman" w:cs="Times New Roman"/>
          <w:sz w:val="28"/>
          <w:szCs w:val="28"/>
          <w:lang w:val="ru-RU"/>
        </w:rPr>
        <w:t>3</w:t>
      </w:r>
      <w:r w:rsidR="00CA1E9A" w:rsidRPr="003546EC">
        <w:rPr>
          <w:rFonts w:ascii="Times New Roman" w:hAnsi="Times New Roman" w:cs="Times New Roman"/>
          <w:sz w:val="28"/>
          <w:szCs w:val="28"/>
          <w:lang w:val="ru-RU"/>
        </w:rPr>
        <w:t xml:space="preserve"> курсов. В </w:t>
      </w:r>
      <w:r w:rsidRPr="003546EC">
        <w:rPr>
          <w:rFonts w:ascii="Times New Roman" w:hAnsi="Times New Roman" w:cs="Times New Roman"/>
          <w:sz w:val="28"/>
          <w:szCs w:val="28"/>
          <w:lang w:val="ru-RU"/>
        </w:rPr>
        <w:t>пособие включена информация, необходимая</w:t>
      </w:r>
      <w:r w:rsidR="002F3BB1">
        <w:rPr>
          <w:rFonts w:ascii="Times New Roman" w:hAnsi="Times New Roman" w:cs="Times New Roman"/>
          <w:sz w:val="28"/>
          <w:szCs w:val="28"/>
          <w:lang w:val="ru-RU"/>
        </w:rPr>
        <w:t xml:space="preserve"> для перевода и нотариального </w:t>
      </w:r>
      <w:r w:rsidRPr="003546EC">
        <w:rPr>
          <w:rFonts w:ascii="Times New Roman" w:hAnsi="Times New Roman" w:cs="Times New Roman"/>
          <w:sz w:val="28"/>
          <w:szCs w:val="28"/>
          <w:lang w:val="ru-RU"/>
        </w:rPr>
        <w:t>заверения официальных документов, а также упражнения</w:t>
      </w:r>
      <w:r w:rsidR="00CA1E9A" w:rsidRPr="003546EC">
        <w:rPr>
          <w:rFonts w:ascii="Times New Roman" w:hAnsi="Times New Roman" w:cs="Times New Roman"/>
          <w:sz w:val="28"/>
          <w:szCs w:val="28"/>
          <w:lang w:val="ru-RU"/>
        </w:rPr>
        <w:t xml:space="preserve">. </w:t>
      </w:r>
    </w:p>
    <w:p w14:paraId="6A747C24" w14:textId="77777777" w:rsidR="00CA1E9A" w:rsidRPr="003546EC" w:rsidRDefault="00CA1E9A" w:rsidP="00CA1E9A">
      <w:pPr>
        <w:pStyle w:val="BodyTextIndent"/>
        <w:rPr>
          <w:rFonts w:ascii="Times New Roman" w:hAnsi="Times New Roman" w:cs="Times New Roman"/>
          <w:sz w:val="28"/>
          <w:szCs w:val="28"/>
          <w:lang w:val="ru-RU"/>
        </w:rPr>
      </w:pPr>
    </w:p>
    <w:p w14:paraId="11CB4EF7" w14:textId="77777777" w:rsidR="00CA1E9A" w:rsidRPr="003546EC" w:rsidRDefault="00CA1E9A" w:rsidP="002F3BB1">
      <w:pPr>
        <w:pStyle w:val="BodyTextIndent"/>
        <w:ind w:left="0"/>
        <w:rPr>
          <w:rFonts w:ascii="Times New Roman" w:hAnsi="Times New Roman" w:cs="Times New Roman"/>
          <w:sz w:val="28"/>
          <w:szCs w:val="28"/>
          <w:lang w:val="ru-RU"/>
        </w:rPr>
      </w:pPr>
    </w:p>
    <w:p w14:paraId="3FA1240F" w14:textId="77777777" w:rsidR="00CA1E9A" w:rsidRPr="003546EC" w:rsidRDefault="00CA1E9A" w:rsidP="00CA1E9A">
      <w:pPr>
        <w:pStyle w:val="BodyTextIndent"/>
        <w:rPr>
          <w:rFonts w:ascii="Times New Roman" w:hAnsi="Times New Roman" w:cs="Times New Roman"/>
          <w:sz w:val="28"/>
          <w:szCs w:val="28"/>
          <w:lang w:val="ru-RU"/>
        </w:rPr>
      </w:pPr>
    </w:p>
    <w:p w14:paraId="77773523" w14:textId="296AC44C" w:rsidR="00CA1E9A" w:rsidRPr="005A32D4" w:rsidRDefault="00CA1E9A" w:rsidP="00822F72">
      <w:pPr>
        <w:jc w:val="center"/>
        <w:rPr>
          <w:rFonts w:ascii="Times New Roman" w:hAnsi="Times New Roman" w:cs="Times New Roman"/>
          <w:sz w:val="28"/>
          <w:szCs w:val="28"/>
          <w:lang w:val="ru-RU"/>
        </w:rPr>
      </w:pPr>
      <w:r w:rsidRPr="003546EC">
        <w:rPr>
          <w:rFonts w:ascii="Times New Roman" w:hAnsi="Times New Roman" w:cs="Times New Roman"/>
          <w:sz w:val="28"/>
          <w:szCs w:val="28"/>
          <w:lang w:val="kk-KZ"/>
        </w:rPr>
        <w:t>Обсужден</w:t>
      </w:r>
      <w:r w:rsidR="00A26968">
        <w:rPr>
          <w:rFonts w:ascii="Times New Roman" w:hAnsi="Times New Roman" w:cs="Times New Roman"/>
          <w:sz w:val="28"/>
          <w:szCs w:val="28"/>
          <w:lang w:val="ru-RU"/>
        </w:rPr>
        <w:t>о</w:t>
      </w:r>
      <w:r w:rsidRPr="003546EC">
        <w:rPr>
          <w:rFonts w:ascii="Times New Roman" w:hAnsi="Times New Roman" w:cs="Times New Roman"/>
          <w:sz w:val="28"/>
          <w:szCs w:val="28"/>
          <w:lang w:val="kk-KZ"/>
        </w:rPr>
        <w:t xml:space="preserve"> на заседании кафедры </w:t>
      </w:r>
      <w:r w:rsidR="003546EC" w:rsidRPr="003546EC">
        <w:rPr>
          <w:rFonts w:ascii="Times New Roman" w:hAnsi="Times New Roman" w:cs="Times New Roman"/>
          <w:sz w:val="28"/>
          <w:szCs w:val="28"/>
          <w:lang w:val="kk-KZ"/>
        </w:rPr>
        <w:t xml:space="preserve"> </w:t>
      </w:r>
      <w:r w:rsidRPr="00822F72">
        <w:rPr>
          <w:rFonts w:ascii="Times New Roman" w:hAnsi="Times New Roman" w:cs="Times New Roman"/>
          <w:sz w:val="28"/>
          <w:szCs w:val="28"/>
          <w:lang w:val="ru-RU"/>
        </w:rPr>
        <w:t>Переводческого дела</w:t>
      </w:r>
      <w:r w:rsidR="003546EC" w:rsidRPr="00822F72">
        <w:rPr>
          <w:rFonts w:ascii="Times New Roman" w:hAnsi="Times New Roman" w:cs="Times New Roman"/>
          <w:sz w:val="28"/>
          <w:szCs w:val="28"/>
          <w:lang w:val="kk-KZ"/>
        </w:rPr>
        <w:tab/>
      </w:r>
      <w:r w:rsidR="002F3BB1">
        <w:rPr>
          <w:rFonts w:ascii="Times New Roman" w:hAnsi="Times New Roman" w:cs="Times New Roman"/>
          <w:sz w:val="28"/>
          <w:szCs w:val="28"/>
          <w:lang w:val="kk-KZ"/>
        </w:rPr>
        <w:tab/>
      </w:r>
      <w:r w:rsidR="002F3BB1">
        <w:rPr>
          <w:rFonts w:ascii="Times New Roman" w:hAnsi="Times New Roman" w:cs="Times New Roman"/>
          <w:sz w:val="28"/>
          <w:szCs w:val="28"/>
          <w:lang w:val="kk-KZ"/>
        </w:rPr>
        <w:tab/>
      </w:r>
      <w:r w:rsidR="002F3BB1">
        <w:rPr>
          <w:rFonts w:ascii="Times New Roman" w:hAnsi="Times New Roman" w:cs="Times New Roman"/>
          <w:sz w:val="28"/>
          <w:szCs w:val="28"/>
          <w:lang w:val="kk-KZ"/>
        </w:rPr>
        <w:tab/>
      </w:r>
    </w:p>
    <w:p w14:paraId="333E737B" w14:textId="6781F94A" w:rsidR="00CA1E9A" w:rsidRPr="003546EC" w:rsidRDefault="00CA1E9A" w:rsidP="00822F72">
      <w:pPr>
        <w:ind w:firstLine="567"/>
        <w:rPr>
          <w:rFonts w:ascii="Times New Roman" w:hAnsi="Times New Roman" w:cs="Times New Roman"/>
          <w:sz w:val="28"/>
          <w:szCs w:val="28"/>
          <w:lang w:val="ru-RU"/>
        </w:rPr>
      </w:pPr>
      <w:r w:rsidRPr="003546EC">
        <w:rPr>
          <w:rFonts w:ascii="Times New Roman" w:hAnsi="Times New Roman" w:cs="Times New Roman"/>
          <w:sz w:val="28"/>
          <w:szCs w:val="28"/>
          <w:lang w:val="kk-KZ"/>
        </w:rPr>
        <w:t>«</w:t>
      </w:r>
      <w:r w:rsidR="003546EC" w:rsidRPr="003546EC">
        <w:rPr>
          <w:rFonts w:ascii="Times New Roman" w:hAnsi="Times New Roman" w:cs="Times New Roman"/>
          <w:sz w:val="28"/>
          <w:szCs w:val="28"/>
          <w:lang w:val="kk-KZ"/>
        </w:rPr>
        <w:t>__</w:t>
      </w:r>
      <w:r w:rsidR="005A32D4" w:rsidRPr="005A32D4">
        <w:rPr>
          <w:rFonts w:ascii="Times New Roman" w:hAnsi="Times New Roman" w:cs="Times New Roman"/>
          <w:sz w:val="28"/>
          <w:szCs w:val="28"/>
          <w:lang w:val="ru-RU"/>
        </w:rPr>
        <w:t>11</w:t>
      </w:r>
      <w:r w:rsidR="003546EC" w:rsidRPr="003546EC">
        <w:rPr>
          <w:rFonts w:ascii="Times New Roman" w:hAnsi="Times New Roman" w:cs="Times New Roman"/>
          <w:sz w:val="28"/>
          <w:szCs w:val="28"/>
          <w:lang w:val="kk-KZ"/>
        </w:rPr>
        <w:t>___</w:t>
      </w:r>
      <w:r w:rsidRPr="003546EC">
        <w:rPr>
          <w:rFonts w:ascii="Times New Roman" w:hAnsi="Times New Roman" w:cs="Times New Roman"/>
          <w:sz w:val="28"/>
          <w:szCs w:val="28"/>
          <w:lang w:val="kk-KZ"/>
        </w:rPr>
        <w:t xml:space="preserve">» </w:t>
      </w:r>
      <w:r w:rsidR="003546EC" w:rsidRPr="002F3BB1">
        <w:rPr>
          <w:rFonts w:ascii="Times New Roman" w:hAnsi="Times New Roman" w:cs="Times New Roman"/>
          <w:sz w:val="28"/>
          <w:szCs w:val="28"/>
          <w:lang w:val="ru-RU"/>
        </w:rPr>
        <w:t>______</w:t>
      </w:r>
      <w:r w:rsidR="005A32D4" w:rsidRPr="005A32D4">
        <w:rPr>
          <w:rFonts w:ascii="Times New Roman" w:hAnsi="Times New Roman" w:cs="Times New Roman"/>
          <w:sz w:val="28"/>
          <w:szCs w:val="28"/>
          <w:lang w:val="ru-RU"/>
        </w:rPr>
        <w:t>1</w:t>
      </w:r>
      <w:r w:rsidR="005A32D4">
        <w:rPr>
          <w:rFonts w:ascii="Times New Roman" w:hAnsi="Times New Roman" w:cs="Times New Roman"/>
          <w:sz w:val="28"/>
          <w:szCs w:val="28"/>
        </w:rPr>
        <w:t>2</w:t>
      </w:r>
      <w:r w:rsidR="003546EC" w:rsidRPr="002F3BB1">
        <w:rPr>
          <w:rFonts w:ascii="Times New Roman" w:hAnsi="Times New Roman" w:cs="Times New Roman"/>
          <w:sz w:val="28"/>
          <w:szCs w:val="28"/>
          <w:lang w:val="ru-RU"/>
        </w:rPr>
        <w:t>_________</w:t>
      </w:r>
      <w:r w:rsidRPr="003546EC">
        <w:rPr>
          <w:rFonts w:ascii="Times New Roman" w:hAnsi="Times New Roman" w:cs="Times New Roman"/>
          <w:sz w:val="28"/>
          <w:szCs w:val="28"/>
          <w:lang w:val="ru-RU"/>
        </w:rPr>
        <w:t xml:space="preserve"> </w:t>
      </w:r>
      <w:r w:rsidRPr="003546EC">
        <w:rPr>
          <w:rFonts w:ascii="Times New Roman" w:hAnsi="Times New Roman" w:cs="Times New Roman"/>
          <w:sz w:val="28"/>
          <w:szCs w:val="28"/>
          <w:lang w:val="kk-KZ"/>
        </w:rPr>
        <w:t>201</w:t>
      </w:r>
      <w:r w:rsidR="005A32D4">
        <w:rPr>
          <w:rFonts w:ascii="Times New Roman" w:hAnsi="Times New Roman" w:cs="Times New Roman"/>
          <w:sz w:val="28"/>
          <w:szCs w:val="28"/>
        </w:rPr>
        <w:t>4</w:t>
      </w:r>
      <w:r w:rsidR="003546EC" w:rsidRPr="003546EC">
        <w:rPr>
          <w:rFonts w:ascii="Times New Roman" w:hAnsi="Times New Roman" w:cs="Times New Roman"/>
          <w:sz w:val="28"/>
          <w:szCs w:val="28"/>
          <w:lang w:val="kk-KZ"/>
        </w:rPr>
        <w:t>_</w:t>
      </w:r>
      <w:r w:rsidR="002F3BB1">
        <w:rPr>
          <w:rFonts w:ascii="Times New Roman" w:hAnsi="Times New Roman" w:cs="Times New Roman"/>
          <w:sz w:val="28"/>
          <w:szCs w:val="28"/>
          <w:lang w:val="kk-KZ"/>
        </w:rPr>
        <w:t xml:space="preserve"> г., п</w:t>
      </w:r>
      <w:r w:rsidRPr="003546EC">
        <w:rPr>
          <w:rFonts w:ascii="Times New Roman" w:hAnsi="Times New Roman" w:cs="Times New Roman"/>
          <w:sz w:val="28"/>
          <w:szCs w:val="28"/>
          <w:lang w:val="kk-KZ"/>
        </w:rPr>
        <w:t>ротокол №</w:t>
      </w:r>
      <w:r w:rsidRPr="003546EC">
        <w:rPr>
          <w:rFonts w:ascii="Times New Roman" w:hAnsi="Times New Roman" w:cs="Times New Roman"/>
          <w:sz w:val="28"/>
          <w:szCs w:val="28"/>
          <w:lang w:val="ru-RU"/>
        </w:rPr>
        <w:t xml:space="preserve"> </w:t>
      </w:r>
      <w:r w:rsidR="003546EC" w:rsidRPr="002F3BB1">
        <w:rPr>
          <w:rFonts w:ascii="Times New Roman" w:hAnsi="Times New Roman" w:cs="Times New Roman"/>
          <w:sz w:val="28"/>
          <w:szCs w:val="28"/>
          <w:lang w:val="ru-RU"/>
        </w:rPr>
        <w:t>_</w:t>
      </w:r>
      <w:r w:rsidR="005A32D4">
        <w:rPr>
          <w:rFonts w:ascii="Times New Roman" w:hAnsi="Times New Roman" w:cs="Times New Roman"/>
          <w:sz w:val="28"/>
          <w:szCs w:val="28"/>
        </w:rPr>
        <w:t>5</w:t>
      </w:r>
      <w:r w:rsidR="003546EC" w:rsidRPr="002F3BB1">
        <w:rPr>
          <w:rFonts w:ascii="Times New Roman" w:hAnsi="Times New Roman" w:cs="Times New Roman"/>
          <w:sz w:val="28"/>
          <w:szCs w:val="28"/>
          <w:lang w:val="ru-RU"/>
        </w:rPr>
        <w:t>____</w:t>
      </w:r>
    </w:p>
    <w:p w14:paraId="3C06B168" w14:textId="36083A85" w:rsidR="00CA1E9A" w:rsidRPr="003546EC" w:rsidRDefault="00CA1E9A" w:rsidP="00822F72">
      <w:pPr>
        <w:pStyle w:val="BodyTextIndent"/>
        <w:ind w:left="0"/>
        <w:rPr>
          <w:rFonts w:ascii="Times New Roman" w:hAnsi="Times New Roman" w:cs="Times New Roman"/>
          <w:sz w:val="28"/>
          <w:szCs w:val="28"/>
          <w:lang w:val="ru-RU"/>
        </w:rPr>
      </w:pPr>
      <w:r w:rsidRPr="003546EC">
        <w:rPr>
          <w:rFonts w:ascii="Times New Roman" w:hAnsi="Times New Roman" w:cs="Times New Roman"/>
          <w:sz w:val="28"/>
          <w:szCs w:val="28"/>
          <w:lang w:val="ru-RU"/>
        </w:rPr>
        <w:tab/>
      </w:r>
      <w:r w:rsidRPr="003546EC">
        <w:rPr>
          <w:rFonts w:ascii="Times New Roman" w:hAnsi="Times New Roman" w:cs="Times New Roman"/>
          <w:sz w:val="28"/>
          <w:szCs w:val="28"/>
          <w:lang w:val="ru-RU"/>
        </w:rPr>
        <w:tab/>
      </w:r>
      <w:r w:rsidRPr="003546EC">
        <w:rPr>
          <w:rFonts w:ascii="Times New Roman" w:hAnsi="Times New Roman" w:cs="Times New Roman"/>
          <w:sz w:val="28"/>
          <w:szCs w:val="28"/>
          <w:lang w:val="ru-RU"/>
        </w:rPr>
        <w:tab/>
      </w:r>
    </w:p>
    <w:p w14:paraId="4DB2F381" w14:textId="14BD12B4" w:rsidR="00CA1E9A" w:rsidRPr="00822F72" w:rsidRDefault="00CA1E9A" w:rsidP="00822F72">
      <w:pPr>
        <w:rPr>
          <w:rFonts w:ascii="Times New Roman" w:hAnsi="Times New Roman" w:cs="Times New Roman"/>
          <w:sz w:val="28"/>
          <w:szCs w:val="28"/>
          <w:lang w:val="kk-KZ"/>
        </w:rPr>
      </w:pPr>
      <w:r w:rsidRPr="003546EC">
        <w:rPr>
          <w:rFonts w:ascii="Times New Roman" w:hAnsi="Times New Roman" w:cs="Times New Roman"/>
          <w:sz w:val="28"/>
          <w:szCs w:val="28"/>
          <w:lang w:val="kk-KZ"/>
        </w:rPr>
        <w:t>Одобрен</w:t>
      </w:r>
      <w:r w:rsidR="00A26968">
        <w:rPr>
          <w:rFonts w:ascii="Times New Roman" w:hAnsi="Times New Roman" w:cs="Times New Roman"/>
          <w:sz w:val="28"/>
          <w:szCs w:val="28"/>
          <w:lang w:val="kk-KZ"/>
        </w:rPr>
        <w:t>о</w:t>
      </w:r>
      <w:r w:rsidRPr="003546EC">
        <w:rPr>
          <w:rFonts w:ascii="Times New Roman" w:hAnsi="Times New Roman" w:cs="Times New Roman"/>
          <w:sz w:val="28"/>
          <w:szCs w:val="28"/>
          <w:lang w:val="kk-KZ"/>
        </w:rPr>
        <w:t xml:space="preserve"> Учебно-методическим Советом факультета</w:t>
      </w:r>
      <w:r w:rsidR="00822F72" w:rsidRPr="00822F72">
        <w:rPr>
          <w:rFonts w:ascii="Times New Roman" w:hAnsi="Times New Roman" w:cs="Times New Roman"/>
          <w:sz w:val="28"/>
          <w:szCs w:val="28"/>
          <w:lang w:val="ru-RU"/>
        </w:rPr>
        <w:t xml:space="preserve"> </w:t>
      </w:r>
      <w:r w:rsidRPr="00822F72">
        <w:rPr>
          <w:rFonts w:ascii="Times New Roman" w:hAnsi="Times New Roman" w:cs="Times New Roman"/>
          <w:sz w:val="28"/>
          <w:szCs w:val="28"/>
          <w:lang w:val="kk-KZ"/>
        </w:rPr>
        <w:t>Филологии и педагогических наук</w:t>
      </w:r>
    </w:p>
    <w:p w14:paraId="26E51F77" w14:textId="77777777" w:rsidR="00CA1E9A" w:rsidRPr="003546EC" w:rsidRDefault="00CA1E9A" w:rsidP="00CA1E9A">
      <w:pPr>
        <w:ind w:firstLine="567"/>
        <w:jc w:val="right"/>
        <w:rPr>
          <w:rFonts w:ascii="Times New Roman" w:hAnsi="Times New Roman" w:cs="Times New Roman"/>
          <w:sz w:val="28"/>
          <w:szCs w:val="28"/>
          <w:lang w:val="kk-KZ"/>
        </w:rPr>
      </w:pPr>
    </w:p>
    <w:p w14:paraId="3EF4CF9A" w14:textId="3DB39700" w:rsidR="00CA1E9A" w:rsidRPr="003546EC" w:rsidRDefault="00CA1E9A" w:rsidP="00822F72">
      <w:pPr>
        <w:rPr>
          <w:rFonts w:ascii="Times New Roman" w:hAnsi="Times New Roman" w:cs="Times New Roman"/>
          <w:sz w:val="28"/>
          <w:szCs w:val="28"/>
          <w:lang w:val="ru-RU"/>
        </w:rPr>
      </w:pPr>
      <w:r w:rsidRPr="003546EC">
        <w:rPr>
          <w:rFonts w:ascii="Times New Roman" w:hAnsi="Times New Roman" w:cs="Times New Roman"/>
          <w:sz w:val="28"/>
          <w:szCs w:val="28"/>
          <w:lang w:val="kk-KZ"/>
        </w:rPr>
        <w:t>«</w:t>
      </w:r>
      <w:r w:rsidR="002F3BB1">
        <w:rPr>
          <w:rFonts w:ascii="Times New Roman" w:hAnsi="Times New Roman" w:cs="Times New Roman"/>
          <w:sz w:val="28"/>
          <w:szCs w:val="28"/>
          <w:lang w:val="ru-RU"/>
        </w:rPr>
        <w:t>_____</w:t>
      </w:r>
      <w:r w:rsidRPr="003546EC">
        <w:rPr>
          <w:rFonts w:ascii="Times New Roman" w:hAnsi="Times New Roman" w:cs="Times New Roman"/>
          <w:sz w:val="28"/>
          <w:szCs w:val="28"/>
          <w:lang w:val="kk-KZ"/>
        </w:rPr>
        <w:t xml:space="preserve">» </w:t>
      </w:r>
      <w:r w:rsidR="00822F72">
        <w:rPr>
          <w:rFonts w:ascii="Times New Roman" w:hAnsi="Times New Roman" w:cs="Times New Roman"/>
          <w:sz w:val="28"/>
          <w:szCs w:val="28"/>
          <w:lang w:val="ru-RU"/>
        </w:rPr>
        <w:t>_____</w:t>
      </w:r>
      <w:r w:rsidR="002F3BB1">
        <w:rPr>
          <w:rFonts w:ascii="Times New Roman" w:hAnsi="Times New Roman" w:cs="Times New Roman"/>
          <w:sz w:val="28"/>
          <w:szCs w:val="28"/>
          <w:lang w:val="ru-RU"/>
        </w:rPr>
        <w:t>_</w:t>
      </w:r>
      <w:r w:rsidRPr="003546EC">
        <w:rPr>
          <w:rFonts w:ascii="Times New Roman" w:hAnsi="Times New Roman" w:cs="Times New Roman"/>
          <w:sz w:val="28"/>
          <w:szCs w:val="28"/>
          <w:lang w:val="ru-RU"/>
        </w:rPr>
        <w:t xml:space="preserve"> </w:t>
      </w:r>
      <w:r w:rsidRPr="003546EC">
        <w:rPr>
          <w:rFonts w:ascii="Times New Roman" w:hAnsi="Times New Roman" w:cs="Times New Roman"/>
          <w:sz w:val="28"/>
          <w:szCs w:val="28"/>
          <w:lang w:val="kk-KZ"/>
        </w:rPr>
        <w:t>201</w:t>
      </w:r>
      <w:r w:rsidR="002F3BB1">
        <w:rPr>
          <w:rFonts w:ascii="Times New Roman" w:hAnsi="Times New Roman" w:cs="Times New Roman"/>
          <w:sz w:val="28"/>
          <w:szCs w:val="28"/>
          <w:lang w:val="kk-KZ"/>
        </w:rPr>
        <w:t>___</w:t>
      </w:r>
      <w:r w:rsidRPr="003546EC">
        <w:rPr>
          <w:rFonts w:ascii="Times New Roman" w:hAnsi="Times New Roman" w:cs="Times New Roman"/>
          <w:sz w:val="28"/>
          <w:szCs w:val="28"/>
          <w:lang w:val="kk-KZ"/>
        </w:rPr>
        <w:t xml:space="preserve"> г., протокол №</w:t>
      </w:r>
      <w:r w:rsidRPr="003546EC">
        <w:rPr>
          <w:rFonts w:ascii="Times New Roman" w:hAnsi="Times New Roman" w:cs="Times New Roman"/>
          <w:sz w:val="28"/>
          <w:szCs w:val="28"/>
          <w:lang w:val="ru-RU"/>
        </w:rPr>
        <w:t xml:space="preserve"> </w:t>
      </w:r>
      <w:r w:rsidR="002F3BB1">
        <w:rPr>
          <w:rFonts w:ascii="Times New Roman" w:hAnsi="Times New Roman" w:cs="Times New Roman"/>
          <w:sz w:val="28"/>
          <w:szCs w:val="28"/>
          <w:lang w:val="ru-RU"/>
        </w:rPr>
        <w:t>_____</w:t>
      </w:r>
    </w:p>
    <w:p w14:paraId="50CD29B3" w14:textId="77777777" w:rsidR="00CA1E9A" w:rsidRDefault="00CA1E9A" w:rsidP="006A4F08">
      <w:pPr>
        <w:jc w:val="center"/>
        <w:rPr>
          <w:rFonts w:ascii="Times New Roman" w:hAnsi="Times New Roman" w:cs="Times New Roman"/>
          <w:b/>
          <w:sz w:val="28"/>
          <w:szCs w:val="28"/>
          <w:lang w:val="ru-RU"/>
        </w:rPr>
      </w:pPr>
    </w:p>
    <w:p w14:paraId="69C5A14D" w14:textId="77777777" w:rsidR="00CA1E9A" w:rsidRDefault="00CA1E9A" w:rsidP="006A4F08">
      <w:pPr>
        <w:jc w:val="center"/>
        <w:rPr>
          <w:rFonts w:ascii="Times New Roman" w:hAnsi="Times New Roman" w:cs="Times New Roman"/>
          <w:b/>
          <w:sz w:val="28"/>
          <w:szCs w:val="28"/>
          <w:lang w:val="ru-RU"/>
        </w:rPr>
      </w:pPr>
    </w:p>
    <w:p w14:paraId="5DC9E8AD" w14:textId="77777777" w:rsidR="00CA1E9A" w:rsidRDefault="00CA1E9A" w:rsidP="006A4F08">
      <w:pPr>
        <w:jc w:val="center"/>
        <w:rPr>
          <w:rFonts w:ascii="Times New Roman" w:hAnsi="Times New Roman" w:cs="Times New Roman"/>
          <w:b/>
          <w:sz w:val="28"/>
          <w:szCs w:val="28"/>
          <w:lang w:val="ru-RU"/>
        </w:rPr>
      </w:pPr>
    </w:p>
    <w:p w14:paraId="25F02FA8" w14:textId="77777777" w:rsidR="00CA1E9A" w:rsidRDefault="00CA1E9A" w:rsidP="006A4F08">
      <w:pPr>
        <w:jc w:val="center"/>
        <w:rPr>
          <w:rFonts w:ascii="Times New Roman" w:hAnsi="Times New Roman" w:cs="Times New Roman"/>
          <w:b/>
          <w:sz w:val="28"/>
          <w:szCs w:val="28"/>
          <w:lang w:val="ru-RU"/>
        </w:rPr>
      </w:pPr>
    </w:p>
    <w:p w14:paraId="0A610EB6" w14:textId="77777777" w:rsidR="00CA1E9A" w:rsidRDefault="00CA1E9A" w:rsidP="006A4F08">
      <w:pPr>
        <w:jc w:val="center"/>
        <w:rPr>
          <w:rFonts w:ascii="Times New Roman" w:hAnsi="Times New Roman" w:cs="Times New Roman"/>
          <w:b/>
          <w:sz w:val="28"/>
          <w:szCs w:val="28"/>
          <w:lang w:val="ru-RU"/>
        </w:rPr>
      </w:pPr>
    </w:p>
    <w:p w14:paraId="487E04F4" w14:textId="77777777" w:rsidR="00CA1E9A" w:rsidRDefault="00CA1E9A" w:rsidP="006A4F08">
      <w:pPr>
        <w:jc w:val="center"/>
        <w:rPr>
          <w:rFonts w:ascii="Times New Roman" w:hAnsi="Times New Roman" w:cs="Times New Roman"/>
          <w:b/>
          <w:sz w:val="28"/>
          <w:szCs w:val="28"/>
          <w:lang w:val="ru-RU"/>
        </w:rPr>
      </w:pPr>
    </w:p>
    <w:p w14:paraId="2590DE42" w14:textId="77777777" w:rsidR="00CA1E9A" w:rsidRDefault="00CA1E9A" w:rsidP="006A4F08">
      <w:pPr>
        <w:jc w:val="center"/>
        <w:rPr>
          <w:rFonts w:ascii="Times New Roman" w:hAnsi="Times New Roman" w:cs="Times New Roman"/>
          <w:b/>
          <w:sz w:val="28"/>
          <w:szCs w:val="28"/>
          <w:lang w:val="ru-RU"/>
        </w:rPr>
      </w:pPr>
    </w:p>
    <w:p w14:paraId="41AB46BE" w14:textId="77777777" w:rsidR="00CA1E9A" w:rsidRDefault="00CA1E9A" w:rsidP="006A4F08">
      <w:pPr>
        <w:jc w:val="center"/>
        <w:rPr>
          <w:rFonts w:ascii="Times New Roman" w:hAnsi="Times New Roman" w:cs="Times New Roman"/>
          <w:b/>
          <w:sz w:val="28"/>
          <w:szCs w:val="28"/>
          <w:lang w:val="ru-RU"/>
        </w:rPr>
      </w:pPr>
    </w:p>
    <w:p w14:paraId="62C5CCC6" w14:textId="38D9BF84" w:rsidR="00BD32A6" w:rsidRDefault="00BD32A6">
      <w:pPr>
        <w:rPr>
          <w:rFonts w:ascii="Times New Roman" w:hAnsi="Times New Roman" w:cs="Times New Roman"/>
          <w:b/>
          <w:sz w:val="28"/>
          <w:szCs w:val="28"/>
          <w:lang w:val="ru-RU"/>
        </w:rPr>
      </w:pPr>
      <w:r>
        <w:rPr>
          <w:rFonts w:ascii="Times New Roman" w:hAnsi="Times New Roman" w:cs="Times New Roman"/>
          <w:b/>
          <w:sz w:val="28"/>
          <w:szCs w:val="28"/>
          <w:lang w:val="ru-RU"/>
        </w:rPr>
        <w:br w:type="page"/>
      </w:r>
    </w:p>
    <w:p w14:paraId="1494FAE8" w14:textId="77777777" w:rsidR="00CA1E9A" w:rsidRDefault="00CA1E9A" w:rsidP="006A4F08">
      <w:pPr>
        <w:jc w:val="center"/>
        <w:rPr>
          <w:rFonts w:ascii="Times New Roman" w:hAnsi="Times New Roman" w:cs="Times New Roman"/>
          <w:b/>
          <w:sz w:val="28"/>
          <w:szCs w:val="28"/>
          <w:lang w:val="ru-RU"/>
        </w:rPr>
      </w:pPr>
    </w:p>
    <w:p w14:paraId="594DBB65" w14:textId="77777777" w:rsidR="00CA1E9A" w:rsidRDefault="00CA1E9A" w:rsidP="002F3BB1">
      <w:pPr>
        <w:rPr>
          <w:rFonts w:ascii="Times New Roman" w:hAnsi="Times New Roman" w:cs="Times New Roman"/>
          <w:b/>
          <w:sz w:val="28"/>
          <w:szCs w:val="28"/>
          <w:lang w:val="ru-RU"/>
        </w:rPr>
      </w:pPr>
    </w:p>
    <w:p w14:paraId="161AE803" w14:textId="77777777" w:rsidR="002F3BB1" w:rsidRDefault="002F3BB1" w:rsidP="006A4F08">
      <w:pPr>
        <w:jc w:val="center"/>
        <w:rPr>
          <w:rFonts w:ascii="Times New Roman" w:hAnsi="Times New Roman" w:cs="Times New Roman"/>
          <w:b/>
          <w:sz w:val="28"/>
          <w:szCs w:val="28"/>
          <w:lang w:val="ru-RU"/>
        </w:rPr>
      </w:pPr>
    </w:p>
    <w:p w14:paraId="21437829" w14:textId="77777777" w:rsidR="00AB796C" w:rsidRPr="003550F1" w:rsidRDefault="00AB796C" w:rsidP="006A4F08">
      <w:pPr>
        <w:jc w:val="center"/>
        <w:rPr>
          <w:rFonts w:ascii="Times New Roman" w:hAnsi="Times New Roman" w:cs="Times New Roman"/>
          <w:b/>
          <w:sz w:val="28"/>
          <w:szCs w:val="28"/>
          <w:lang w:val="ru-RU"/>
        </w:rPr>
      </w:pPr>
      <w:r w:rsidRPr="003550F1">
        <w:rPr>
          <w:rFonts w:ascii="Times New Roman" w:hAnsi="Times New Roman" w:cs="Times New Roman"/>
          <w:b/>
          <w:sz w:val="28"/>
          <w:szCs w:val="28"/>
          <w:lang w:val="ru-RU"/>
        </w:rPr>
        <w:t>Введение</w:t>
      </w:r>
    </w:p>
    <w:p w14:paraId="346571CC" w14:textId="77777777" w:rsidR="006A4F08" w:rsidRPr="003550F1" w:rsidRDefault="006A4F08" w:rsidP="006A4F08">
      <w:pPr>
        <w:jc w:val="center"/>
        <w:rPr>
          <w:rFonts w:ascii="Times New Roman" w:hAnsi="Times New Roman" w:cs="Times New Roman"/>
          <w:b/>
          <w:sz w:val="28"/>
          <w:szCs w:val="28"/>
          <w:lang w:val="ru-RU"/>
        </w:rPr>
      </w:pPr>
    </w:p>
    <w:p w14:paraId="32CB5BBA" w14:textId="77777777" w:rsidR="00F7759A" w:rsidRPr="003550F1" w:rsidRDefault="006A4F08" w:rsidP="006A4F08">
      <w:pPr>
        <w:jc w:val="both"/>
        <w:rPr>
          <w:rFonts w:ascii="Times New Roman" w:hAnsi="Times New Roman" w:cs="Times New Roman"/>
          <w:sz w:val="28"/>
          <w:szCs w:val="28"/>
          <w:lang w:val="ru-RU"/>
        </w:rPr>
      </w:pPr>
      <w:r w:rsidRPr="003550F1">
        <w:rPr>
          <w:rFonts w:ascii="Times New Roman" w:hAnsi="Times New Roman" w:cs="Times New Roman"/>
          <w:b/>
          <w:sz w:val="28"/>
          <w:szCs w:val="28"/>
          <w:lang w:val="ru-RU"/>
        </w:rPr>
        <w:tab/>
      </w:r>
      <w:r w:rsidRPr="003550F1">
        <w:rPr>
          <w:rFonts w:ascii="Times New Roman" w:hAnsi="Times New Roman" w:cs="Times New Roman"/>
          <w:sz w:val="28"/>
          <w:szCs w:val="28"/>
          <w:lang w:val="ru-RU"/>
        </w:rPr>
        <w:t xml:space="preserve">В связи с нарастающей глобализацией </w:t>
      </w:r>
      <w:r w:rsidR="00ED73EC" w:rsidRPr="003550F1">
        <w:rPr>
          <w:rFonts w:ascii="Times New Roman" w:hAnsi="Times New Roman" w:cs="Times New Roman"/>
          <w:sz w:val="28"/>
          <w:szCs w:val="28"/>
          <w:lang w:val="ru-RU"/>
        </w:rPr>
        <w:t xml:space="preserve">и интернационализацией общественной жизни </w:t>
      </w:r>
      <w:r w:rsidRPr="003550F1">
        <w:rPr>
          <w:rFonts w:ascii="Times New Roman" w:hAnsi="Times New Roman" w:cs="Times New Roman"/>
          <w:sz w:val="28"/>
          <w:szCs w:val="28"/>
          <w:lang w:val="ru-RU"/>
        </w:rPr>
        <w:t xml:space="preserve">набирает обороты </w:t>
      </w:r>
      <w:r w:rsidR="00ED73EC" w:rsidRPr="003550F1">
        <w:rPr>
          <w:rFonts w:ascii="Times New Roman" w:hAnsi="Times New Roman" w:cs="Times New Roman"/>
          <w:sz w:val="28"/>
          <w:szCs w:val="28"/>
          <w:lang w:val="ru-RU"/>
        </w:rPr>
        <w:t xml:space="preserve">международная коммуникация в деловой сфере. Поэтому </w:t>
      </w:r>
      <w:r w:rsidR="0048604F" w:rsidRPr="003550F1">
        <w:rPr>
          <w:rFonts w:ascii="Times New Roman" w:hAnsi="Times New Roman" w:cs="Times New Roman"/>
          <w:sz w:val="28"/>
          <w:szCs w:val="28"/>
          <w:lang w:val="ru-RU"/>
        </w:rPr>
        <w:t xml:space="preserve">перевод деловых документов является весьма значимой и востребованной сферой переводческой деятельности. </w:t>
      </w:r>
    </w:p>
    <w:p w14:paraId="3E8AC663" w14:textId="77777777" w:rsidR="0048604F" w:rsidRPr="003550F1" w:rsidRDefault="0048604F" w:rsidP="006A4F08">
      <w:pPr>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ab/>
        <w:t xml:space="preserve">С другой стороны, характерный для Республики Казахстан мультилингвизм и мультикультурализм, провозглашаемый в качестве стратегии, делает востребованным не только ставшие уже традиционными </w:t>
      </w:r>
      <w:r w:rsidR="00A07DF1" w:rsidRPr="003550F1">
        <w:rPr>
          <w:rFonts w:ascii="Times New Roman" w:hAnsi="Times New Roman" w:cs="Times New Roman"/>
          <w:sz w:val="28"/>
          <w:szCs w:val="28"/>
          <w:lang w:val="ru-RU"/>
        </w:rPr>
        <w:t>направления перевода (казахско-русский и русско-казахский перевод, который по-прежнему является актуальным,  поскольку документы представляются как на государственном языке, так и на языке межнационального общения; а также англо-казахский и англо-русский перевод), но и переводы на другие языки (либо с других языков). В частности, для Республики Казахстан</w:t>
      </w:r>
      <w:r w:rsidR="004B445D" w:rsidRPr="003550F1">
        <w:rPr>
          <w:rFonts w:ascii="Times New Roman" w:hAnsi="Times New Roman" w:cs="Times New Roman"/>
          <w:sz w:val="28"/>
          <w:szCs w:val="28"/>
          <w:lang w:val="ru-RU"/>
        </w:rPr>
        <w:t>, в силу сложившихся международных отношений и крепнущего делового сотрудничества,</w:t>
      </w:r>
      <w:r w:rsidR="00A07DF1" w:rsidRPr="003550F1">
        <w:rPr>
          <w:rFonts w:ascii="Times New Roman" w:hAnsi="Times New Roman" w:cs="Times New Roman"/>
          <w:sz w:val="28"/>
          <w:szCs w:val="28"/>
          <w:lang w:val="ru-RU"/>
        </w:rPr>
        <w:t xml:space="preserve"> весьма актуальным является турецко-казахский</w:t>
      </w:r>
      <w:r w:rsidR="002F3BB1">
        <w:rPr>
          <w:rFonts w:ascii="Times New Roman" w:hAnsi="Times New Roman" w:cs="Times New Roman"/>
          <w:sz w:val="28"/>
          <w:szCs w:val="28"/>
          <w:lang w:val="ru-RU"/>
        </w:rPr>
        <w:t xml:space="preserve"> </w:t>
      </w:r>
      <w:r w:rsidR="00A07DF1" w:rsidRPr="003550F1">
        <w:rPr>
          <w:rFonts w:ascii="Times New Roman" w:hAnsi="Times New Roman" w:cs="Times New Roman"/>
          <w:sz w:val="28"/>
          <w:szCs w:val="28"/>
          <w:lang w:val="ru-RU"/>
        </w:rPr>
        <w:t>/</w:t>
      </w:r>
      <w:r w:rsidR="002F3BB1">
        <w:rPr>
          <w:rFonts w:ascii="Times New Roman" w:hAnsi="Times New Roman" w:cs="Times New Roman"/>
          <w:sz w:val="28"/>
          <w:szCs w:val="28"/>
          <w:lang w:val="ru-RU"/>
        </w:rPr>
        <w:t xml:space="preserve"> </w:t>
      </w:r>
      <w:r w:rsidR="00A07DF1" w:rsidRPr="003550F1">
        <w:rPr>
          <w:rFonts w:ascii="Times New Roman" w:hAnsi="Times New Roman" w:cs="Times New Roman"/>
          <w:sz w:val="28"/>
          <w:szCs w:val="28"/>
          <w:lang w:val="ru-RU"/>
        </w:rPr>
        <w:t>казахско-турецкий перевод, и вместе с тем не утрачивает своей актуальности турецко-русский</w:t>
      </w:r>
      <w:r w:rsidR="002F3BB1">
        <w:rPr>
          <w:rFonts w:ascii="Times New Roman" w:hAnsi="Times New Roman" w:cs="Times New Roman"/>
          <w:sz w:val="28"/>
          <w:szCs w:val="28"/>
          <w:lang w:val="ru-RU"/>
        </w:rPr>
        <w:t xml:space="preserve"> </w:t>
      </w:r>
      <w:r w:rsidR="00A07DF1" w:rsidRPr="003550F1">
        <w:rPr>
          <w:rFonts w:ascii="Times New Roman" w:hAnsi="Times New Roman" w:cs="Times New Roman"/>
          <w:sz w:val="28"/>
          <w:szCs w:val="28"/>
          <w:lang w:val="ru-RU"/>
        </w:rPr>
        <w:t>/</w:t>
      </w:r>
      <w:r w:rsidR="002F3BB1">
        <w:rPr>
          <w:rFonts w:ascii="Times New Roman" w:hAnsi="Times New Roman" w:cs="Times New Roman"/>
          <w:sz w:val="28"/>
          <w:szCs w:val="28"/>
          <w:lang w:val="ru-RU"/>
        </w:rPr>
        <w:t xml:space="preserve"> </w:t>
      </w:r>
      <w:r w:rsidR="00A07DF1" w:rsidRPr="003550F1">
        <w:rPr>
          <w:rFonts w:ascii="Times New Roman" w:hAnsi="Times New Roman" w:cs="Times New Roman"/>
          <w:sz w:val="28"/>
          <w:szCs w:val="28"/>
          <w:lang w:val="ru-RU"/>
        </w:rPr>
        <w:t>русско-турецкий перевод.</w:t>
      </w:r>
      <w:r w:rsidR="0065189B" w:rsidRPr="003550F1">
        <w:rPr>
          <w:rFonts w:ascii="Times New Roman" w:hAnsi="Times New Roman" w:cs="Times New Roman"/>
          <w:sz w:val="28"/>
          <w:szCs w:val="28"/>
          <w:lang w:val="ru-RU"/>
        </w:rPr>
        <w:t xml:space="preserve"> В связи с этим, в Университете имени Сулеймана Демиреля разработан и введен в учебный план специальности «Переводческое дело» соответствующий элективный курс.</w:t>
      </w:r>
    </w:p>
    <w:p w14:paraId="6CE9994E" w14:textId="77777777" w:rsidR="00A07DF1" w:rsidRPr="003550F1" w:rsidRDefault="00A07DF1" w:rsidP="00D16560">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Предлагаемое </w:t>
      </w:r>
      <w:r w:rsidR="003550F1">
        <w:rPr>
          <w:rFonts w:ascii="Times New Roman" w:hAnsi="Times New Roman" w:cs="Times New Roman"/>
          <w:sz w:val="28"/>
          <w:szCs w:val="28"/>
          <w:lang w:val="ru-RU"/>
        </w:rPr>
        <w:t xml:space="preserve">методическое </w:t>
      </w:r>
      <w:r w:rsidRPr="003550F1">
        <w:rPr>
          <w:rFonts w:ascii="Times New Roman" w:hAnsi="Times New Roman" w:cs="Times New Roman"/>
          <w:sz w:val="28"/>
          <w:szCs w:val="28"/>
          <w:lang w:val="ru-RU"/>
        </w:rPr>
        <w:t xml:space="preserve">пособие ставит своей целью восполнить существующую лакуну </w:t>
      </w:r>
      <w:r w:rsidR="00586467" w:rsidRPr="003550F1">
        <w:rPr>
          <w:rFonts w:ascii="Times New Roman" w:hAnsi="Times New Roman" w:cs="Times New Roman"/>
          <w:sz w:val="28"/>
          <w:szCs w:val="28"/>
          <w:lang w:val="ru-RU"/>
        </w:rPr>
        <w:t>в данной области перевода. Автор</w:t>
      </w:r>
      <w:r w:rsidR="002F0C6D" w:rsidRPr="003550F1">
        <w:rPr>
          <w:rFonts w:ascii="Times New Roman" w:hAnsi="Times New Roman" w:cs="Times New Roman"/>
          <w:sz w:val="28"/>
          <w:szCs w:val="28"/>
          <w:lang w:val="ru-RU"/>
        </w:rPr>
        <w:t>ами подобран</w:t>
      </w:r>
      <w:r w:rsidR="00586467" w:rsidRPr="003550F1">
        <w:rPr>
          <w:rFonts w:ascii="Times New Roman" w:hAnsi="Times New Roman" w:cs="Times New Roman"/>
          <w:sz w:val="28"/>
          <w:szCs w:val="28"/>
          <w:lang w:val="ru-RU"/>
        </w:rPr>
        <w:t xml:space="preserve"> материал</w:t>
      </w:r>
      <w:r w:rsidR="002F0C6D" w:rsidRPr="003550F1">
        <w:rPr>
          <w:rFonts w:ascii="Times New Roman" w:hAnsi="Times New Roman" w:cs="Times New Roman"/>
          <w:sz w:val="28"/>
          <w:szCs w:val="28"/>
          <w:lang w:val="ru-RU"/>
        </w:rPr>
        <w:t xml:space="preserve">, касающийся общих особенностей официально-делового стиля и перевода </w:t>
      </w:r>
      <w:r w:rsidR="002F3BB1">
        <w:rPr>
          <w:rFonts w:ascii="Times New Roman" w:hAnsi="Times New Roman" w:cs="Times New Roman"/>
          <w:sz w:val="28"/>
          <w:szCs w:val="28"/>
          <w:lang w:val="ru-RU"/>
        </w:rPr>
        <w:t>официальной</w:t>
      </w:r>
      <w:r w:rsidR="002F0C6D" w:rsidRPr="003550F1">
        <w:rPr>
          <w:rFonts w:ascii="Times New Roman" w:hAnsi="Times New Roman" w:cs="Times New Roman"/>
          <w:sz w:val="28"/>
          <w:szCs w:val="28"/>
          <w:lang w:val="ru-RU"/>
        </w:rPr>
        <w:t xml:space="preserve"> документации; </w:t>
      </w:r>
      <w:r w:rsidR="004B445D" w:rsidRPr="003550F1">
        <w:rPr>
          <w:rFonts w:ascii="Times New Roman" w:hAnsi="Times New Roman" w:cs="Times New Roman"/>
          <w:sz w:val="28"/>
          <w:szCs w:val="28"/>
          <w:lang w:val="ru-RU"/>
        </w:rPr>
        <w:t xml:space="preserve">описаны характерные </w:t>
      </w:r>
      <w:r w:rsidR="00633180" w:rsidRPr="003550F1">
        <w:rPr>
          <w:rFonts w:ascii="Times New Roman" w:hAnsi="Times New Roman" w:cs="Times New Roman"/>
          <w:sz w:val="28"/>
          <w:szCs w:val="28"/>
          <w:lang w:val="ru-RU"/>
        </w:rPr>
        <w:t xml:space="preserve">фонетико-графические, </w:t>
      </w:r>
      <w:r w:rsidR="004B445D" w:rsidRPr="003550F1">
        <w:rPr>
          <w:rFonts w:ascii="Times New Roman" w:hAnsi="Times New Roman" w:cs="Times New Roman"/>
          <w:sz w:val="28"/>
          <w:szCs w:val="28"/>
          <w:lang w:val="ru-RU"/>
        </w:rPr>
        <w:t>лексические</w:t>
      </w:r>
      <w:r w:rsidR="00633180" w:rsidRPr="003550F1">
        <w:rPr>
          <w:rFonts w:ascii="Times New Roman" w:hAnsi="Times New Roman" w:cs="Times New Roman"/>
          <w:sz w:val="28"/>
          <w:szCs w:val="28"/>
          <w:lang w:val="ru-RU"/>
        </w:rPr>
        <w:t>,  социокультурные</w:t>
      </w:r>
      <w:r w:rsidR="002F3BB1">
        <w:rPr>
          <w:rFonts w:ascii="Times New Roman" w:hAnsi="Times New Roman" w:cs="Times New Roman"/>
          <w:sz w:val="28"/>
          <w:szCs w:val="28"/>
          <w:lang w:val="ru-RU"/>
        </w:rPr>
        <w:t xml:space="preserve"> </w:t>
      </w:r>
      <w:r w:rsidR="00633180" w:rsidRPr="003550F1">
        <w:rPr>
          <w:rFonts w:ascii="Times New Roman" w:hAnsi="Times New Roman" w:cs="Times New Roman"/>
          <w:sz w:val="28"/>
          <w:szCs w:val="28"/>
          <w:lang w:val="ru-RU"/>
        </w:rPr>
        <w:t xml:space="preserve">и отчасти грамматические </w:t>
      </w:r>
      <w:r w:rsidR="004B445D" w:rsidRPr="003550F1">
        <w:rPr>
          <w:rFonts w:ascii="Times New Roman" w:hAnsi="Times New Roman" w:cs="Times New Roman"/>
          <w:sz w:val="28"/>
          <w:szCs w:val="28"/>
          <w:lang w:val="ru-RU"/>
        </w:rPr>
        <w:t>особенности перевода документов с турецкого языка на русский и с русского языка на турецкий; а также предложены упражнения, нацеленные на совершенствование умений  и навыков в области перевода официально-деловых текстов, что является необходимым для будущих специалистов в сфере переводческого дела.</w:t>
      </w:r>
    </w:p>
    <w:p w14:paraId="58AB4144" w14:textId="77777777" w:rsidR="004B445D" w:rsidRPr="003550F1" w:rsidRDefault="004B445D" w:rsidP="006A4F08">
      <w:pPr>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ab/>
      </w:r>
    </w:p>
    <w:p w14:paraId="3CF3B854" w14:textId="77777777" w:rsidR="004B445D" w:rsidRPr="003550F1" w:rsidRDefault="004B445D" w:rsidP="006A4F08">
      <w:pPr>
        <w:jc w:val="both"/>
        <w:rPr>
          <w:rFonts w:ascii="Times New Roman" w:hAnsi="Times New Roman" w:cs="Times New Roman"/>
          <w:sz w:val="28"/>
          <w:szCs w:val="28"/>
          <w:lang w:val="ru-RU"/>
        </w:rPr>
      </w:pPr>
    </w:p>
    <w:p w14:paraId="6CF33432" w14:textId="77777777" w:rsidR="004B445D" w:rsidRPr="003550F1" w:rsidRDefault="004B445D" w:rsidP="006A4F08">
      <w:pPr>
        <w:jc w:val="both"/>
        <w:rPr>
          <w:rFonts w:ascii="Times New Roman" w:hAnsi="Times New Roman" w:cs="Times New Roman"/>
          <w:sz w:val="28"/>
          <w:szCs w:val="28"/>
          <w:lang w:val="ru-RU"/>
        </w:rPr>
      </w:pPr>
    </w:p>
    <w:p w14:paraId="49265F85" w14:textId="77777777" w:rsidR="004B445D" w:rsidRPr="003550F1" w:rsidRDefault="004B445D" w:rsidP="006A4F08">
      <w:pPr>
        <w:jc w:val="both"/>
        <w:rPr>
          <w:rFonts w:ascii="Times New Roman" w:hAnsi="Times New Roman" w:cs="Times New Roman"/>
          <w:sz w:val="28"/>
          <w:szCs w:val="28"/>
          <w:lang w:val="ru-RU"/>
        </w:rPr>
      </w:pPr>
    </w:p>
    <w:p w14:paraId="602B46CF" w14:textId="77777777" w:rsidR="004B445D" w:rsidRPr="003550F1" w:rsidRDefault="004B445D" w:rsidP="006A4F08">
      <w:pPr>
        <w:jc w:val="both"/>
        <w:rPr>
          <w:rFonts w:ascii="Times New Roman" w:hAnsi="Times New Roman" w:cs="Times New Roman"/>
          <w:sz w:val="28"/>
          <w:szCs w:val="28"/>
          <w:lang w:val="ru-RU"/>
        </w:rPr>
      </w:pPr>
    </w:p>
    <w:p w14:paraId="774856B3" w14:textId="77777777" w:rsidR="004B445D" w:rsidRPr="003550F1" w:rsidRDefault="004B445D" w:rsidP="006A4F08">
      <w:pPr>
        <w:jc w:val="both"/>
        <w:rPr>
          <w:rFonts w:ascii="Times New Roman" w:hAnsi="Times New Roman" w:cs="Times New Roman"/>
          <w:sz w:val="28"/>
          <w:szCs w:val="28"/>
          <w:lang w:val="ru-RU"/>
        </w:rPr>
      </w:pPr>
    </w:p>
    <w:p w14:paraId="2D3319A0" w14:textId="77777777" w:rsidR="004B445D" w:rsidRPr="003550F1" w:rsidRDefault="004B445D" w:rsidP="006A4F08">
      <w:pPr>
        <w:jc w:val="both"/>
        <w:rPr>
          <w:rFonts w:ascii="Times New Roman" w:hAnsi="Times New Roman" w:cs="Times New Roman"/>
          <w:sz w:val="28"/>
          <w:szCs w:val="28"/>
          <w:lang w:val="ru-RU"/>
        </w:rPr>
      </w:pPr>
    </w:p>
    <w:p w14:paraId="1C6AC7B3" w14:textId="77777777" w:rsidR="004B445D" w:rsidRPr="003550F1" w:rsidRDefault="004B445D" w:rsidP="006A4F08">
      <w:pPr>
        <w:jc w:val="both"/>
        <w:rPr>
          <w:rFonts w:ascii="Times New Roman" w:hAnsi="Times New Roman" w:cs="Times New Roman"/>
          <w:sz w:val="28"/>
          <w:szCs w:val="28"/>
          <w:lang w:val="ru-RU"/>
        </w:rPr>
      </w:pPr>
    </w:p>
    <w:p w14:paraId="477BD6D3" w14:textId="77777777" w:rsidR="004B445D" w:rsidRPr="003550F1" w:rsidRDefault="004B445D" w:rsidP="006A4F08">
      <w:pPr>
        <w:jc w:val="both"/>
        <w:rPr>
          <w:rFonts w:ascii="Times New Roman" w:hAnsi="Times New Roman" w:cs="Times New Roman"/>
          <w:sz w:val="28"/>
          <w:szCs w:val="28"/>
          <w:lang w:val="ru-RU"/>
        </w:rPr>
      </w:pPr>
    </w:p>
    <w:p w14:paraId="74ED2A5A" w14:textId="77777777" w:rsidR="004B445D" w:rsidRPr="003550F1" w:rsidRDefault="004B445D" w:rsidP="006A4F08">
      <w:pPr>
        <w:jc w:val="both"/>
        <w:rPr>
          <w:rFonts w:ascii="Times New Roman" w:hAnsi="Times New Roman" w:cs="Times New Roman"/>
          <w:sz w:val="28"/>
          <w:szCs w:val="28"/>
          <w:lang w:val="ru-RU"/>
        </w:rPr>
      </w:pPr>
    </w:p>
    <w:p w14:paraId="1AC25985" w14:textId="77777777" w:rsidR="004B445D" w:rsidRPr="005A32D4" w:rsidRDefault="004B445D" w:rsidP="006A4F08">
      <w:pPr>
        <w:jc w:val="both"/>
        <w:rPr>
          <w:rFonts w:ascii="Times New Roman" w:hAnsi="Times New Roman" w:cs="Times New Roman"/>
          <w:sz w:val="28"/>
          <w:szCs w:val="28"/>
          <w:lang w:val="ru-RU"/>
        </w:rPr>
      </w:pPr>
    </w:p>
    <w:p w14:paraId="2CF0FB37" w14:textId="77777777" w:rsidR="004B445D" w:rsidRPr="003550F1" w:rsidRDefault="004B445D" w:rsidP="006A4F08">
      <w:pPr>
        <w:jc w:val="both"/>
        <w:rPr>
          <w:rFonts w:ascii="Times New Roman" w:hAnsi="Times New Roman" w:cs="Times New Roman"/>
          <w:sz w:val="28"/>
          <w:szCs w:val="28"/>
          <w:lang w:val="ru-RU"/>
        </w:rPr>
      </w:pPr>
    </w:p>
    <w:p w14:paraId="33E233CA" w14:textId="77777777" w:rsidR="004B445D" w:rsidRPr="003550F1" w:rsidRDefault="004B445D" w:rsidP="006A4F08">
      <w:pPr>
        <w:jc w:val="both"/>
        <w:rPr>
          <w:rFonts w:ascii="Times New Roman" w:hAnsi="Times New Roman" w:cs="Times New Roman"/>
          <w:sz w:val="28"/>
          <w:szCs w:val="28"/>
          <w:lang w:val="ru-RU"/>
        </w:rPr>
      </w:pPr>
    </w:p>
    <w:p w14:paraId="07E998D0" w14:textId="77777777" w:rsidR="00F7759A" w:rsidRPr="003550F1" w:rsidRDefault="006F197E" w:rsidP="006A4F08">
      <w:pPr>
        <w:pStyle w:val="ListParagraph"/>
        <w:numPr>
          <w:ilvl w:val="0"/>
          <w:numId w:val="15"/>
        </w:numPr>
        <w:jc w:val="both"/>
        <w:rPr>
          <w:rFonts w:ascii="Times New Roman" w:hAnsi="Times New Roman" w:cs="Times New Roman"/>
          <w:b/>
          <w:sz w:val="28"/>
          <w:szCs w:val="28"/>
          <w:shd w:val="clear" w:color="auto" w:fill="FFFFFF"/>
          <w:lang w:val="ru-RU"/>
        </w:rPr>
      </w:pPr>
      <w:r w:rsidRPr="003550F1">
        <w:rPr>
          <w:rFonts w:ascii="Times New Roman" w:hAnsi="Times New Roman" w:cs="Times New Roman"/>
          <w:b/>
          <w:sz w:val="28"/>
          <w:szCs w:val="28"/>
          <w:shd w:val="clear" w:color="auto" w:fill="FFFFFF"/>
          <w:lang w:val="ru-RU"/>
        </w:rPr>
        <w:t>Официально-деловой стиль речи и его характерные черты</w:t>
      </w:r>
    </w:p>
    <w:p w14:paraId="27982188" w14:textId="77777777" w:rsidR="004F4952" w:rsidRPr="003550F1" w:rsidRDefault="004F4952" w:rsidP="004F4952">
      <w:pPr>
        <w:jc w:val="both"/>
        <w:rPr>
          <w:rFonts w:ascii="Times New Roman" w:hAnsi="Times New Roman" w:cs="Times New Roman"/>
          <w:sz w:val="28"/>
          <w:szCs w:val="28"/>
          <w:shd w:val="clear" w:color="auto" w:fill="FFFFFF"/>
          <w:lang w:val="ru-RU"/>
        </w:rPr>
      </w:pPr>
    </w:p>
    <w:p w14:paraId="124B1A34" w14:textId="77777777" w:rsidR="00DF6586" w:rsidRPr="003550F1" w:rsidRDefault="00D16560" w:rsidP="00D16560">
      <w:pPr>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shd w:val="clear" w:color="auto" w:fill="FFFFFF"/>
          <w:lang w:val="ru-RU"/>
        </w:rPr>
        <w:tab/>
      </w:r>
      <w:r w:rsidR="00BC06F9" w:rsidRPr="003550F1">
        <w:rPr>
          <w:rFonts w:ascii="Times New Roman" w:hAnsi="Times New Roman" w:cs="Times New Roman"/>
          <w:sz w:val="28"/>
          <w:szCs w:val="28"/>
          <w:shd w:val="clear" w:color="auto" w:fill="FFFFFF"/>
          <w:lang w:val="ru-RU"/>
        </w:rPr>
        <w:t>Официально-деловым называется с</w:t>
      </w:r>
      <w:r w:rsidR="00AB796C" w:rsidRPr="003550F1">
        <w:rPr>
          <w:rFonts w:ascii="Times New Roman" w:hAnsi="Times New Roman" w:cs="Times New Roman"/>
          <w:sz w:val="28"/>
          <w:szCs w:val="28"/>
          <w:shd w:val="clear" w:color="auto" w:fill="FFFFFF"/>
          <w:lang w:val="ru-RU"/>
        </w:rPr>
        <w:t xml:space="preserve">тиль, </w:t>
      </w:r>
      <w:r w:rsidR="00BC06F9" w:rsidRPr="003550F1">
        <w:rPr>
          <w:rFonts w:ascii="Times New Roman" w:hAnsi="Times New Roman" w:cs="Times New Roman"/>
          <w:sz w:val="28"/>
          <w:szCs w:val="28"/>
          <w:shd w:val="clear" w:color="auto" w:fill="FFFFFF"/>
          <w:lang w:val="ru-RU"/>
        </w:rPr>
        <w:t xml:space="preserve">который функционирует в рамках </w:t>
      </w:r>
      <w:r w:rsidR="00AB796C" w:rsidRPr="003550F1">
        <w:rPr>
          <w:rFonts w:ascii="Times New Roman" w:hAnsi="Times New Roman" w:cs="Times New Roman"/>
          <w:sz w:val="28"/>
          <w:szCs w:val="28"/>
          <w:shd w:val="clear" w:color="auto" w:fill="FFFFFF"/>
          <w:lang w:val="ru-RU"/>
        </w:rPr>
        <w:t>административно-общественн</w:t>
      </w:r>
      <w:r w:rsidR="00BC06F9" w:rsidRPr="003550F1">
        <w:rPr>
          <w:rFonts w:ascii="Times New Roman" w:hAnsi="Times New Roman" w:cs="Times New Roman"/>
          <w:sz w:val="28"/>
          <w:szCs w:val="28"/>
          <w:shd w:val="clear" w:color="auto" w:fill="FFFFFF"/>
          <w:lang w:val="ru-RU"/>
        </w:rPr>
        <w:t>ой</w:t>
      </w:r>
      <w:r w:rsidR="00AB796C" w:rsidRPr="003550F1">
        <w:rPr>
          <w:rFonts w:ascii="Times New Roman" w:hAnsi="Times New Roman" w:cs="Times New Roman"/>
          <w:sz w:val="28"/>
          <w:szCs w:val="28"/>
          <w:shd w:val="clear" w:color="auto" w:fill="FFFFFF"/>
          <w:lang w:val="ru-RU"/>
        </w:rPr>
        <w:t xml:space="preserve"> и правов</w:t>
      </w:r>
      <w:r w:rsidR="00BC06F9" w:rsidRPr="003550F1">
        <w:rPr>
          <w:rFonts w:ascii="Times New Roman" w:hAnsi="Times New Roman" w:cs="Times New Roman"/>
          <w:sz w:val="28"/>
          <w:szCs w:val="28"/>
          <w:shd w:val="clear" w:color="auto" w:fill="FFFFFF"/>
          <w:lang w:val="ru-RU"/>
        </w:rPr>
        <w:t>ой</w:t>
      </w:r>
      <w:r w:rsidR="00AB796C" w:rsidRPr="003550F1">
        <w:rPr>
          <w:rFonts w:ascii="Times New Roman" w:hAnsi="Times New Roman" w:cs="Times New Roman"/>
          <w:sz w:val="28"/>
          <w:szCs w:val="28"/>
          <w:shd w:val="clear" w:color="auto" w:fill="FFFFFF"/>
          <w:lang w:val="ru-RU"/>
        </w:rPr>
        <w:t xml:space="preserve"> сфер</w:t>
      </w:r>
      <w:r w:rsidR="00BC06F9" w:rsidRPr="003550F1">
        <w:rPr>
          <w:rFonts w:ascii="Times New Roman" w:hAnsi="Times New Roman" w:cs="Times New Roman"/>
          <w:sz w:val="28"/>
          <w:szCs w:val="28"/>
          <w:shd w:val="clear" w:color="auto" w:fill="FFFFFF"/>
          <w:lang w:val="ru-RU"/>
        </w:rPr>
        <w:t xml:space="preserve"> деятельности. Мы сталкиваемся с официально-деловым стилем в процессе</w:t>
      </w:r>
      <w:r w:rsidR="00AB796C" w:rsidRPr="003550F1">
        <w:rPr>
          <w:rFonts w:ascii="Times New Roman" w:hAnsi="Times New Roman" w:cs="Times New Roman"/>
          <w:sz w:val="28"/>
          <w:szCs w:val="28"/>
          <w:shd w:val="clear" w:color="auto" w:fill="FFFFFF"/>
          <w:lang w:val="ru-RU"/>
        </w:rPr>
        <w:t xml:space="preserve"> составления документов, писем и деловых бумаг</w:t>
      </w:r>
      <w:r w:rsidR="00BC06F9" w:rsidRPr="003550F1">
        <w:rPr>
          <w:rFonts w:ascii="Times New Roman" w:hAnsi="Times New Roman" w:cs="Times New Roman"/>
          <w:sz w:val="28"/>
          <w:szCs w:val="28"/>
          <w:shd w:val="clear" w:color="auto" w:fill="FFFFFF"/>
          <w:lang w:val="ru-RU"/>
        </w:rPr>
        <w:t>; он функционирует</w:t>
      </w:r>
      <w:r w:rsidR="00AB796C" w:rsidRPr="003550F1">
        <w:rPr>
          <w:rFonts w:ascii="Times New Roman" w:hAnsi="Times New Roman" w:cs="Times New Roman"/>
          <w:sz w:val="28"/>
          <w:szCs w:val="28"/>
          <w:shd w:val="clear" w:color="auto" w:fill="FFFFFF"/>
          <w:lang w:val="ru-RU"/>
        </w:rPr>
        <w:t xml:space="preserve"> в </w:t>
      </w:r>
      <w:r w:rsidR="00BC06F9" w:rsidRPr="003550F1">
        <w:rPr>
          <w:rFonts w:ascii="Times New Roman" w:hAnsi="Times New Roman" w:cs="Times New Roman"/>
          <w:sz w:val="28"/>
          <w:szCs w:val="28"/>
          <w:shd w:val="clear" w:color="auto" w:fill="FFFFFF"/>
          <w:lang w:val="ru-RU"/>
        </w:rPr>
        <w:t xml:space="preserve">административных, финансовых </w:t>
      </w:r>
      <w:r w:rsidR="00AB796C" w:rsidRPr="003550F1">
        <w:rPr>
          <w:rFonts w:ascii="Times New Roman" w:hAnsi="Times New Roman" w:cs="Times New Roman"/>
          <w:sz w:val="28"/>
          <w:szCs w:val="28"/>
          <w:shd w:val="clear" w:color="auto" w:fill="FFFFFF"/>
          <w:lang w:val="ru-RU"/>
        </w:rPr>
        <w:t>учреждениях, судах</w:t>
      </w:r>
      <w:r w:rsidR="00BC06F9" w:rsidRPr="003550F1">
        <w:rPr>
          <w:rFonts w:ascii="Times New Roman" w:hAnsi="Times New Roman" w:cs="Times New Roman"/>
          <w:sz w:val="28"/>
          <w:szCs w:val="28"/>
          <w:shd w:val="clear" w:color="auto" w:fill="FFFFFF"/>
          <w:lang w:val="ru-RU"/>
        </w:rPr>
        <w:t xml:space="preserve"> и пр.; помимо этого, он представлен и в </w:t>
      </w:r>
      <w:r w:rsidR="00AB796C" w:rsidRPr="003550F1">
        <w:rPr>
          <w:rFonts w:ascii="Times New Roman" w:hAnsi="Times New Roman" w:cs="Times New Roman"/>
          <w:sz w:val="28"/>
          <w:szCs w:val="28"/>
          <w:shd w:val="clear" w:color="auto" w:fill="FFFFFF"/>
          <w:lang w:val="ru-RU"/>
        </w:rPr>
        <w:t>устно</w:t>
      </w:r>
      <w:r w:rsidR="00BC06F9" w:rsidRPr="003550F1">
        <w:rPr>
          <w:rFonts w:ascii="Times New Roman" w:hAnsi="Times New Roman" w:cs="Times New Roman"/>
          <w:sz w:val="28"/>
          <w:szCs w:val="28"/>
          <w:shd w:val="clear" w:color="auto" w:fill="FFFFFF"/>
          <w:lang w:val="ru-RU"/>
        </w:rPr>
        <w:t>й разновидности, так как устная форма делового общения также имеет место</w:t>
      </w:r>
      <w:r w:rsidR="00AB796C" w:rsidRPr="003550F1">
        <w:rPr>
          <w:rFonts w:ascii="Times New Roman" w:hAnsi="Times New Roman" w:cs="Times New Roman"/>
          <w:sz w:val="28"/>
          <w:szCs w:val="28"/>
          <w:shd w:val="clear" w:color="auto" w:fill="FFFFFF"/>
          <w:lang w:val="ru-RU"/>
        </w:rPr>
        <w:t>.</w:t>
      </w:r>
    </w:p>
    <w:p w14:paraId="6638EE6B" w14:textId="77777777" w:rsidR="00B7723A" w:rsidRPr="003550F1" w:rsidRDefault="00DF0CCB" w:rsidP="00D16560">
      <w:pPr>
        <w:ind w:firstLine="720"/>
        <w:jc w:val="both"/>
        <w:rPr>
          <w:rFonts w:ascii="Times New Roman" w:hAnsi="Times New Roman" w:cs="Times New Roman"/>
          <w:sz w:val="28"/>
          <w:szCs w:val="28"/>
          <w:shd w:val="clear" w:color="auto" w:fill="FFFFFF"/>
          <w:lang w:val="ru-RU"/>
        </w:rPr>
      </w:pPr>
      <w:r w:rsidRPr="003550F1">
        <w:rPr>
          <w:rFonts w:ascii="Times New Roman" w:hAnsi="Times New Roman" w:cs="Times New Roman"/>
          <w:sz w:val="28"/>
          <w:szCs w:val="28"/>
          <w:shd w:val="clear" w:color="auto" w:fill="FFFFFF"/>
          <w:lang w:val="ru-RU"/>
        </w:rPr>
        <w:t xml:space="preserve">Обычно, говоря об официально-деловом стиле, языковеды отмечают его замкнутость и клишированность как характерную черту. </w:t>
      </w:r>
      <w:r w:rsidR="00886D3A" w:rsidRPr="003550F1">
        <w:rPr>
          <w:rFonts w:ascii="Times New Roman" w:hAnsi="Times New Roman" w:cs="Times New Roman"/>
          <w:sz w:val="28"/>
          <w:szCs w:val="28"/>
          <w:shd w:val="clear" w:color="auto" w:fill="FFFFFF"/>
          <w:lang w:val="ru-RU"/>
        </w:rPr>
        <w:t xml:space="preserve">Об этом </w:t>
      </w:r>
      <w:r w:rsidR="00B7723A" w:rsidRPr="003550F1">
        <w:rPr>
          <w:rFonts w:ascii="Times New Roman" w:hAnsi="Times New Roman" w:cs="Times New Roman"/>
          <w:sz w:val="28"/>
          <w:szCs w:val="28"/>
          <w:shd w:val="clear" w:color="auto" w:fill="FFFFFF"/>
          <w:lang w:val="ru-RU"/>
        </w:rPr>
        <w:t xml:space="preserve">свидетельствует </w:t>
      </w:r>
    </w:p>
    <w:p w14:paraId="311F5B2F" w14:textId="77777777" w:rsidR="00A26968" w:rsidRDefault="00B7723A" w:rsidP="00A26968">
      <w:pPr>
        <w:pStyle w:val="ListParagraph"/>
        <w:numPr>
          <w:ilvl w:val="0"/>
          <w:numId w:val="25"/>
        </w:numPr>
        <w:jc w:val="both"/>
        <w:rPr>
          <w:rFonts w:ascii="Times New Roman" w:hAnsi="Times New Roman" w:cs="Times New Roman"/>
          <w:sz w:val="28"/>
          <w:szCs w:val="28"/>
          <w:shd w:val="clear" w:color="auto" w:fill="FFFFFF"/>
          <w:lang w:val="ru-RU"/>
        </w:rPr>
      </w:pPr>
      <w:r w:rsidRPr="00A26968">
        <w:rPr>
          <w:rFonts w:ascii="Times New Roman" w:hAnsi="Times New Roman" w:cs="Times New Roman"/>
          <w:sz w:val="28"/>
          <w:szCs w:val="28"/>
          <w:shd w:val="clear" w:color="auto" w:fill="FFFFFF"/>
          <w:lang w:val="ru-RU"/>
        </w:rPr>
        <w:t xml:space="preserve">то, что система жанров официально-делового стиля остается </w:t>
      </w:r>
    </w:p>
    <w:p w14:paraId="1AF9EB86" w14:textId="77777777" w:rsidR="00B7723A" w:rsidRPr="00A26968" w:rsidRDefault="00B7723A" w:rsidP="00A26968">
      <w:pPr>
        <w:jc w:val="both"/>
        <w:rPr>
          <w:rFonts w:ascii="Times New Roman" w:hAnsi="Times New Roman" w:cs="Times New Roman"/>
          <w:sz w:val="28"/>
          <w:szCs w:val="28"/>
          <w:shd w:val="clear" w:color="auto" w:fill="FFFFFF"/>
          <w:lang w:val="ru-RU"/>
        </w:rPr>
      </w:pPr>
      <w:r w:rsidRPr="00A26968">
        <w:rPr>
          <w:rFonts w:ascii="Times New Roman" w:hAnsi="Times New Roman" w:cs="Times New Roman"/>
          <w:sz w:val="28"/>
          <w:szCs w:val="28"/>
          <w:shd w:val="clear" w:color="auto" w:fill="FFFFFF"/>
          <w:lang w:val="ru-RU"/>
        </w:rPr>
        <w:t>практически неизменной в течение достаточно большого отрезка времени;</w:t>
      </w:r>
    </w:p>
    <w:p w14:paraId="00CD382B" w14:textId="77777777" w:rsidR="00A26968" w:rsidRDefault="00B7723A" w:rsidP="00A26968">
      <w:pPr>
        <w:pStyle w:val="ListParagraph"/>
        <w:numPr>
          <w:ilvl w:val="0"/>
          <w:numId w:val="25"/>
        </w:numPr>
        <w:jc w:val="both"/>
        <w:rPr>
          <w:rFonts w:ascii="Times New Roman" w:hAnsi="Times New Roman" w:cs="Times New Roman"/>
          <w:sz w:val="28"/>
          <w:szCs w:val="28"/>
          <w:shd w:val="clear" w:color="auto" w:fill="FFFFFF"/>
          <w:lang w:val="ru-RU"/>
        </w:rPr>
      </w:pPr>
      <w:r w:rsidRPr="00A26968">
        <w:rPr>
          <w:rFonts w:ascii="Times New Roman" w:hAnsi="Times New Roman" w:cs="Times New Roman"/>
          <w:sz w:val="28"/>
          <w:szCs w:val="28"/>
          <w:shd w:val="clear" w:color="auto" w:fill="FFFFFF"/>
          <w:lang w:val="ru-RU"/>
        </w:rPr>
        <w:t>то, что для официально-делового стиля характерны особые</w:t>
      </w:r>
    </w:p>
    <w:p w14:paraId="5BF07DD8" w14:textId="77777777" w:rsidR="00A26968" w:rsidRDefault="00DF6586" w:rsidP="00A26968">
      <w:pPr>
        <w:jc w:val="both"/>
        <w:rPr>
          <w:rFonts w:ascii="Times New Roman" w:hAnsi="Times New Roman" w:cs="Times New Roman"/>
          <w:sz w:val="28"/>
          <w:szCs w:val="28"/>
          <w:shd w:val="clear" w:color="auto" w:fill="FFFFFF"/>
          <w:lang w:val="ru-RU"/>
        </w:rPr>
      </w:pPr>
      <w:r w:rsidRPr="00A26968">
        <w:rPr>
          <w:rFonts w:ascii="Times New Roman" w:hAnsi="Times New Roman" w:cs="Times New Roman"/>
          <w:sz w:val="28"/>
          <w:szCs w:val="28"/>
          <w:shd w:val="clear" w:color="auto" w:fill="FFFFFF"/>
          <w:lang w:val="ru-RU"/>
        </w:rPr>
        <w:t>синтаксические обороты</w:t>
      </w:r>
      <w:r w:rsidR="00B7723A" w:rsidRPr="00A26968">
        <w:rPr>
          <w:rFonts w:ascii="Times New Roman" w:hAnsi="Times New Roman" w:cs="Times New Roman"/>
          <w:sz w:val="28"/>
          <w:szCs w:val="28"/>
          <w:shd w:val="clear" w:color="auto" w:fill="FFFFFF"/>
          <w:lang w:val="ru-RU"/>
        </w:rPr>
        <w:t>;</w:t>
      </w:r>
    </w:p>
    <w:p w14:paraId="3418B876" w14:textId="77777777" w:rsidR="00A26968" w:rsidRDefault="00B7723A" w:rsidP="00A26968">
      <w:pPr>
        <w:pStyle w:val="ListParagraph"/>
        <w:numPr>
          <w:ilvl w:val="0"/>
          <w:numId w:val="25"/>
        </w:numPr>
        <w:jc w:val="both"/>
        <w:rPr>
          <w:rFonts w:ascii="Times New Roman" w:hAnsi="Times New Roman" w:cs="Times New Roman"/>
          <w:sz w:val="28"/>
          <w:szCs w:val="28"/>
          <w:shd w:val="clear" w:color="auto" w:fill="FFFFFF"/>
          <w:lang w:val="ru-RU"/>
        </w:rPr>
      </w:pPr>
      <w:r w:rsidRPr="00A26968">
        <w:rPr>
          <w:rFonts w:ascii="Times New Roman" w:hAnsi="Times New Roman" w:cs="Times New Roman"/>
          <w:sz w:val="28"/>
          <w:szCs w:val="28"/>
          <w:shd w:val="clear" w:color="auto" w:fill="FFFFFF"/>
          <w:lang w:val="ru-RU"/>
        </w:rPr>
        <w:t xml:space="preserve">наличие морфологических и лексических особенностей, </w:t>
      </w:r>
    </w:p>
    <w:p w14:paraId="336968E0" w14:textId="77777777" w:rsidR="00B7723A" w:rsidRPr="00A26968" w:rsidRDefault="00B7723A" w:rsidP="00A26968">
      <w:pPr>
        <w:jc w:val="both"/>
        <w:rPr>
          <w:rFonts w:ascii="Times New Roman" w:hAnsi="Times New Roman" w:cs="Times New Roman"/>
          <w:sz w:val="28"/>
          <w:szCs w:val="28"/>
          <w:shd w:val="clear" w:color="auto" w:fill="FFFFFF"/>
          <w:lang w:val="ru-RU"/>
        </w:rPr>
      </w:pPr>
      <w:r w:rsidRPr="00A26968">
        <w:rPr>
          <w:rFonts w:ascii="Times New Roman" w:hAnsi="Times New Roman" w:cs="Times New Roman"/>
          <w:sz w:val="28"/>
          <w:szCs w:val="28"/>
          <w:shd w:val="clear" w:color="auto" w:fill="FFFFFF"/>
          <w:lang w:val="ru-RU"/>
        </w:rPr>
        <w:t>нехарактерных для других стилистических сфер</w:t>
      </w:r>
      <w:r w:rsidR="00DF6586" w:rsidRPr="00A26968">
        <w:rPr>
          <w:rFonts w:ascii="Times New Roman" w:hAnsi="Times New Roman" w:cs="Times New Roman"/>
          <w:sz w:val="28"/>
          <w:szCs w:val="28"/>
          <w:shd w:val="clear" w:color="auto" w:fill="FFFFFF"/>
          <w:lang w:val="ru-RU"/>
        </w:rPr>
        <w:t>.</w:t>
      </w:r>
    </w:p>
    <w:p w14:paraId="6DE92354" w14:textId="77777777" w:rsidR="00DF6586" w:rsidRPr="003550F1" w:rsidRDefault="00B7723A" w:rsidP="00D16560">
      <w:pPr>
        <w:ind w:firstLine="720"/>
        <w:jc w:val="both"/>
        <w:rPr>
          <w:rFonts w:ascii="Times New Roman" w:hAnsi="Times New Roman" w:cs="Times New Roman"/>
          <w:sz w:val="28"/>
          <w:szCs w:val="28"/>
          <w:shd w:val="clear" w:color="auto" w:fill="FFFFFF"/>
          <w:lang w:val="ru-RU"/>
        </w:rPr>
      </w:pPr>
      <w:r w:rsidRPr="003550F1">
        <w:rPr>
          <w:rFonts w:ascii="Times New Roman" w:hAnsi="Times New Roman" w:cs="Times New Roman"/>
          <w:sz w:val="28"/>
          <w:szCs w:val="28"/>
          <w:shd w:val="clear" w:color="auto" w:fill="FFFFFF"/>
          <w:lang w:val="ru-RU"/>
        </w:rPr>
        <w:t>Как указывает Л. Гаркавая, «ч</w:t>
      </w:r>
      <w:r w:rsidR="00DF6586" w:rsidRPr="003550F1">
        <w:rPr>
          <w:rFonts w:ascii="Times New Roman" w:hAnsi="Times New Roman" w:cs="Times New Roman"/>
          <w:sz w:val="28"/>
          <w:szCs w:val="28"/>
          <w:shd w:val="clear" w:color="auto" w:fill="FFFFFF"/>
          <w:lang w:val="ru-RU"/>
        </w:rPr>
        <w:t>тобы охарактеризовать официально-деловой стиль, языку необходимо придать сухость, компактность речи, сжатость и изъять эмоционально окрашенные слова. Языковые средства уже существуют в полном наборе на каждый случай: это так называемые языковые штампы или клише. Список некоторых документов, для оформления которых необходим официально-деловой стиль: международные договоры; государственные акты; юридические законы; различные постановления; воинские уставы и уставы предприятий; инструкции всех видов; служебная переписка; разнообразные деловые бумаги</w:t>
      </w:r>
      <w:r w:rsidRPr="007534D1">
        <w:rPr>
          <w:rFonts w:ascii="Times New Roman" w:hAnsi="Times New Roman" w:cs="Times New Roman"/>
          <w:sz w:val="28"/>
          <w:szCs w:val="28"/>
          <w:shd w:val="clear" w:color="auto" w:fill="FFFFFF"/>
          <w:lang w:val="ru-RU"/>
        </w:rPr>
        <w:t>»</w:t>
      </w:r>
      <w:r w:rsidR="007534D1">
        <w:rPr>
          <w:rFonts w:ascii="Times New Roman" w:hAnsi="Times New Roman" w:cs="Times New Roman"/>
          <w:sz w:val="28"/>
          <w:szCs w:val="28"/>
          <w:shd w:val="clear" w:color="auto" w:fill="FFFFFF"/>
          <w:lang w:val="ru-RU"/>
        </w:rPr>
        <w:t>.</w:t>
      </w:r>
      <w:r w:rsidRPr="007534D1">
        <w:rPr>
          <w:rFonts w:ascii="Times New Roman" w:hAnsi="Times New Roman" w:cs="Times New Roman"/>
          <w:sz w:val="28"/>
          <w:szCs w:val="28"/>
          <w:shd w:val="clear" w:color="auto" w:fill="FFFFFF"/>
          <w:lang w:val="ru-RU"/>
        </w:rPr>
        <w:t xml:space="preserve"> [1]</w:t>
      </w:r>
    </w:p>
    <w:p w14:paraId="23FD3212" w14:textId="77777777" w:rsidR="00D16560" w:rsidRDefault="00D16560" w:rsidP="00B7723A">
      <w:pPr>
        <w:ind w:firstLine="360"/>
        <w:jc w:val="both"/>
        <w:rPr>
          <w:rFonts w:ascii="Times New Roman" w:hAnsi="Times New Roman" w:cs="Times New Roman"/>
          <w:sz w:val="28"/>
          <w:szCs w:val="28"/>
          <w:shd w:val="clear" w:color="auto" w:fill="FFFFFF"/>
          <w:lang w:val="ru-RU"/>
        </w:rPr>
      </w:pPr>
    </w:p>
    <w:p w14:paraId="4376AD63" w14:textId="77777777" w:rsidR="00B7723A" w:rsidRPr="003550F1" w:rsidRDefault="00280DAD" w:rsidP="00B7723A">
      <w:pPr>
        <w:ind w:firstLine="360"/>
        <w:jc w:val="both"/>
        <w:rPr>
          <w:rFonts w:ascii="Times New Roman" w:hAnsi="Times New Roman" w:cs="Times New Roman"/>
          <w:sz w:val="28"/>
          <w:szCs w:val="28"/>
          <w:shd w:val="clear" w:color="auto" w:fill="FFFFFF"/>
          <w:lang w:val="ru-RU"/>
        </w:rPr>
      </w:pPr>
      <w:r w:rsidRPr="003550F1">
        <w:rPr>
          <w:rFonts w:ascii="Times New Roman" w:hAnsi="Times New Roman" w:cs="Times New Roman"/>
          <w:sz w:val="28"/>
          <w:szCs w:val="28"/>
          <w:shd w:val="clear" w:color="auto" w:fill="FFFFFF"/>
          <w:lang w:val="ru-RU"/>
        </w:rPr>
        <w:t>Рисунок 1. Официально-деловой стиль речи: подтипы и документы</w:t>
      </w:r>
    </w:p>
    <w:p w14:paraId="3AE6886E" w14:textId="77777777" w:rsidR="00B7723A" w:rsidRPr="003550F1" w:rsidRDefault="00B7723A" w:rsidP="00B7723A">
      <w:pPr>
        <w:ind w:firstLine="360"/>
        <w:jc w:val="both"/>
        <w:rPr>
          <w:rFonts w:ascii="Times New Roman" w:hAnsi="Times New Roman" w:cs="Times New Roman"/>
          <w:sz w:val="28"/>
          <w:szCs w:val="28"/>
          <w:shd w:val="clear" w:color="auto" w:fill="FFFFFF"/>
          <w:lang w:val="ru-RU"/>
        </w:rPr>
      </w:pPr>
      <w:r w:rsidRPr="003550F1">
        <w:rPr>
          <w:noProof/>
        </w:rPr>
        <w:drawing>
          <wp:inline distT="0" distB="0" distL="0" distR="0" wp14:anchorId="44C23F3C" wp14:editId="6B00BBC2">
            <wp:extent cx="5295900" cy="2042210"/>
            <wp:effectExtent l="19050" t="0" r="0" b="0"/>
            <wp:docPr id="3" name="Рисунок 1" descr="http://rudiplom.ru/wp-content/uploads/2008/01/27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rudiplom.ru/wp-content/uploads/2008/01/273.GIF"/>
                    <pic:cNvPicPr>
                      <a:picLocks noChangeAspect="1" noChangeArrowheads="1"/>
                    </pic:cNvPicPr>
                  </pic:nvPicPr>
                  <pic:blipFill>
                    <a:blip r:embed="rId8"/>
                    <a:srcRect/>
                    <a:stretch>
                      <a:fillRect/>
                    </a:stretch>
                  </pic:blipFill>
                  <pic:spPr bwMode="auto">
                    <a:xfrm>
                      <a:off x="0" y="0"/>
                      <a:ext cx="5303260" cy="2045048"/>
                    </a:xfrm>
                    <a:prstGeom prst="rect">
                      <a:avLst/>
                    </a:prstGeom>
                    <a:noFill/>
                    <a:ln w="9525">
                      <a:noFill/>
                      <a:miter lim="800000"/>
                      <a:headEnd/>
                      <a:tailEnd/>
                    </a:ln>
                  </pic:spPr>
                </pic:pic>
              </a:graphicData>
            </a:graphic>
          </wp:inline>
        </w:drawing>
      </w:r>
    </w:p>
    <w:p w14:paraId="390CB928" w14:textId="77777777" w:rsidR="00D16560" w:rsidRPr="006F197E" w:rsidRDefault="00280DAD" w:rsidP="006A4F08">
      <w:pPr>
        <w:jc w:val="both"/>
        <w:rPr>
          <w:rFonts w:ascii="Times New Roman" w:hAnsi="Times New Roman" w:cs="Times New Roman"/>
          <w:sz w:val="28"/>
          <w:szCs w:val="28"/>
          <w:shd w:val="clear" w:color="auto" w:fill="FFFFFF"/>
          <w:lang w:val="ru-RU"/>
        </w:rPr>
      </w:pPr>
      <w:r w:rsidRPr="003550F1">
        <w:rPr>
          <w:rFonts w:ascii="Times New Roman" w:hAnsi="Times New Roman" w:cs="Times New Roman"/>
          <w:sz w:val="28"/>
          <w:szCs w:val="28"/>
          <w:shd w:val="clear" w:color="auto" w:fill="FFFFFF"/>
          <w:lang w:val="ru-RU"/>
        </w:rPr>
        <w:t xml:space="preserve">Источник: </w:t>
      </w:r>
      <w:r w:rsidR="00D16560" w:rsidRPr="006F197E">
        <w:rPr>
          <w:rFonts w:ascii="Times New Roman" w:hAnsi="Times New Roman" w:cs="Times New Roman"/>
          <w:sz w:val="28"/>
          <w:szCs w:val="28"/>
        </w:rPr>
        <w:t>rudiplom</w:t>
      </w:r>
      <w:r w:rsidR="00D16560" w:rsidRPr="006F197E">
        <w:rPr>
          <w:rFonts w:ascii="Times New Roman" w:hAnsi="Times New Roman" w:cs="Times New Roman"/>
          <w:sz w:val="28"/>
          <w:szCs w:val="28"/>
          <w:lang w:val="ru-RU"/>
        </w:rPr>
        <w:t>.</w:t>
      </w:r>
      <w:r w:rsidR="00D16560" w:rsidRPr="006F197E">
        <w:rPr>
          <w:rFonts w:ascii="Times New Roman" w:hAnsi="Times New Roman" w:cs="Times New Roman"/>
          <w:sz w:val="28"/>
          <w:szCs w:val="28"/>
        </w:rPr>
        <w:t>ru</w:t>
      </w:r>
    </w:p>
    <w:p w14:paraId="3827FB2A" w14:textId="77777777" w:rsidR="00D16560" w:rsidRDefault="00D16560" w:rsidP="006A4F08">
      <w:pPr>
        <w:jc w:val="both"/>
        <w:rPr>
          <w:rFonts w:ascii="Times New Roman" w:hAnsi="Times New Roman" w:cs="Times New Roman"/>
          <w:sz w:val="28"/>
          <w:szCs w:val="28"/>
          <w:shd w:val="clear" w:color="auto" w:fill="FFFFFF"/>
          <w:lang w:val="ru-RU"/>
        </w:rPr>
      </w:pPr>
    </w:p>
    <w:p w14:paraId="70DB469B" w14:textId="77777777" w:rsidR="00D16560" w:rsidRDefault="00D16560" w:rsidP="006A4F08">
      <w:pPr>
        <w:jc w:val="both"/>
        <w:rPr>
          <w:rFonts w:ascii="Times New Roman" w:hAnsi="Times New Roman" w:cs="Times New Roman"/>
          <w:sz w:val="28"/>
          <w:szCs w:val="28"/>
          <w:shd w:val="clear" w:color="auto" w:fill="FFFFFF"/>
          <w:lang w:val="ru-RU"/>
        </w:rPr>
      </w:pPr>
    </w:p>
    <w:p w14:paraId="2730AC09" w14:textId="77777777" w:rsidR="00D16560" w:rsidRDefault="00D16560" w:rsidP="006A4F08">
      <w:pPr>
        <w:jc w:val="both"/>
        <w:rPr>
          <w:rFonts w:ascii="Times New Roman" w:hAnsi="Times New Roman" w:cs="Times New Roman"/>
          <w:sz w:val="28"/>
          <w:szCs w:val="28"/>
          <w:shd w:val="clear" w:color="auto" w:fill="FFFFFF"/>
          <w:lang w:val="ru-RU"/>
        </w:rPr>
      </w:pPr>
    </w:p>
    <w:p w14:paraId="11449556" w14:textId="77777777" w:rsidR="006F197E" w:rsidRDefault="006F197E" w:rsidP="006A4F08">
      <w:pPr>
        <w:jc w:val="both"/>
        <w:rPr>
          <w:rFonts w:ascii="Times New Roman" w:hAnsi="Times New Roman" w:cs="Times New Roman"/>
          <w:b/>
          <w:sz w:val="28"/>
          <w:szCs w:val="28"/>
          <w:shd w:val="clear" w:color="auto" w:fill="FFFFFF"/>
          <w:lang w:val="ru-RU"/>
        </w:rPr>
      </w:pPr>
    </w:p>
    <w:p w14:paraId="0F21C356" w14:textId="77777777" w:rsidR="002228D3" w:rsidRPr="003550F1" w:rsidRDefault="002228D3" w:rsidP="006A4F08">
      <w:pPr>
        <w:jc w:val="both"/>
        <w:rPr>
          <w:rFonts w:ascii="Times New Roman" w:hAnsi="Times New Roman" w:cs="Times New Roman"/>
          <w:b/>
          <w:sz w:val="28"/>
          <w:szCs w:val="28"/>
          <w:shd w:val="clear" w:color="auto" w:fill="FFFFFF"/>
          <w:lang w:val="ru-RU"/>
        </w:rPr>
      </w:pPr>
      <w:r w:rsidRPr="003550F1">
        <w:rPr>
          <w:rFonts w:ascii="Times New Roman" w:hAnsi="Times New Roman" w:cs="Times New Roman"/>
          <w:b/>
          <w:sz w:val="28"/>
          <w:szCs w:val="28"/>
          <w:shd w:val="clear" w:color="auto" w:fill="FFFFFF"/>
          <w:lang w:val="ru-RU"/>
        </w:rPr>
        <w:t xml:space="preserve">Лингвистические особенности официально-делового стиля и их влияние </w:t>
      </w:r>
      <w:r w:rsidR="006F197E">
        <w:rPr>
          <w:rFonts w:ascii="Times New Roman" w:hAnsi="Times New Roman" w:cs="Times New Roman"/>
          <w:b/>
          <w:sz w:val="28"/>
          <w:szCs w:val="28"/>
          <w:shd w:val="clear" w:color="auto" w:fill="FFFFFF"/>
          <w:lang w:val="ru-RU"/>
        </w:rPr>
        <w:t>на перевод деловой документации</w:t>
      </w:r>
    </w:p>
    <w:p w14:paraId="1D4F6B79" w14:textId="77777777" w:rsidR="002228D3" w:rsidRPr="003550F1" w:rsidRDefault="002228D3" w:rsidP="006A4F08">
      <w:pPr>
        <w:jc w:val="both"/>
        <w:rPr>
          <w:lang w:val="ru-RU"/>
        </w:rPr>
      </w:pPr>
    </w:p>
    <w:p w14:paraId="0ADAC166" w14:textId="77777777" w:rsidR="002228D3" w:rsidRPr="003550F1" w:rsidRDefault="002228D3" w:rsidP="002228D3">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Так как турецкий и русский языки соотносятся с разны</w:t>
      </w:r>
      <w:r w:rsidR="008873B9" w:rsidRPr="003550F1">
        <w:rPr>
          <w:rFonts w:ascii="Times New Roman" w:hAnsi="Times New Roman" w:cs="Times New Roman"/>
          <w:sz w:val="28"/>
          <w:szCs w:val="28"/>
          <w:lang w:val="ru-RU"/>
        </w:rPr>
        <w:t xml:space="preserve">ми языковыми семьями и резко различаются в плане лексики, морфологии и синтаксиса, а также в плане картины мира, реализуемой на всех языковых уровнях, в процессе осуществления турецко-русского и русско-турецкого перевода представляется необходимым учитывать целый ряд лингвистических особенностей официально-делового стиля. </w:t>
      </w:r>
    </w:p>
    <w:p w14:paraId="053A21A0" w14:textId="77777777" w:rsidR="006F197E" w:rsidRDefault="002228D3" w:rsidP="002228D3">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В </w:t>
      </w:r>
      <w:r w:rsidR="008873B9" w:rsidRPr="003550F1">
        <w:rPr>
          <w:rFonts w:ascii="Times New Roman" w:hAnsi="Times New Roman" w:cs="Times New Roman"/>
          <w:sz w:val="28"/>
          <w:szCs w:val="28"/>
          <w:lang w:val="ru-RU"/>
        </w:rPr>
        <w:t xml:space="preserve">частности, в </w:t>
      </w:r>
      <w:r w:rsidRPr="003550F1">
        <w:rPr>
          <w:rFonts w:ascii="Times New Roman" w:hAnsi="Times New Roman" w:cs="Times New Roman"/>
          <w:sz w:val="28"/>
          <w:szCs w:val="28"/>
          <w:lang w:val="ru-RU"/>
        </w:rPr>
        <w:t xml:space="preserve">качестве </w:t>
      </w:r>
      <w:r w:rsidRPr="003550F1">
        <w:rPr>
          <w:rFonts w:ascii="Times New Roman" w:hAnsi="Times New Roman" w:cs="Times New Roman"/>
          <w:b/>
          <w:sz w:val="28"/>
          <w:szCs w:val="28"/>
          <w:lang w:val="ru-RU"/>
        </w:rPr>
        <w:t>морфологических особенностей</w:t>
      </w:r>
      <w:r w:rsidR="006F197E">
        <w:rPr>
          <w:rFonts w:ascii="Times New Roman" w:hAnsi="Times New Roman" w:cs="Times New Roman"/>
          <w:b/>
          <w:sz w:val="28"/>
          <w:szCs w:val="28"/>
          <w:lang w:val="ru-RU"/>
        </w:rPr>
        <w:t xml:space="preserve"> </w:t>
      </w:r>
      <w:r w:rsidRPr="003550F1">
        <w:rPr>
          <w:rFonts w:ascii="Times New Roman" w:hAnsi="Times New Roman" w:cs="Times New Roman"/>
          <w:sz w:val="28"/>
          <w:szCs w:val="28"/>
          <w:lang w:val="ru-RU"/>
        </w:rPr>
        <w:t xml:space="preserve">делового стиля </w:t>
      </w:r>
      <w:r w:rsidR="008873B9" w:rsidRPr="003550F1">
        <w:rPr>
          <w:rFonts w:ascii="Times New Roman" w:hAnsi="Times New Roman" w:cs="Times New Roman"/>
          <w:sz w:val="28"/>
          <w:szCs w:val="28"/>
          <w:lang w:val="ru-RU"/>
        </w:rPr>
        <w:t>исследователи «</w:t>
      </w:r>
      <w:r w:rsidRPr="003550F1">
        <w:rPr>
          <w:rFonts w:ascii="Times New Roman" w:hAnsi="Times New Roman" w:cs="Times New Roman"/>
          <w:sz w:val="28"/>
          <w:szCs w:val="28"/>
          <w:lang w:val="ru-RU"/>
        </w:rPr>
        <w:t>отмечают высокую долю существительных по сравнению с глаголами (примерно на каждую 1000 словоупотреблений приходится 420 существительных при 60 глаголах), что, вероятно, связано с необходимостью в деловой переписке перечислять наименования товаров и услуг. Другая особенность – употребление относительных прилагательных (85 %), что обусловлено безэмоциональностью опр</w:t>
      </w:r>
      <w:r w:rsidR="008873B9" w:rsidRPr="003550F1">
        <w:rPr>
          <w:rFonts w:ascii="Times New Roman" w:hAnsi="Times New Roman" w:cs="Times New Roman"/>
          <w:sz w:val="28"/>
          <w:szCs w:val="28"/>
          <w:lang w:val="ru-RU"/>
        </w:rPr>
        <w:t>еделений, их конкретным смыслом</w:t>
      </w:r>
      <w:r w:rsidRPr="003550F1">
        <w:rPr>
          <w:rFonts w:ascii="Times New Roman" w:hAnsi="Times New Roman" w:cs="Times New Roman"/>
          <w:sz w:val="28"/>
          <w:szCs w:val="28"/>
          <w:lang w:val="ru-RU"/>
        </w:rPr>
        <w:t xml:space="preserve">. Наконец, </w:t>
      </w:r>
      <w:r w:rsidRPr="003550F1">
        <w:rPr>
          <w:rFonts w:ascii="Times New Roman" w:hAnsi="Times New Roman" w:cs="Times New Roman"/>
          <w:b/>
          <w:sz w:val="28"/>
          <w:szCs w:val="28"/>
          <w:lang w:val="ru-RU"/>
        </w:rPr>
        <w:t>для синтаксиса</w:t>
      </w:r>
      <w:r w:rsidRPr="003550F1">
        <w:rPr>
          <w:rFonts w:ascii="Times New Roman" w:hAnsi="Times New Roman" w:cs="Times New Roman"/>
          <w:sz w:val="28"/>
          <w:szCs w:val="28"/>
          <w:lang w:val="ru-RU"/>
        </w:rPr>
        <w:t xml:space="preserve"> официально-делового стиля речи характерны: </w:t>
      </w:r>
    </w:p>
    <w:p w14:paraId="2228BA1D" w14:textId="77777777" w:rsidR="00A26968" w:rsidRDefault="002228D3" w:rsidP="00A26968">
      <w:pPr>
        <w:pStyle w:val="ListParagraph"/>
        <w:numPr>
          <w:ilvl w:val="0"/>
          <w:numId w:val="25"/>
        </w:num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 xml:space="preserve">преимущественное использование простых предложений: </w:t>
      </w:r>
    </w:p>
    <w:p w14:paraId="0F78ACDA" w14:textId="77777777" w:rsidR="006F197E" w:rsidRPr="00A26968" w:rsidRDefault="002228D3" w:rsidP="00A26968">
      <w:p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повествовательных, личных (есть подлежащее), распространённых, полных (есть подлежащее и сказуемое). Из односоставных активно употребляются только безличные</w:t>
      </w:r>
      <w:r w:rsidR="006F197E" w:rsidRPr="00A26968">
        <w:rPr>
          <w:rFonts w:ascii="Times New Roman" w:hAnsi="Times New Roman" w:cs="Times New Roman"/>
          <w:sz w:val="28"/>
          <w:szCs w:val="28"/>
          <w:lang w:val="ru-RU"/>
        </w:rPr>
        <w:t xml:space="preserve"> предложения</w:t>
      </w:r>
      <w:r w:rsidRPr="00A26968">
        <w:rPr>
          <w:rFonts w:ascii="Times New Roman" w:hAnsi="Times New Roman" w:cs="Times New Roman"/>
          <w:sz w:val="28"/>
          <w:szCs w:val="28"/>
          <w:lang w:val="ru-RU"/>
        </w:rPr>
        <w:t xml:space="preserve"> и в некоторых видах документов (приказах, служебных письмах)</w:t>
      </w:r>
      <w:r w:rsidR="00A26968">
        <w:rPr>
          <w:rFonts w:ascii="Times New Roman" w:hAnsi="Times New Roman" w:cs="Times New Roman"/>
          <w:sz w:val="28"/>
          <w:szCs w:val="28"/>
          <w:lang w:val="ru-RU"/>
        </w:rPr>
        <w:t>;</w:t>
      </w:r>
      <w:r w:rsidRPr="00A26968">
        <w:rPr>
          <w:rFonts w:ascii="Times New Roman" w:hAnsi="Times New Roman" w:cs="Times New Roman"/>
          <w:sz w:val="28"/>
          <w:szCs w:val="28"/>
          <w:lang w:val="ru-RU"/>
        </w:rPr>
        <w:t xml:space="preserve"> </w:t>
      </w:r>
    </w:p>
    <w:p w14:paraId="238BD128" w14:textId="77777777" w:rsidR="00A26968" w:rsidRDefault="006F197E" w:rsidP="00A26968">
      <w:pPr>
        <w:pStyle w:val="ListParagraph"/>
        <w:numPr>
          <w:ilvl w:val="0"/>
          <w:numId w:val="25"/>
        </w:num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использование определённо-личных предложений</w:t>
      </w:r>
      <w:r w:rsidR="002228D3" w:rsidRPr="00A26968">
        <w:rPr>
          <w:rFonts w:ascii="Times New Roman" w:hAnsi="Times New Roman" w:cs="Times New Roman"/>
          <w:sz w:val="28"/>
          <w:szCs w:val="28"/>
          <w:lang w:val="ru-RU"/>
        </w:rPr>
        <w:t xml:space="preserve">: </w:t>
      </w:r>
      <w:r w:rsidR="007534D1" w:rsidRPr="00A26968">
        <w:rPr>
          <w:rFonts w:ascii="Times New Roman" w:hAnsi="Times New Roman" w:cs="Times New Roman"/>
          <w:sz w:val="28"/>
          <w:szCs w:val="28"/>
          <w:lang w:val="ru-RU"/>
        </w:rPr>
        <w:t>«</w:t>
      </w:r>
      <w:r w:rsidR="002228D3" w:rsidRPr="00A26968">
        <w:rPr>
          <w:rFonts w:ascii="Times New Roman" w:hAnsi="Times New Roman" w:cs="Times New Roman"/>
          <w:sz w:val="28"/>
          <w:szCs w:val="28"/>
          <w:lang w:val="ru-RU"/>
        </w:rPr>
        <w:t>В</w:t>
      </w:r>
      <w:r w:rsidR="00A26968">
        <w:rPr>
          <w:rFonts w:ascii="Times New Roman" w:hAnsi="Times New Roman" w:cs="Times New Roman"/>
          <w:sz w:val="28"/>
          <w:szCs w:val="28"/>
          <w:lang w:val="ru-RU"/>
        </w:rPr>
        <w:t xml:space="preserve"> </w:t>
      </w:r>
      <w:r w:rsidR="002228D3" w:rsidRPr="00A26968">
        <w:rPr>
          <w:rFonts w:ascii="Times New Roman" w:hAnsi="Times New Roman" w:cs="Times New Roman"/>
          <w:sz w:val="28"/>
          <w:szCs w:val="28"/>
          <w:lang w:val="ru-RU"/>
        </w:rPr>
        <w:t>целях</w:t>
      </w:r>
      <w:r w:rsidR="00A26968" w:rsidRPr="00A26968">
        <w:rPr>
          <w:rFonts w:ascii="Times New Roman" w:hAnsi="Times New Roman" w:cs="Times New Roman"/>
          <w:sz w:val="28"/>
          <w:szCs w:val="28"/>
          <w:lang w:val="ru-RU"/>
        </w:rPr>
        <w:t xml:space="preserve"> </w:t>
      </w:r>
      <w:r w:rsidR="002228D3" w:rsidRPr="00A26968">
        <w:rPr>
          <w:rFonts w:ascii="Times New Roman" w:hAnsi="Times New Roman" w:cs="Times New Roman"/>
          <w:sz w:val="28"/>
          <w:szCs w:val="28"/>
          <w:lang w:val="ru-RU"/>
        </w:rPr>
        <w:t>…</w:t>
      </w:r>
      <w:r w:rsidR="00A26968" w:rsidRPr="00A26968">
        <w:rPr>
          <w:rFonts w:ascii="Times New Roman" w:hAnsi="Times New Roman" w:cs="Times New Roman"/>
          <w:sz w:val="28"/>
          <w:szCs w:val="28"/>
          <w:lang w:val="ru-RU"/>
        </w:rPr>
        <w:t xml:space="preserve"> </w:t>
      </w:r>
    </w:p>
    <w:p w14:paraId="45E3BA95" w14:textId="77777777" w:rsidR="00A26968" w:rsidRDefault="002228D3" w:rsidP="00A26968">
      <w:p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необходимо выделить…</w:t>
      </w:r>
      <w:r w:rsidR="007534D1" w:rsidRPr="00A26968">
        <w:rPr>
          <w:rFonts w:ascii="Times New Roman" w:hAnsi="Times New Roman" w:cs="Times New Roman"/>
          <w:sz w:val="28"/>
          <w:szCs w:val="28"/>
          <w:lang w:val="ru-RU"/>
        </w:rPr>
        <w:t>»</w:t>
      </w:r>
      <w:r w:rsidRPr="00A26968">
        <w:rPr>
          <w:rFonts w:ascii="Times New Roman" w:hAnsi="Times New Roman" w:cs="Times New Roman"/>
          <w:sz w:val="28"/>
          <w:szCs w:val="28"/>
          <w:lang w:val="ru-RU"/>
        </w:rPr>
        <w:t xml:space="preserve">; </w:t>
      </w:r>
      <w:r w:rsidR="007534D1" w:rsidRPr="00A26968">
        <w:rPr>
          <w:rFonts w:ascii="Times New Roman" w:hAnsi="Times New Roman" w:cs="Times New Roman"/>
          <w:sz w:val="28"/>
          <w:szCs w:val="28"/>
          <w:lang w:val="ru-RU"/>
        </w:rPr>
        <w:t>«</w:t>
      </w:r>
      <w:r w:rsidRPr="00A26968">
        <w:rPr>
          <w:rFonts w:ascii="Times New Roman" w:hAnsi="Times New Roman" w:cs="Times New Roman"/>
          <w:sz w:val="28"/>
          <w:szCs w:val="28"/>
          <w:lang w:val="ru-RU"/>
        </w:rPr>
        <w:t>в случае… придётся сократить</w:t>
      </w:r>
      <w:r w:rsidR="007534D1" w:rsidRPr="00A26968">
        <w:rPr>
          <w:rFonts w:ascii="Times New Roman" w:hAnsi="Times New Roman" w:cs="Times New Roman"/>
          <w:sz w:val="28"/>
          <w:szCs w:val="28"/>
          <w:lang w:val="ru-RU"/>
        </w:rPr>
        <w:t>»</w:t>
      </w:r>
      <w:r w:rsidRPr="00A26968">
        <w:rPr>
          <w:rFonts w:ascii="Times New Roman" w:hAnsi="Times New Roman" w:cs="Times New Roman"/>
          <w:sz w:val="28"/>
          <w:szCs w:val="28"/>
          <w:lang w:val="ru-RU"/>
        </w:rPr>
        <w:t xml:space="preserve">; </w:t>
      </w:r>
      <w:r w:rsidR="007534D1" w:rsidRPr="00A26968">
        <w:rPr>
          <w:rFonts w:ascii="Times New Roman" w:hAnsi="Times New Roman" w:cs="Times New Roman"/>
          <w:sz w:val="28"/>
          <w:szCs w:val="28"/>
          <w:lang w:val="ru-RU"/>
        </w:rPr>
        <w:t>«</w:t>
      </w:r>
      <w:r w:rsidRPr="00A26968">
        <w:rPr>
          <w:rFonts w:ascii="Times New Roman" w:hAnsi="Times New Roman" w:cs="Times New Roman"/>
          <w:sz w:val="28"/>
          <w:szCs w:val="28"/>
          <w:lang w:val="ru-RU"/>
        </w:rPr>
        <w:t>указанный материал использовали ввиду…</w:t>
      </w:r>
      <w:r w:rsidR="007534D1" w:rsidRPr="00A26968">
        <w:rPr>
          <w:rFonts w:ascii="Times New Roman" w:hAnsi="Times New Roman" w:cs="Times New Roman"/>
          <w:sz w:val="28"/>
          <w:szCs w:val="28"/>
          <w:lang w:val="ru-RU"/>
        </w:rPr>
        <w:t>»</w:t>
      </w:r>
      <w:r w:rsidRPr="00A26968">
        <w:rPr>
          <w:rFonts w:ascii="Times New Roman" w:hAnsi="Times New Roman" w:cs="Times New Roman"/>
          <w:sz w:val="28"/>
          <w:szCs w:val="28"/>
          <w:lang w:val="ru-RU"/>
        </w:rPr>
        <w:t xml:space="preserve">; </w:t>
      </w:r>
      <w:r w:rsidR="007534D1" w:rsidRPr="00A26968">
        <w:rPr>
          <w:rFonts w:ascii="Times New Roman" w:hAnsi="Times New Roman" w:cs="Times New Roman"/>
          <w:sz w:val="28"/>
          <w:szCs w:val="28"/>
          <w:lang w:val="ru-RU"/>
        </w:rPr>
        <w:t>«</w:t>
      </w:r>
      <w:r w:rsidRPr="00A26968">
        <w:rPr>
          <w:rFonts w:ascii="Times New Roman" w:hAnsi="Times New Roman" w:cs="Times New Roman"/>
          <w:sz w:val="28"/>
          <w:szCs w:val="28"/>
          <w:lang w:val="ru-RU"/>
        </w:rPr>
        <w:t>эту меру принимают согласно…</w:t>
      </w:r>
      <w:r w:rsidR="007534D1" w:rsidRPr="00A26968">
        <w:rPr>
          <w:rFonts w:ascii="Times New Roman" w:hAnsi="Times New Roman" w:cs="Times New Roman"/>
          <w:sz w:val="28"/>
          <w:szCs w:val="28"/>
          <w:lang w:val="ru-RU"/>
        </w:rPr>
        <w:t>»</w:t>
      </w:r>
      <w:r w:rsidRPr="00A26968">
        <w:rPr>
          <w:rFonts w:ascii="Times New Roman" w:hAnsi="Times New Roman" w:cs="Times New Roman"/>
          <w:sz w:val="28"/>
          <w:szCs w:val="28"/>
          <w:lang w:val="ru-RU"/>
        </w:rPr>
        <w:t xml:space="preserve">; </w:t>
      </w:r>
      <w:r w:rsidR="007534D1" w:rsidRPr="00A26968">
        <w:rPr>
          <w:rFonts w:ascii="Times New Roman" w:hAnsi="Times New Roman" w:cs="Times New Roman"/>
          <w:sz w:val="28"/>
          <w:szCs w:val="28"/>
          <w:lang w:val="ru-RU"/>
        </w:rPr>
        <w:t>«</w:t>
      </w:r>
      <w:r w:rsidRPr="00A26968">
        <w:rPr>
          <w:rFonts w:ascii="Times New Roman" w:hAnsi="Times New Roman" w:cs="Times New Roman"/>
          <w:sz w:val="28"/>
          <w:szCs w:val="28"/>
          <w:lang w:val="ru-RU"/>
        </w:rPr>
        <w:t>довожу до Вашего сведения…</w:t>
      </w:r>
      <w:r w:rsidR="007534D1" w:rsidRPr="00A26968">
        <w:rPr>
          <w:rFonts w:ascii="Times New Roman" w:hAnsi="Times New Roman" w:cs="Times New Roman"/>
          <w:sz w:val="28"/>
          <w:szCs w:val="28"/>
          <w:lang w:val="ru-RU"/>
        </w:rPr>
        <w:t>»</w:t>
      </w:r>
      <w:r w:rsidRPr="00A26968">
        <w:rPr>
          <w:rFonts w:ascii="Times New Roman" w:hAnsi="Times New Roman" w:cs="Times New Roman"/>
          <w:sz w:val="28"/>
          <w:szCs w:val="28"/>
          <w:lang w:val="ru-RU"/>
        </w:rPr>
        <w:t xml:space="preserve">; </w:t>
      </w:r>
      <w:r w:rsidR="007534D1" w:rsidRPr="00A26968">
        <w:rPr>
          <w:rFonts w:ascii="Times New Roman" w:hAnsi="Times New Roman" w:cs="Times New Roman"/>
          <w:sz w:val="28"/>
          <w:szCs w:val="28"/>
          <w:lang w:val="ru-RU"/>
        </w:rPr>
        <w:t>«</w:t>
      </w:r>
      <w:r w:rsidRPr="00A26968">
        <w:rPr>
          <w:rFonts w:ascii="Times New Roman" w:hAnsi="Times New Roman" w:cs="Times New Roman"/>
          <w:sz w:val="28"/>
          <w:szCs w:val="28"/>
          <w:lang w:val="ru-RU"/>
        </w:rPr>
        <w:t>обращаем Ваше внимание…</w:t>
      </w:r>
      <w:r w:rsidR="007534D1" w:rsidRPr="00A26968">
        <w:rPr>
          <w:rFonts w:ascii="Times New Roman" w:hAnsi="Times New Roman" w:cs="Times New Roman"/>
          <w:sz w:val="28"/>
          <w:szCs w:val="28"/>
          <w:lang w:val="ru-RU"/>
        </w:rPr>
        <w:t>»</w:t>
      </w:r>
      <w:r w:rsidRPr="00A26968">
        <w:rPr>
          <w:rFonts w:ascii="Times New Roman" w:hAnsi="Times New Roman" w:cs="Times New Roman"/>
          <w:sz w:val="28"/>
          <w:szCs w:val="28"/>
          <w:lang w:val="ru-RU"/>
        </w:rPr>
        <w:t xml:space="preserve"> и т.д.;</w:t>
      </w:r>
    </w:p>
    <w:p w14:paraId="4C79B1CE" w14:textId="77777777" w:rsidR="00A26968" w:rsidRDefault="002228D3" w:rsidP="00A26968">
      <w:pPr>
        <w:pStyle w:val="ListParagraph"/>
        <w:numPr>
          <w:ilvl w:val="0"/>
          <w:numId w:val="25"/>
        </w:num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 xml:space="preserve">использование сложных синтаксических конструкций избирательно: </w:t>
      </w:r>
    </w:p>
    <w:p w14:paraId="73A71735" w14:textId="77777777" w:rsidR="006F197E" w:rsidRPr="00A26968" w:rsidRDefault="002228D3" w:rsidP="00A26968">
      <w:p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предпочтительны бессоюзные конструкции или сложноподчинённые предложения с придаточными изъяснительными (союз что), определительными (союз который); широкое употребление конструк</w:t>
      </w:r>
      <w:r w:rsidR="006F197E" w:rsidRPr="00A26968">
        <w:rPr>
          <w:rFonts w:ascii="Times New Roman" w:hAnsi="Times New Roman" w:cs="Times New Roman"/>
          <w:sz w:val="28"/>
          <w:szCs w:val="28"/>
          <w:lang w:val="ru-RU"/>
        </w:rPr>
        <w:t>ций с производными предлогами (</w:t>
      </w:r>
      <w:r w:rsidRPr="00A26968">
        <w:rPr>
          <w:rFonts w:ascii="Times New Roman" w:hAnsi="Times New Roman" w:cs="Times New Roman"/>
          <w:sz w:val="28"/>
          <w:szCs w:val="28"/>
          <w:lang w:val="ru-RU"/>
        </w:rPr>
        <w:t>в порядке надзора…; в связи с отказом…; по причине отгрузки материалов) позволяет избегать употребления сложноподчинённых предложений с придаточными</w:t>
      </w:r>
      <w:r w:rsidR="006F197E" w:rsidRPr="00A26968">
        <w:rPr>
          <w:rFonts w:ascii="Times New Roman" w:hAnsi="Times New Roman" w:cs="Times New Roman"/>
          <w:sz w:val="28"/>
          <w:szCs w:val="28"/>
          <w:lang w:val="ru-RU"/>
        </w:rPr>
        <w:t xml:space="preserve"> предложениями</w:t>
      </w:r>
      <w:r w:rsidRPr="00A26968">
        <w:rPr>
          <w:rFonts w:ascii="Times New Roman" w:hAnsi="Times New Roman" w:cs="Times New Roman"/>
          <w:sz w:val="28"/>
          <w:szCs w:val="28"/>
          <w:lang w:val="ru-RU"/>
        </w:rPr>
        <w:t xml:space="preserve"> причины, цели, условными; придаточные предложения места и времени вообще малоупотребительны; </w:t>
      </w:r>
    </w:p>
    <w:p w14:paraId="6C323141" w14:textId="77777777" w:rsidR="00A26968" w:rsidRDefault="002228D3" w:rsidP="00A26968">
      <w:pPr>
        <w:pStyle w:val="ListParagraph"/>
        <w:numPr>
          <w:ilvl w:val="0"/>
          <w:numId w:val="25"/>
        </w:num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 xml:space="preserve">конструкции с последовательным подчинением однотипных </w:t>
      </w:r>
    </w:p>
    <w:p w14:paraId="5C98851F" w14:textId="77777777" w:rsidR="006F197E" w:rsidRPr="00A26968" w:rsidRDefault="002228D3" w:rsidP="00A26968">
      <w:p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 xml:space="preserve">падежных форм (обычно форм родительного падежа), например: «Проект программы устойчивого развития туризма на период до 2020 года»; </w:t>
      </w:r>
    </w:p>
    <w:p w14:paraId="6237CF80" w14:textId="77777777" w:rsidR="00A26968" w:rsidRDefault="002228D3" w:rsidP="00A26968">
      <w:pPr>
        <w:pStyle w:val="ListParagraph"/>
        <w:numPr>
          <w:ilvl w:val="0"/>
          <w:numId w:val="25"/>
        </w:num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обилие предложений с однородн</w:t>
      </w:r>
      <w:r w:rsidR="00A26968">
        <w:rPr>
          <w:rFonts w:ascii="Times New Roman" w:hAnsi="Times New Roman" w:cs="Times New Roman"/>
          <w:sz w:val="28"/>
          <w:szCs w:val="28"/>
          <w:lang w:val="ru-RU"/>
        </w:rPr>
        <w:t>ыми членами при перечислении, в</w:t>
      </w:r>
    </w:p>
    <w:p w14:paraId="12204828" w14:textId="77777777" w:rsidR="006F197E" w:rsidRPr="00A26968" w:rsidRDefault="002228D3" w:rsidP="00A26968">
      <w:p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 xml:space="preserve">том числе в рубрицированных построениях типа: а) организовать…; б) обеспечить…; в) назначить… и т.д. Графическое обозначение рубрик часто используется при перечислении фактов, действий: а), б), в); 1), 2), 3); </w:t>
      </w:r>
    </w:p>
    <w:p w14:paraId="7B7CD429" w14:textId="77777777" w:rsidR="00A26968" w:rsidRPr="00A26968" w:rsidRDefault="002228D3" w:rsidP="00A26968">
      <w:pPr>
        <w:pStyle w:val="ListParagraph"/>
        <w:numPr>
          <w:ilvl w:val="0"/>
          <w:numId w:val="25"/>
        </w:num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активное использование страдательных к</w:t>
      </w:r>
      <w:r w:rsidR="006F197E" w:rsidRPr="00A26968">
        <w:rPr>
          <w:rFonts w:ascii="Times New Roman" w:hAnsi="Times New Roman" w:cs="Times New Roman"/>
          <w:sz w:val="28"/>
          <w:szCs w:val="28"/>
          <w:lang w:val="ru-RU"/>
        </w:rPr>
        <w:t xml:space="preserve">онструкций типа: </w:t>
      </w:r>
    </w:p>
    <w:p w14:paraId="7EE41A7B" w14:textId="77777777" w:rsidR="006F197E" w:rsidRPr="00A26968" w:rsidRDefault="007534D1" w:rsidP="00A26968">
      <w:p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lastRenderedPageBreak/>
        <w:t>«</w:t>
      </w:r>
      <w:r w:rsidR="006F197E" w:rsidRPr="00A26968">
        <w:rPr>
          <w:rFonts w:ascii="Times New Roman" w:hAnsi="Times New Roman" w:cs="Times New Roman"/>
          <w:sz w:val="28"/>
          <w:szCs w:val="28"/>
          <w:lang w:val="ru-RU"/>
        </w:rPr>
        <w:t xml:space="preserve">представляется </w:t>
      </w:r>
      <w:r w:rsidR="002228D3" w:rsidRPr="00A26968">
        <w:rPr>
          <w:rFonts w:ascii="Times New Roman" w:hAnsi="Times New Roman" w:cs="Times New Roman"/>
          <w:sz w:val="28"/>
          <w:szCs w:val="28"/>
          <w:lang w:val="ru-RU"/>
        </w:rPr>
        <w:t>возможность…</w:t>
      </w:r>
      <w:r w:rsidRPr="00A26968">
        <w:rPr>
          <w:rFonts w:ascii="Times New Roman" w:hAnsi="Times New Roman" w:cs="Times New Roman"/>
          <w:sz w:val="28"/>
          <w:szCs w:val="28"/>
          <w:lang w:val="ru-RU"/>
        </w:rPr>
        <w:t>»</w:t>
      </w:r>
      <w:r w:rsidR="002228D3" w:rsidRPr="00A26968">
        <w:rPr>
          <w:rFonts w:ascii="Times New Roman" w:hAnsi="Times New Roman" w:cs="Times New Roman"/>
          <w:sz w:val="28"/>
          <w:szCs w:val="28"/>
          <w:lang w:val="ru-RU"/>
        </w:rPr>
        <w:t xml:space="preserve">; </w:t>
      </w:r>
      <w:r w:rsidRPr="00A26968">
        <w:rPr>
          <w:rFonts w:ascii="Times New Roman" w:hAnsi="Times New Roman" w:cs="Times New Roman"/>
          <w:sz w:val="28"/>
          <w:szCs w:val="28"/>
          <w:lang w:val="ru-RU"/>
        </w:rPr>
        <w:t>«</w:t>
      </w:r>
      <w:r w:rsidR="002228D3" w:rsidRPr="00A26968">
        <w:rPr>
          <w:rFonts w:ascii="Times New Roman" w:hAnsi="Times New Roman" w:cs="Times New Roman"/>
          <w:sz w:val="28"/>
          <w:szCs w:val="28"/>
          <w:lang w:val="ru-RU"/>
        </w:rPr>
        <w:t>комиссией было обнаружено…</w:t>
      </w:r>
      <w:r w:rsidRPr="00A26968">
        <w:rPr>
          <w:rFonts w:ascii="Times New Roman" w:hAnsi="Times New Roman" w:cs="Times New Roman"/>
          <w:sz w:val="28"/>
          <w:szCs w:val="28"/>
          <w:lang w:val="ru-RU"/>
        </w:rPr>
        <w:t>»</w:t>
      </w:r>
      <w:r w:rsidR="002228D3" w:rsidRPr="00A26968">
        <w:rPr>
          <w:rFonts w:ascii="Times New Roman" w:hAnsi="Times New Roman" w:cs="Times New Roman"/>
          <w:sz w:val="28"/>
          <w:szCs w:val="28"/>
          <w:lang w:val="ru-RU"/>
        </w:rPr>
        <w:t xml:space="preserve">; </w:t>
      </w:r>
      <w:r w:rsidRPr="00A26968">
        <w:rPr>
          <w:rFonts w:ascii="Times New Roman" w:hAnsi="Times New Roman" w:cs="Times New Roman"/>
          <w:sz w:val="28"/>
          <w:szCs w:val="28"/>
          <w:lang w:val="ru-RU"/>
        </w:rPr>
        <w:t>«</w:t>
      </w:r>
      <w:r w:rsidR="002228D3" w:rsidRPr="00A26968">
        <w:rPr>
          <w:rFonts w:ascii="Times New Roman" w:hAnsi="Times New Roman" w:cs="Times New Roman"/>
          <w:sz w:val="28"/>
          <w:szCs w:val="28"/>
          <w:lang w:val="ru-RU"/>
        </w:rPr>
        <w:t>выявляются причины…</w:t>
      </w:r>
      <w:r w:rsidRPr="00A26968">
        <w:rPr>
          <w:rFonts w:ascii="Times New Roman" w:hAnsi="Times New Roman" w:cs="Times New Roman"/>
          <w:sz w:val="28"/>
          <w:szCs w:val="28"/>
          <w:lang w:val="ru-RU"/>
        </w:rPr>
        <w:t>»</w:t>
      </w:r>
      <w:r w:rsidR="002228D3" w:rsidRPr="00A26968">
        <w:rPr>
          <w:rFonts w:ascii="Times New Roman" w:hAnsi="Times New Roman" w:cs="Times New Roman"/>
          <w:sz w:val="28"/>
          <w:szCs w:val="28"/>
          <w:lang w:val="ru-RU"/>
        </w:rPr>
        <w:t xml:space="preserve"> и т.д. Они используются, чтобы подчеркнуть объективность отдаваемых руководством распоряжений в интересах дела, отсутствие в них личной заинтересованности. </w:t>
      </w:r>
    </w:p>
    <w:p w14:paraId="0FD8EEFA" w14:textId="77777777" w:rsidR="00A26968" w:rsidRDefault="002228D3" w:rsidP="00A26968">
      <w:pPr>
        <w:pStyle w:val="ListParagraph"/>
        <w:numPr>
          <w:ilvl w:val="0"/>
          <w:numId w:val="24"/>
        </w:num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отсутствие эмоционально-экспрессивных синтаксических средств.</w:t>
      </w:r>
    </w:p>
    <w:p w14:paraId="10549DE7" w14:textId="77777777" w:rsidR="00A26968" w:rsidRDefault="002228D3" w:rsidP="00A26968">
      <w:p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 xml:space="preserve"> </w:t>
      </w:r>
      <w:r w:rsidR="00A26968" w:rsidRPr="003550F1">
        <w:rPr>
          <w:rFonts w:ascii="Times New Roman" w:hAnsi="Times New Roman" w:cs="Times New Roman"/>
          <w:sz w:val="28"/>
          <w:szCs w:val="28"/>
          <w:lang w:val="ru-RU"/>
        </w:rPr>
        <w:t>«</w:t>
      </w:r>
      <w:r w:rsidRPr="00A26968">
        <w:rPr>
          <w:rFonts w:ascii="Times New Roman" w:hAnsi="Times New Roman" w:cs="Times New Roman"/>
          <w:sz w:val="28"/>
          <w:szCs w:val="28"/>
          <w:lang w:val="ru-RU"/>
        </w:rPr>
        <w:t>Речевые средства официально-делового стиля характеризуют стандартные деловые ситуации, обеспечивая партнёрам готовые языковые формулы и тем самым правильное, адекватное восприятие информации</w:t>
      </w:r>
      <w:r w:rsidR="008873B9" w:rsidRPr="00A26968">
        <w:rPr>
          <w:rFonts w:ascii="Times New Roman" w:hAnsi="Times New Roman" w:cs="Times New Roman"/>
          <w:sz w:val="28"/>
          <w:szCs w:val="28"/>
          <w:lang w:val="ru-RU"/>
        </w:rPr>
        <w:t>» [2]</w:t>
      </w:r>
      <w:r w:rsidRPr="00A26968">
        <w:rPr>
          <w:rFonts w:ascii="Times New Roman" w:hAnsi="Times New Roman" w:cs="Times New Roman"/>
          <w:sz w:val="28"/>
          <w:szCs w:val="28"/>
          <w:lang w:val="ru-RU"/>
        </w:rPr>
        <w:t xml:space="preserve">. </w:t>
      </w:r>
    </w:p>
    <w:p w14:paraId="193A596C" w14:textId="77777777" w:rsidR="00A26968" w:rsidRDefault="008873B9" w:rsidP="00A26968">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Описывая </w:t>
      </w:r>
      <w:r w:rsidRPr="00A26968">
        <w:rPr>
          <w:rFonts w:ascii="Times New Roman" w:hAnsi="Times New Roman" w:cs="Times New Roman"/>
          <w:b/>
          <w:sz w:val="28"/>
          <w:szCs w:val="28"/>
          <w:lang w:val="ru-RU"/>
        </w:rPr>
        <w:t>лексические</w:t>
      </w:r>
      <w:r w:rsidRPr="003550F1">
        <w:rPr>
          <w:rFonts w:ascii="Times New Roman" w:hAnsi="Times New Roman" w:cs="Times New Roman"/>
          <w:sz w:val="28"/>
          <w:szCs w:val="28"/>
          <w:lang w:val="ru-RU"/>
        </w:rPr>
        <w:t xml:space="preserve"> особенности деловой документации, </w:t>
      </w:r>
      <w:r w:rsidR="006059A2" w:rsidRPr="003550F1">
        <w:rPr>
          <w:rFonts w:ascii="Times New Roman" w:hAnsi="Times New Roman" w:cs="Times New Roman"/>
          <w:sz w:val="28"/>
          <w:szCs w:val="28"/>
          <w:lang w:val="ru-RU"/>
        </w:rPr>
        <w:t>О.Г. Назаренко, в частности, отмечает, что «в</w:t>
      </w:r>
      <w:r w:rsidRPr="003550F1">
        <w:rPr>
          <w:rFonts w:ascii="Times New Roman" w:hAnsi="Times New Roman" w:cs="Times New Roman"/>
          <w:sz w:val="28"/>
          <w:szCs w:val="28"/>
          <w:lang w:val="ru-RU"/>
        </w:rPr>
        <w:t xml:space="preserve"> официально-деловой речи существует большой набор стандартных</w:t>
      </w:r>
      <w:r w:rsidR="006F197E">
        <w:rPr>
          <w:rFonts w:ascii="Times New Roman" w:hAnsi="Times New Roman" w:cs="Times New Roman"/>
          <w:sz w:val="28"/>
          <w:szCs w:val="28"/>
          <w:lang w:val="ru-RU"/>
        </w:rPr>
        <w:t xml:space="preserve"> </w:t>
      </w:r>
      <w:r w:rsidRPr="003550F1">
        <w:rPr>
          <w:rFonts w:ascii="Times New Roman" w:hAnsi="Times New Roman" w:cs="Times New Roman"/>
          <w:sz w:val="28"/>
          <w:szCs w:val="28"/>
          <w:lang w:val="ru-RU"/>
        </w:rPr>
        <w:t>словосочетаний (текстовые формулы), с помощью которых в документах и</w:t>
      </w:r>
      <w:r w:rsidR="006F197E">
        <w:rPr>
          <w:rFonts w:ascii="Times New Roman" w:hAnsi="Times New Roman" w:cs="Times New Roman"/>
          <w:sz w:val="28"/>
          <w:szCs w:val="28"/>
          <w:lang w:val="ru-RU"/>
        </w:rPr>
        <w:t xml:space="preserve"> </w:t>
      </w:r>
      <w:r w:rsidRPr="003550F1">
        <w:rPr>
          <w:rFonts w:ascii="Times New Roman" w:hAnsi="Times New Roman" w:cs="Times New Roman"/>
          <w:sz w:val="28"/>
          <w:szCs w:val="28"/>
          <w:lang w:val="ru-RU"/>
        </w:rPr>
        <w:t>деловых письмах передаётся определённая семантическая информация. Например:</w:t>
      </w:r>
    </w:p>
    <w:p w14:paraId="6E85480B" w14:textId="77777777" w:rsidR="006F197E" w:rsidRPr="00A26968" w:rsidRDefault="008873B9" w:rsidP="00A26968">
      <w:pPr>
        <w:pStyle w:val="ListParagraph"/>
        <w:numPr>
          <w:ilvl w:val="0"/>
          <w:numId w:val="23"/>
        </w:num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предупреждение: «по истечении срока», «в противном случае» и т.п.;</w:t>
      </w:r>
    </w:p>
    <w:p w14:paraId="0A29B699" w14:textId="77777777" w:rsidR="00A26968" w:rsidRDefault="008873B9" w:rsidP="00A26968">
      <w:pPr>
        <w:pStyle w:val="ListParagraph"/>
        <w:numPr>
          <w:ilvl w:val="0"/>
          <w:numId w:val="23"/>
        </w:num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мотивация действия: «в порядке обмена опытом», «в виде</w:t>
      </w:r>
    </w:p>
    <w:p w14:paraId="7D4ED4EF" w14:textId="77777777" w:rsidR="008873B9" w:rsidRPr="00A26968" w:rsidRDefault="008873B9" w:rsidP="00A26968">
      <w:p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 xml:space="preserve">исключения», «в порядке ознакомления», </w:t>
      </w:r>
      <w:r w:rsidR="007534D1" w:rsidRPr="00A26968">
        <w:rPr>
          <w:rFonts w:ascii="Times New Roman" w:hAnsi="Times New Roman" w:cs="Times New Roman"/>
          <w:sz w:val="28"/>
          <w:szCs w:val="28"/>
          <w:lang w:val="ru-RU"/>
        </w:rPr>
        <w:t>«</w:t>
      </w:r>
      <w:r w:rsidRPr="00A26968">
        <w:rPr>
          <w:rFonts w:ascii="Times New Roman" w:hAnsi="Times New Roman" w:cs="Times New Roman"/>
          <w:sz w:val="28"/>
          <w:szCs w:val="28"/>
          <w:lang w:val="ru-RU"/>
        </w:rPr>
        <w:t>в порядке оказания</w:t>
      </w:r>
      <w:r w:rsidR="007534D1" w:rsidRPr="00A26968">
        <w:rPr>
          <w:rFonts w:ascii="Times New Roman" w:hAnsi="Times New Roman" w:cs="Times New Roman"/>
          <w:sz w:val="28"/>
          <w:szCs w:val="28"/>
          <w:lang w:val="ru-RU"/>
        </w:rPr>
        <w:t>»</w:t>
      </w:r>
      <w:r w:rsidRPr="00A26968">
        <w:rPr>
          <w:rFonts w:ascii="Times New Roman" w:hAnsi="Times New Roman" w:cs="Times New Roman"/>
          <w:sz w:val="28"/>
          <w:szCs w:val="28"/>
          <w:lang w:val="ru-RU"/>
        </w:rPr>
        <w:t xml:space="preserve">; </w:t>
      </w:r>
      <w:r w:rsidR="007534D1" w:rsidRPr="00A26968">
        <w:rPr>
          <w:rFonts w:ascii="Times New Roman" w:hAnsi="Times New Roman" w:cs="Times New Roman"/>
          <w:sz w:val="28"/>
          <w:szCs w:val="28"/>
          <w:lang w:val="ru-RU"/>
        </w:rPr>
        <w:t>«</w:t>
      </w:r>
      <w:r w:rsidRPr="00A26968">
        <w:rPr>
          <w:rFonts w:ascii="Times New Roman" w:hAnsi="Times New Roman" w:cs="Times New Roman"/>
          <w:sz w:val="28"/>
          <w:szCs w:val="28"/>
          <w:lang w:val="ru-RU"/>
        </w:rPr>
        <w:t>в соответствии с постановлением</w:t>
      </w:r>
      <w:r w:rsidR="007534D1" w:rsidRPr="00A26968">
        <w:rPr>
          <w:rFonts w:ascii="Times New Roman" w:hAnsi="Times New Roman" w:cs="Times New Roman"/>
          <w:sz w:val="28"/>
          <w:szCs w:val="28"/>
          <w:lang w:val="ru-RU"/>
        </w:rPr>
        <w:t>»</w:t>
      </w:r>
      <w:r w:rsidRPr="00A26968">
        <w:rPr>
          <w:rFonts w:ascii="Times New Roman" w:hAnsi="Times New Roman" w:cs="Times New Roman"/>
          <w:sz w:val="28"/>
          <w:szCs w:val="28"/>
          <w:lang w:val="ru-RU"/>
        </w:rPr>
        <w:t xml:space="preserve"> и т.д.;</w:t>
      </w:r>
    </w:p>
    <w:p w14:paraId="544BCE5B" w14:textId="77777777" w:rsidR="00A26968" w:rsidRPr="00A26968" w:rsidRDefault="008873B9" w:rsidP="00A26968">
      <w:pPr>
        <w:pStyle w:val="ListParagraph"/>
        <w:numPr>
          <w:ilvl w:val="0"/>
          <w:numId w:val="27"/>
        </w:num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причинно</w:t>
      </w:r>
      <w:r w:rsidR="006F197E" w:rsidRPr="00A26968">
        <w:rPr>
          <w:rFonts w:ascii="Times New Roman" w:hAnsi="Times New Roman" w:cs="Times New Roman"/>
          <w:sz w:val="28"/>
          <w:szCs w:val="28"/>
          <w:lang w:val="ru-RU"/>
        </w:rPr>
        <w:t xml:space="preserve">-следственные отношения: </w:t>
      </w:r>
      <w:r w:rsidR="007534D1" w:rsidRPr="00A26968">
        <w:rPr>
          <w:rFonts w:ascii="Times New Roman" w:hAnsi="Times New Roman" w:cs="Times New Roman"/>
          <w:sz w:val="28"/>
          <w:szCs w:val="28"/>
          <w:lang w:val="ru-RU"/>
        </w:rPr>
        <w:t>«</w:t>
      </w:r>
      <w:r w:rsidR="006F197E" w:rsidRPr="00A26968">
        <w:rPr>
          <w:rFonts w:ascii="Times New Roman" w:hAnsi="Times New Roman" w:cs="Times New Roman"/>
          <w:sz w:val="28"/>
          <w:szCs w:val="28"/>
          <w:lang w:val="ru-RU"/>
        </w:rPr>
        <w:t>в соответствии с протоколо</w:t>
      </w:r>
      <w:r w:rsidR="007534D1" w:rsidRPr="00A26968">
        <w:rPr>
          <w:rFonts w:ascii="Times New Roman" w:hAnsi="Times New Roman" w:cs="Times New Roman"/>
          <w:sz w:val="28"/>
          <w:szCs w:val="28"/>
          <w:lang w:val="ru-RU"/>
        </w:rPr>
        <w:t>м»</w:t>
      </w:r>
      <w:r w:rsidRPr="00A26968">
        <w:rPr>
          <w:rFonts w:ascii="Times New Roman" w:hAnsi="Times New Roman" w:cs="Times New Roman"/>
          <w:sz w:val="28"/>
          <w:szCs w:val="28"/>
          <w:lang w:val="ru-RU"/>
        </w:rPr>
        <w:t>,</w:t>
      </w:r>
    </w:p>
    <w:p w14:paraId="7B386ADF" w14:textId="77777777" w:rsidR="008873B9" w:rsidRPr="003550F1" w:rsidRDefault="007534D1" w:rsidP="008873B9">
      <w:p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w:t>
      </w:r>
      <w:r w:rsidR="006F197E" w:rsidRPr="00A26968">
        <w:rPr>
          <w:rFonts w:ascii="Times New Roman" w:hAnsi="Times New Roman" w:cs="Times New Roman"/>
          <w:sz w:val="28"/>
          <w:szCs w:val="28"/>
          <w:lang w:val="ru-RU"/>
        </w:rPr>
        <w:t>согласно вашей просьбе</w:t>
      </w:r>
      <w:r w:rsidRPr="00A26968">
        <w:rPr>
          <w:rFonts w:ascii="Times New Roman" w:hAnsi="Times New Roman" w:cs="Times New Roman"/>
          <w:sz w:val="28"/>
          <w:szCs w:val="28"/>
          <w:lang w:val="ru-RU"/>
        </w:rPr>
        <w:t>»</w:t>
      </w:r>
      <w:r w:rsidR="006F197E" w:rsidRPr="00A26968">
        <w:rPr>
          <w:rFonts w:ascii="Times New Roman" w:hAnsi="Times New Roman" w:cs="Times New Roman"/>
          <w:sz w:val="28"/>
          <w:szCs w:val="28"/>
          <w:lang w:val="ru-RU"/>
        </w:rPr>
        <w:t>,</w:t>
      </w:r>
      <w:r w:rsidR="008873B9" w:rsidRPr="00A26968">
        <w:rPr>
          <w:rFonts w:ascii="Times New Roman" w:hAnsi="Times New Roman" w:cs="Times New Roman"/>
          <w:sz w:val="28"/>
          <w:szCs w:val="28"/>
          <w:lang w:val="ru-RU"/>
        </w:rPr>
        <w:t xml:space="preserve"> </w:t>
      </w:r>
      <w:r w:rsidRPr="00A26968">
        <w:rPr>
          <w:rFonts w:ascii="Times New Roman" w:hAnsi="Times New Roman" w:cs="Times New Roman"/>
          <w:sz w:val="28"/>
          <w:szCs w:val="28"/>
          <w:lang w:val="ru-RU"/>
        </w:rPr>
        <w:t>«</w:t>
      </w:r>
      <w:r w:rsidR="008873B9" w:rsidRPr="00A26968">
        <w:rPr>
          <w:rFonts w:ascii="Times New Roman" w:hAnsi="Times New Roman" w:cs="Times New Roman"/>
          <w:sz w:val="28"/>
          <w:szCs w:val="28"/>
          <w:lang w:val="ru-RU"/>
        </w:rPr>
        <w:t>в связи с вышеперечисленным</w:t>
      </w:r>
      <w:r w:rsidRPr="00A26968">
        <w:rPr>
          <w:rFonts w:ascii="Times New Roman" w:hAnsi="Times New Roman" w:cs="Times New Roman"/>
          <w:sz w:val="28"/>
          <w:szCs w:val="28"/>
          <w:lang w:val="ru-RU"/>
        </w:rPr>
        <w:t>»</w:t>
      </w:r>
      <w:r w:rsidR="008873B9" w:rsidRPr="00A26968">
        <w:rPr>
          <w:rFonts w:ascii="Times New Roman" w:hAnsi="Times New Roman" w:cs="Times New Roman"/>
          <w:sz w:val="28"/>
          <w:szCs w:val="28"/>
          <w:lang w:val="ru-RU"/>
        </w:rPr>
        <w:t xml:space="preserve">, </w:t>
      </w:r>
      <w:r w:rsidRPr="00A26968">
        <w:rPr>
          <w:rFonts w:ascii="Times New Roman" w:hAnsi="Times New Roman" w:cs="Times New Roman"/>
          <w:sz w:val="28"/>
          <w:szCs w:val="28"/>
          <w:lang w:val="ru-RU"/>
        </w:rPr>
        <w:t>«</w:t>
      </w:r>
      <w:r w:rsidR="008873B9" w:rsidRPr="00A26968">
        <w:rPr>
          <w:rFonts w:ascii="Times New Roman" w:hAnsi="Times New Roman" w:cs="Times New Roman"/>
          <w:sz w:val="28"/>
          <w:szCs w:val="28"/>
          <w:lang w:val="ru-RU"/>
        </w:rPr>
        <w:t>контроль за исполнением возложить</w:t>
      </w:r>
      <w:r w:rsidRPr="00A26968">
        <w:rPr>
          <w:rFonts w:ascii="Times New Roman" w:hAnsi="Times New Roman" w:cs="Times New Roman"/>
          <w:sz w:val="28"/>
          <w:szCs w:val="28"/>
          <w:lang w:val="ru-RU"/>
        </w:rPr>
        <w:t>»</w:t>
      </w:r>
      <w:r w:rsidR="008873B9" w:rsidRPr="00A26968">
        <w:rPr>
          <w:rFonts w:ascii="Times New Roman" w:hAnsi="Times New Roman" w:cs="Times New Roman"/>
          <w:sz w:val="28"/>
          <w:szCs w:val="28"/>
          <w:lang w:val="ru-RU"/>
        </w:rPr>
        <w:t xml:space="preserve">, </w:t>
      </w:r>
      <w:r w:rsidRPr="00A26968">
        <w:rPr>
          <w:rFonts w:ascii="Times New Roman" w:hAnsi="Times New Roman" w:cs="Times New Roman"/>
          <w:sz w:val="28"/>
          <w:szCs w:val="28"/>
          <w:lang w:val="ru-RU"/>
        </w:rPr>
        <w:t>«</w:t>
      </w:r>
      <w:r w:rsidR="008873B9" w:rsidRPr="00A26968">
        <w:rPr>
          <w:rFonts w:ascii="Times New Roman" w:hAnsi="Times New Roman" w:cs="Times New Roman"/>
          <w:sz w:val="28"/>
          <w:szCs w:val="28"/>
          <w:lang w:val="ru-RU"/>
        </w:rPr>
        <w:t>оплата гарантируется</w:t>
      </w:r>
      <w:r w:rsidRPr="00A26968">
        <w:rPr>
          <w:rFonts w:ascii="Times New Roman" w:hAnsi="Times New Roman" w:cs="Times New Roman"/>
          <w:sz w:val="28"/>
          <w:szCs w:val="28"/>
          <w:lang w:val="ru-RU"/>
        </w:rPr>
        <w:t>»</w:t>
      </w:r>
      <w:r w:rsidR="008873B9" w:rsidRPr="00A26968">
        <w:rPr>
          <w:rFonts w:ascii="Times New Roman" w:hAnsi="Times New Roman" w:cs="Times New Roman"/>
          <w:sz w:val="28"/>
          <w:szCs w:val="28"/>
          <w:lang w:val="ru-RU"/>
        </w:rPr>
        <w:t>.</w:t>
      </w:r>
      <w:r w:rsidR="00A26968">
        <w:rPr>
          <w:rFonts w:ascii="Times New Roman" w:hAnsi="Times New Roman" w:cs="Times New Roman"/>
          <w:sz w:val="28"/>
          <w:szCs w:val="28"/>
          <w:lang w:val="ru-RU"/>
        </w:rPr>
        <w:t xml:space="preserve"> </w:t>
      </w:r>
      <w:r w:rsidR="008873B9" w:rsidRPr="003550F1">
        <w:rPr>
          <w:rFonts w:ascii="Times New Roman" w:hAnsi="Times New Roman" w:cs="Times New Roman"/>
          <w:sz w:val="28"/>
          <w:szCs w:val="28"/>
          <w:lang w:val="ru-RU"/>
        </w:rPr>
        <w:t>Неправильно: На ваше постановление №.235 от 2.30.08 сообщаем, что… Т.к.</w:t>
      </w:r>
      <w:r w:rsidR="00A26968">
        <w:rPr>
          <w:rFonts w:ascii="Times New Roman" w:hAnsi="Times New Roman" w:cs="Times New Roman"/>
          <w:sz w:val="28"/>
          <w:szCs w:val="28"/>
          <w:lang w:val="ru-RU"/>
        </w:rPr>
        <w:t xml:space="preserve"> </w:t>
      </w:r>
      <w:r w:rsidR="008873B9" w:rsidRPr="003550F1">
        <w:rPr>
          <w:rFonts w:ascii="Times New Roman" w:hAnsi="Times New Roman" w:cs="Times New Roman"/>
          <w:sz w:val="28"/>
          <w:szCs w:val="28"/>
          <w:lang w:val="ru-RU"/>
        </w:rPr>
        <w:t xml:space="preserve">постановление – это документ, не запрашивающий, а констатирующий факты. </w:t>
      </w:r>
      <w:r w:rsidR="00A26968">
        <w:rPr>
          <w:rFonts w:ascii="Times New Roman" w:hAnsi="Times New Roman" w:cs="Times New Roman"/>
          <w:sz w:val="28"/>
          <w:szCs w:val="28"/>
          <w:lang w:val="ru-RU"/>
        </w:rPr>
        <w:t>Или: Н</w:t>
      </w:r>
      <w:r w:rsidR="008873B9" w:rsidRPr="003550F1">
        <w:rPr>
          <w:rFonts w:ascii="Times New Roman" w:hAnsi="Times New Roman" w:cs="Times New Roman"/>
          <w:sz w:val="28"/>
          <w:szCs w:val="28"/>
          <w:lang w:val="ru-RU"/>
        </w:rPr>
        <w:t>а территории порта имеется порядка 100 компаний, арендующих</w:t>
      </w:r>
      <w:r>
        <w:rPr>
          <w:rFonts w:ascii="Times New Roman" w:hAnsi="Times New Roman" w:cs="Times New Roman"/>
          <w:sz w:val="28"/>
          <w:szCs w:val="28"/>
          <w:lang w:val="ru-RU"/>
        </w:rPr>
        <w:t xml:space="preserve"> </w:t>
      </w:r>
      <w:r w:rsidR="008873B9" w:rsidRPr="003550F1">
        <w:rPr>
          <w:rFonts w:ascii="Times New Roman" w:hAnsi="Times New Roman" w:cs="Times New Roman"/>
          <w:sz w:val="28"/>
          <w:szCs w:val="28"/>
          <w:lang w:val="ru-RU"/>
        </w:rPr>
        <w:t>помещения. Следует писать: около 100…</w:t>
      </w:r>
      <w:r w:rsidR="00A26968">
        <w:rPr>
          <w:rFonts w:ascii="Times New Roman" w:hAnsi="Times New Roman" w:cs="Times New Roman"/>
          <w:sz w:val="28"/>
          <w:szCs w:val="28"/>
          <w:lang w:val="ru-RU"/>
        </w:rPr>
        <w:t>;</w:t>
      </w:r>
    </w:p>
    <w:p w14:paraId="3E68E9D8" w14:textId="77777777" w:rsidR="00A26968" w:rsidRDefault="008873B9" w:rsidP="00A26968">
      <w:pPr>
        <w:pStyle w:val="ListParagraph"/>
        <w:numPr>
          <w:ilvl w:val="0"/>
          <w:numId w:val="27"/>
        </w:num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своеобразные словесные клише или штампы: «вместе с тем», «в</w:t>
      </w:r>
    </w:p>
    <w:p w14:paraId="59DFCE9F" w14:textId="77777777" w:rsidR="008873B9" w:rsidRPr="00A26968" w:rsidRDefault="008873B9" w:rsidP="00A26968">
      <w:p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свою</w:t>
      </w:r>
      <w:r w:rsidR="007534D1" w:rsidRPr="00A26968">
        <w:rPr>
          <w:rFonts w:ascii="Times New Roman" w:hAnsi="Times New Roman" w:cs="Times New Roman"/>
          <w:sz w:val="28"/>
          <w:szCs w:val="28"/>
          <w:lang w:val="ru-RU"/>
        </w:rPr>
        <w:t xml:space="preserve"> </w:t>
      </w:r>
      <w:r w:rsidRPr="00A26968">
        <w:rPr>
          <w:rFonts w:ascii="Times New Roman" w:hAnsi="Times New Roman" w:cs="Times New Roman"/>
          <w:sz w:val="28"/>
          <w:szCs w:val="28"/>
          <w:lang w:val="ru-RU"/>
        </w:rPr>
        <w:t>очередь», «на том основании, что». «Настоящая справка дана…», «действительно про</w:t>
      </w:r>
      <w:r w:rsidR="007534D1" w:rsidRPr="00A26968">
        <w:rPr>
          <w:rFonts w:ascii="Times New Roman" w:hAnsi="Times New Roman" w:cs="Times New Roman"/>
          <w:sz w:val="28"/>
          <w:szCs w:val="28"/>
          <w:lang w:val="ru-RU"/>
        </w:rPr>
        <w:t>живает»</w:t>
      </w:r>
      <w:r w:rsidR="00A26968">
        <w:rPr>
          <w:rFonts w:ascii="Times New Roman" w:hAnsi="Times New Roman" w:cs="Times New Roman"/>
          <w:sz w:val="28"/>
          <w:szCs w:val="28"/>
          <w:lang w:val="ru-RU"/>
        </w:rPr>
        <w:t>;</w:t>
      </w:r>
    </w:p>
    <w:p w14:paraId="7A068AB7" w14:textId="77777777" w:rsidR="00A26968" w:rsidRDefault="008873B9" w:rsidP="00A26968">
      <w:pPr>
        <w:pStyle w:val="ListParagraph"/>
        <w:numPr>
          <w:ilvl w:val="0"/>
          <w:numId w:val="27"/>
        </w:num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Умеренное использование иностранных слов (лучше заменять</w:t>
      </w:r>
    </w:p>
    <w:p w14:paraId="68049054" w14:textId="77777777" w:rsidR="006059A2" w:rsidRPr="00A26968" w:rsidRDefault="008873B9" w:rsidP="00A26968">
      <w:pPr>
        <w:jc w:val="both"/>
        <w:rPr>
          <w:rFonts w:ascii="Times New Roman" w:hAnsi="Times New Roman" w:cs="Times New Roman"/>
          <w:sz w:val="28"/>
          <w:szCs w:val="28"/>
          <w:lang w:val="ru-RU"/>
        </w:rPr>
      </w:pPr>
      <w:r w:rsidRPr="00A26968">
        <w:rPr>
          <w:rFonts w:ascii="Times New Roman" w:hAnsi="Times New Roman" w:cs="Times New Roman"/>
          <w:sz w:val="28"/>
          <w:szCs w:val="28"/>
          <w:lang w:val="ru-RU"/>
        </w:rPr>
        <w:t>русским</w:t>
      </w:r>
      <w:r w:rsidR="007534D1" w:rsidRPr="00A26968">
        <w:rPr>
          <w:rFonts w:ascii="Times New Roman" w:hAnsi="Times New Roman" w:cs="Times New Roman"/>
          <w:sz w:val="28"/>
          <w:szCs w:val="28"/>
          <w:lang w:val="ru-RU"/>
        </w:rPr>
        <w:t xml:space="preserve"> </w:t>
      </w:r>
      <w:r w:rsidRPr="00A26968">
        <w:rPr>
          <w:rFonts w:ascii="Times New Roman" w:hAnsi="Times New Roman" w:cs="Times New Roman"/>
          <w:sz w:val="28"/>
          <w:szCs w:val="28"/>
          <w:lang w:val="ru-RU"/>
        </w:rPr>
        <w:t>эквивалентом): Вместо «просим пролонгировать документ» - просим продлить срок действия. Вместо «это является прерогативой министерства» - это</w:t>
      </w:r>
      <w:r w:rsidR="006059A2" w:rsidRPr="00A26968">
        <w:rPr>
          <w:rFonts w:ascii="Times New Roman" w:hAnsi="Times New Roman" w:cs="Times New Roman"/>
          <w:sz w:val="28"/>
          <w:szCs w:val="28"/>
          <w:lang w:val="ru-RU"/>
        </w:rPr>
        <w:t xml:space="preserve"> я</w:t>
      </w:r>
      <w:r w:rsidRPr="00A26968">
        <w:rPr>
          <w:rFonts w:ascii="Times New Roman" w:hAnsi="Times New Roman" w:cs="Times New Roman"/>
          <w:sz w:val="28"/>
          <w:szCs w:val="28"/>
          <w:lang w:val="ru-RU"/>
        </w:rPr>
        <w:t>вляется преимущественным правом министерства</w:t>
      </w:r>
      <w:r w:rsidR="006059A2" w:rsidRPr="00A26968">
        <w:rPr>
          <w:rFonts w:ascii="Times New Roman" w:hAnsi="Times New Roman" w:cs="Times New Roman"/>
          <w:sz w:val="28"/>
          <w:szCs w:val="28"/>
          <w:lang w:val="ru-RU"/>
        </w:rPr>
        <w:t>» [3]</w:t>
      </w:r>
      <w:r w:rsidRPr="00A26968">
        <w:rPr>
          <w:rFonts w:ascii="Times New Roman" w:hAnsi="Times New Roman" w:cs="Times New Roman"/>
          <w:sz w:val="28"/>
          <w:szCs w:val="28"/>
          <w:lang w:val="ru-RU"/>
        </w:rPr>
        <w:t xml:space="preserve">. </w:t>
      </w:r>
    </w:p>
    <w:p w14:paraId="1221DE7B" w14:textId="77777777" w:rsidR="006059A2" w:rsidRPr="003550F1" w:rsidRDefault="006059A2" w:rsidP="007534D1">
      <w:pPr>
        <w:ind w:firstLine="720"/>
        <w:jc w:val="both"/>
        <w:rPr>
          <w:rFonts w:ascii="Times New Roman" w:hAnsi="Times New Roman" w:cs="Times New Roman"/>
          <w:sz w:val="28"/>
          <w:szCs w:val="28"/>
          <w:shd w:val="clear" w:color="auto" w:fill="FFFFFF"/>
          <w:lang w:val="ru-RU"/>
        </w:rPr>
      </w:pPr>
      <w:r w:rsidRPr="003550F1">
        <w:rPr>
          <w:rFonts w:ascii="Times New Roman" w:hAnsi="Times New Roman" w:cs="Times New Roman"/>
          <w:sz w:val="28"/>
          <w:szCs w:val="28"/>
          <w:shd w:val="clear" w:color="auto" w:fill="FFFFFF"/>
          <w:lang w:val="ru-RU"/>
        </w:rPr>
        <w:t xml:space="preserve">Для осуществления перевода необходимо также учитывать, к какой тематико-стилистической группе в рамках официально-делового стиля следует отнести документ. </w:t>
      </w:r>
    </w:p>
    <w:p w14:paraId="3860C0BE" w14:textId="77777777" w:rsidR="006059A2" w:rsidRPr="003550F1" w:rsidRDefault="006059A2" w:rsidP="006059A2">
      <w:pPr>
        <w:ind w:firstLine="720"/>
        <w:jc w:val="both"/>
        <w:rPr>
          <w:rFonts w:ascii="Times New Roman" w:hAnsi="Times New Roman" w:cs="Times New Roman"/>
          <w:sz w:val="28"/>
          <w:szCs w:val="28"/>
          <w:shd w:val="clear" w:color="auto" w:fill="FFFFFF"/>
          <w:lang w:val="ru-RU"/>
        </w:rPr>
      </w:pPr>
      <w:r w:rsidRPr="003550F1">
        <w:rPr>
          <w:rFonts w:ascii="Times New Roman" w:hAnsi="Times New Roman" w:cs="Times New Roman"/>
          <w:sz w:val="28"/>
          <w:szCs w:val="28"/>
          <w:shd w:val="clear" w:color="auto" w:fill="FFFFFF"/>
          <w:lang w:val="ru-RU"/>
        </w:rPr>
        <w:t xml:space="preserve">Во многих работах, посвященных изучению </w:t>
      </w:r>
      <w:r w:rsidR="007534D1" w:rsidRPr="003550F1">
        <w:rPr>
          <w:rFonts w:ascii="Times New Roman" w:hAnsi="Times New Roman" w:cs="Times New Roman"/>
          <w:sz w:val="28"/>
          <w:szCs w:val="28"/>
          <w:shd w:val="clear" w:color="auto" w:fill="FFFFFF"/>
          <w:lang w:val="ru-RU"/>
        </w:rPr>
        <w:t>функциональных</w:t>
      </w:r>
      <w:r w:rsidRPr="003550F1">
        <w:rPr>
          <w:rFonts w:ascii="Times New Roman" w:hAnsi="Times New Roman" w:cs="Times New Roman"/>
          <w:sz w:val="28"/>
          <w:szCs w:val="28"/>
          <w:shd w:val="clear" w:color="auto" w:fill="FFFFFF"/>
          <w:lang w:val="ru-RU"/>
        </w:rPr>
        <w:t xml:space="preserve"> стилей русского языка, выделяются </w:t>
      </w:r>
      <w:r w:rsidR="00DF6586" w:rsidRPr="003550F1">
        <w:rPr>
          <w:rFonts w:ascii="Times New Roman" w:hAnsi="Times New Roman" w:cs="Times New Roman"/>
          <w:sz w:val="28"/>
          <w:szCs w:val="28"/>
          <w:shd w:val="clear" w:color="auto" w:fill="FFFFFF"/>
          <w:lang w:val="ru-RU"/>
        </w:rPr>
        <w:t xml:space="preserve">официально-документальный и обиходно-деловой стили. </w:t>
      </w:r>
    </w:p>
    <w:p w14:paraId="72CF0B5E" w14:textId="77777777" w:rsidR="006059A2" w:rsidRPr="003550F1" w:rsidRDefault="00DF6586" w:rsidP="006059A2">
      <w:pPr>
        <w:ind w:firstLine="720"/>
        <w:jc w:val="both"/>
        <w:rPr>
          <w:rFonts w:ascii="Times New Roman" w:hAnsi="Times New Roman" w:cs="Times New Roman"/>
          <w:sz w:val="28"/>
          <w:szCs w:val="28"/>
          <w:shd w:val="clear" w:color="auto" w:fill="FFFFFF"/>
          <w:lang w:val="ru-RU"/>
        </w:rPr>
      </w:pPr>
      <w:r w:rsidRPr="003550F1">
        <w:rPr>
          <w:rFonts w:ascii="Times New Roman" w:hAnsi="Times New Roman" w:cs="Times New Roman"/>
          <w:sz w:val="28"/>
          <w:szCs w:val="28"/>
          <w:shd w:val="clear" w:color="auto" w:fill="FFFFFF"/>
          <w:lang w:val="ru-RU"/>
        </w:rPr>
        <w:t>1. Официально-документальный стиль делится на две категории: законодательные документы, связанные с работой государственных органов, - Конституция, уставы, законы - это один язык (</w:t>
      </w:r>
      <w:r w:rsidRPr="003550F1">
        <w:rPr>
          <w:rFonts w:ascii="Times New Roman" w:hAnsi="Times New Roman" w:cs="Times New Roman"/>
          <w:sz w:val="28"/>
          <w:szCs w:val="28"/>
          <w:shd w:val="clear" w:color="auto" w:fill="FFFFFF"/>
        </w:rPr>
        <w:t>J</w:t>
      </w:r>
      <w:r w:rsidRPr="003550F1">
        <w:rPr>
          <w:rFonts w:ascii="Times New Roman" w:hAnsi="Times New Roman" w:cs="Times New Roman"/>
          <w:sz w:val="28"/>
          <w:szCs w:val="28"/>
          <w:shd w:val="clear" w:color="auto" w:fill="FFFFFF"/>
          <w:lang w:val="ru-RU"/>
        </w:rPr>
        <w:t>), а дипломатические акты, связанные с международными отношениями, - меморандумы, коммюнике, заявления, конвенции - это другой язык (</w:t>
      </w:r>
      <w:r w:rsidRPr="003550F1">
        <w:rPr>
          <w:rFonts w:ascii="Times New Roman" w:hAnsi="Times New Roman" w:cs="Times New Roman"/>
          <w:sz w:val="28"/>
          <w:szCs w:val="28"/>
          <w:shd w:val="clear" w:color="auto" w:fill="FFFFFF"/>
        </w:rPr>
        <w:t>K</w:t>
      </w:r>
      <w:r w:rsidRPr="003550F1">
        <w:rPr>
          <w:rFonts w:ascii="Times New Roman" w:hAnsi="Times New Roman" w:cs="Times New Roman"/>
          <w:sz w:val="28"/>
          <w:szCs w:val="28"/>
          <w:shd w:val="clear" w:color="auto" w:fill="FFFFFF"/>
          <w:lang w:val="ru-RU"/>
        </w:rPr>
        <w:t xml:space="preserve">). </w:t>
      </w:r>
    </w:p>
    <w:p w14:paraId="0BF406E5" w14:textId="77777777" w:rsidR="00421694" w:rsidRPr="003550F1" w:rsidRDefault="00DF6586" w:rsidP="008C05AA">
      <w:pPr>
        <w:ind w:firstLine="720"/>
        <w:jc w:val="both"/>
        <w:rPr>
          <w:rFonts w:ascii="Times New Roman" w:hAnsi="Times New Roman" w:cs="Times New Roman"/>
          <w:sz w:val="28"/>
          <w:szCs w:val="28"/>
          <w:shd w:val="clear" w:color="auto" w:fill="FFFFFF"/>
          <w:lang w:val="ru-RU"/>
        </w:rPr>
      </w:pPr>
      <w:r w:rsidRPr="003550F1">
        <w:rPr>
          <w:rFonts w:ascii="Times New Roman" w:hAnsi="Times New Roman" w:cs="Times New Roman"/>
          <w:sz w:val="28"/>
          <w:szCs w:val="28"/>
          <w:shd w:val="clear" w:color="auto" w:fill="FFFFFF"/>
          <w:lang w:val="ru-RU"/>
        </w:rPr>
        <w:t xml:space="preserve">2. Обиходно-деловой стиль тоже подразделяется: переписка между организациями и учреждениями - это </w:t>
      </w:r>
      <w:r w:rsidRPr="003550F1">
        <w:rPr>
          <w:rFonts w:ascii="Times New Roman" w:hAnsi="Times New Roman" w:cs="Times New Roman"/>
          <w:sz w:val="28"/>
          <w:szCs w:val="28"/>
          <w:shd w:val="clear" w:color="auto" w:fill="FFFFFF"/>
        </w:rPr>
        <w:t>j</w:t>
      </w:r>
      <w:r w:rsidRPr="003550F1">
        <w:rPr>
          <w:rFonts w:ascii="Times New Roman" w:hAnsi="Times New Roman" w:cs="Times New Roman"/>
          <w:sz w:val="28"/>
          <w:szCs w:val="28"/>
          <w:shd w:val="clear" w:color="auto" w:fill="FFFFFF"/>
          <w:lang w:val="ru-RU"/>
        </w:rPr>
        <w:t xml:space="preserve"> язык, а частные деловые бумаги - это </w:t>
      </w:r>
      <w:r w:rsidRPr="003550F1">
        <w:rPr>
          <w:rFonts w:ascii="Times New Roman" w:hAnsi="Times New Roman" w:cs="Times New Roman"/>
          <w:sz w:val="28"/>
          <w:szCs w:val="28"/>
          <w:shd w:val="clear" w:color="auto" w:fill="FFFFFF"/>
          <w:lang w:val="ru-RU"/>
        </w:rPr>
        <w:lastRenderedPageBreak/>
        <w:t xml:space="preserve">язык </w:t>
      </w:r>
      <w:r w:rsidRPr="003550F1">
        <w:rPr>
          <w:rFonts w:ascii="Times New Roman" w:hAnsi="Times New Roman" w:cs="Times New Roman"/>
          <w:sz w:val="28"/>
          <w:szCs w:val="28"/>
          <w:shd w:val="clear" w:color="auto" w:fill="FFFFFF"/>
        </w:rPr>
        <w:t>k</w:t>
      </w:r>
      <w:r w:rsidRPr="003550F1">
        <w:rPr>
          <w:rFonts w:ascii="Times New Roman" w:hAnsi="Times New Roman" w:cs="Times New Roman"/>
          <w:sz w:val="28"/>
          <w:szCs w:val="28"/>
          <w:shd w:val="clear" w:color="auto" w:fill="FFFFFF"/>
          <w:lang w:val="ru-RU"/>
        </w:rPr>
        <w:t>. К жанрам обиходно-делового стиля относится вся служебная переписка - коммерческая корреспонденция, деловые письма, а также деловые бумаги - автобиография, справка, акт, удостоверение, заявление, протокол, расписка, доверенность и так далее. Стандартизация, характерная для этих жанров, облегчает составление бумаг, экономит языковые средства и не допускает информационную избыточность</w:t>
      </w:r>
      <w:r w:rsidR="00421694" w:rsidRPr="003550F1">
        <w:rPr>
          <w:rFonts w:ascii="Times New Roman" w:hAnsi="Times New Roman" w:cs="Times New Roman"/>
          <w:sz w:val="28"/>
          <w:szCs w:val="28"/>
          <w:shd w:val="clear" w:color="auto" w:fill="FFFFFF"/>
          <w:lang w:val="ru-RU"/>
        </w:rPr>
        <w:t>» [1]</w:t>
      </w:r>
      <w:r w:rsidRPr="003550F1">
        <w:rPr>
          <w:rFonts w:ascii="Times New Roman" w:hAnsi="Times New Roman" w:cs="Times New Roman"/>
          <w:sz w:val="28"/>
          <w:szCs w:val="28"/>
          <w:shd w:val="clear" w:color="auto" w:fill="FFFFFF"/>
          <w:lang w:val="ru-RU"/>
        </w:rPr>
        <w:t xml:space="preserve">. </w:t>
      </w:r>
    </w:p>
    <w:p w14:paraId="2BB9287A" w14:textId="77777777" w:rsidR="005A784B" w:rsidRDefault="005A784B" w:rsidP="006059A2">
      <w:pPr>
        <w:ind w:firstLine="720"/>
        <w:jc w:val="both"/>
        <w:rPr>
          <w:rFonts w:ascii="Times New Roman" w:hAnsi="Times New Roman" w:cs="Times New Roman"/>
          <w:b/>
          <w:sz w:val="28"/>
          <w:szCs w:val="28"/>
          <w:shd w:val="clear" w:color="auto" w:fill="FFFFFF"/>
          <w:lang w:val="ru-RU"/>
        </w:rPr>
      </w:pPr>
    </w:p>
    <w:p w14:paraId="7952AD61" w14:textId="77777777" w:rsidR="00421694" w:rsidRPr="003550F1" w:rsidRDefault="00DF6586" w:rsidP="00171491">
      <w:pPr>
        <w:jc w:val="both"/>
        <w:rPr>
          <w:rFonts w:ascii="Times New Roman" w:hAnsi="Times New Roman" w:cs="Times New Roman"/>
          <w:b/>
          <w:sz w:val="28"/>
          <w:szCs w:val="28"/>
          <w:shd w:val="clear" w:color="auto" w:fill="FFFFFF"/>
          <w:lang w:val="ru-RU"/>
        </w:rPr>
      </w:pPr>
      <w:r w:rsidRPr="003550F1">
        <w:rPr>
          <w:rFonts w:ascii="Times New Roman" w:hAnsi="Times New Roman" w:cs="Times New Roman"/>
          <w:b/>
          <w:sz w:val="28"/>
          <w:szCs w:val="28"/>
          <w:shd w:val="clear" w:color="auto" w:fill="FFFFFF"/>
          <w:lang w:val="ru-RU"/>
        </w:rPr>
        <w:t xml:space="preserve">Реквизиты </w:t>
      </w:r>
      <w:r w:rsidR="00421694" w:rsidRPr="003550F1">
        <w:rPr>
          <w:rFonts w:ascii="Times New Roman" w:hAnsi="Times New Roman" w:cs="Times New Roman"/>
          <w:b/>
          <w:sz w:val="28"/>
          <w:szCs w:val="28"/>
          <w:shd w:val="clear" w:color="auto" w:fill="FFFFFF"/>
          <w:lang w:val="ru-RU"/>
        </w:rPr>
        <w:t>как специфическая черта официально-делового стиля</w:t>
      </w:r>
    </w:p>
    <w:p w14:paraId="73D25301" w14:textId="77777777" w:rsidR="005A784B" w:rsidRDefault="005A784B" w:rsidP="006059A2">
      <w:pPr>
        <w:ind w:firstLine="720"/>
        <w:jc w:val="both"/>
        <w:rPr>
          <w:rFonts w:ascii="Times New Roman" w:hAnsi="Times New Roman" w:cs="Times New Roman"/>
          <w:sz w:val="28"/>
          <w:szCs w:val="28"/>
          <w:shd w:val="clear" w:color="auto" w:fill="FFFFFF"/>
          <w:lang w:val="ru-RU"/>
        </w:rPr>
      </w:pPr>
    </w:p>
    <w:p w14:paraId="66C73570" w14:textId="77777777" w:rsidR="00421694" w:rsidRPr="003550F1" w:rsidRDefault="00421694" w:rsidP="006059A2">
      <w:pPr>
        <w:ind w:firstLine="720"/>
        <w:jc w:val="both"/>
        <w:rPr>
          <w:rFonts w:ascii="Times New Roman" w:hAnsi="Times New Roman" w:cs="Times New Roman"/>
          <w:sz w:val="28"/>
          <w:szCs w:val="28"/>
          <w:shd w:val="clear" w:color="auto" w:fill="FFFFFF"/>
          <w:lang w:val="ru-RU"/>
        </w:rPr>
      </w:pPr>
      <w:r w:rsidRPr="003550F1">
        <w:rPr>
          <w:rFonts w:ascii="Times New Roman" w:hAnsi="Times New Roman" w:cs="Times New Roman"/>
          <w:sz w:val="28"/>
          <w:szCs w:val="28"/>
          <w:shd w:val="clear" w:color="auto" w:fill="FFFFFF"/>
          <w:lang w:val="ru-RU"/>
        </w:rPr>
        <w:t xml:space="preserve">Элементы оформления </w:t>
      </w:r>
      <w:r w:rsidR="00DF6586" w:rsidRPr="003550F1">
        <w:rPr>
          <w:rFonts w:ascii="Times New Roman" w:hAnsi="Times New Roman" w:cs="Times New Roman"/>
          <w:sz w:val="28"/>
          <w:szCs w:val="28"/>
          <w:shd w:val="clear" w:color="auto" w:fill="FFFFFF"/>
          <w:lang w:val="ru-RU"/>
        </w:rPr>
        <w:t>текст</w:t>
      </w:r>
      <w:r w:rsidRPr="003550F1">
        <w:rPr>
          <w:rFonts w:ascii="Times New Roman" w:hAnsi="Times New Roman" w:cs="Times New Roman"/>
          <w:sz w:val="28"/>
          <w:szCs w:val="28"/>
          <w:shd w:val="clear" w:color="auto" w:fill="FFFFFF"/>
          <w:lang w:val="ru-RU"/>
        </w:rPr>
        <w:t>а</w:t>
      </w:r>
      <w:r w:rsidR="00DF6586" w:rsidRPr="003550F1">
        <w:rPr>
          <w:rFonts w:ascii="Times New Roman" w:hAnsi="Times New Roman" w:cs="Times New Roman"/>
          <w:sz w:val="28"/>
          <w:szCs w:val="28"/>
          <w:shd w:val="clear" w:color="auto" w:fill="FFFFFF"/>
          <w:lang w:val="ru-RU"/>
        </w:rPr>
        <w:t xml:space="preserve">, </w:t>
      </w:r>
      <w:r w:rsidRPr="003550F1">
        <w:rPr>
          <w:rFonts w:ascii="Times New Roman" w:hAnsi="Times New Roman" w:cs="Times New Roman"/>
          <w:sz w:val="28"/>
          <w:szCs w:val="28"/>
          <w:shd w:val="clear" w:color="auto" w:fill="FFFFFF"/>
          <w:lang w:val="ru-RU"/>
        </w:rPr>
        <w:t>относящегося к официально-деловому стилю, называются</w:t>
      </w:r>
      <w:r w:rsidR="00DF6586" w:rsidRPr="003550F1">
        <w:rPr>
          <w:rFonts w:ascii="Times New Roman" w:hAnsi="Times New Roman" w:cs="Times New Roman"/>
          <w:sz w:val="28"/>
          <w:szCs w:val="28"/>
          <w:shd w:val="clear" w:color="auto" w:fill="FFFFFF"/>
          <w:lang w:val="ru-RU"/>
        </w:rPr>
        <w:t xml:space="preserve"> реквизит</w:t>
      </w:r>
      <w:r w:rsidRPr="003550F1">
        <w:rPr>
          <w:rFonts w:ascii="Times New Roman" w:hAnsi="Times New Roman" w:cs="Times New Roman"/>
          <w:sz w:val="28"/>
          <w:szCs w:val="28"/>
          <w:shd w:val="clear" w:color="auto" w:fill="FFFFFF"/>
          <w:lang w:val="ru-RU"/>
        </w:rPr>
        <w:t>ами</w:t>
      </w:r>
      <w:r w:rsidR="00DF6586" w:rsidRPr="003550F1">
        <w:rPr>
          <w:rFonts w:ascii="Times New Roman" w:hAnsi="Times New Roman" w:cs="Times New Roman"/>
          <w:sz w:val="28"/>
          <w:szCs w:val="28"/>
          <w:shd w:val="clear" w:color="auto" w:fill="FFFFFF"/>
          <w:lang w:val="ru-RU"/>
        </w:rPr>
        <w:t>. Каждому виду документов присущ свой информационный набор. Каждый элемент строго закреплён на определённом месте</w:t>
      </w:r>
      <w:r w:rsidR="007534D1">
        <w:rPr>
          <w:rFonts w:ascii="Times New Roman" w:hAnsi="Times New Roman" w:cs="Times New Roman"/>
          <w:sz w:val="28"/>
          <w:szCs w:val="28"/>
          <w:shd w:val="clear" w:color="auto" w:fill="FFFFFF"/>
          <w:lang w:val="ru-RU"/>
        </w:rPr>
        <w:t>,</w:t>
      </w:r>
      <w:r w:rsidR="00DF6586" w:rsidRPr="003550F1">
        <w:rPr>
          <w:rFonts w:ascii="Times New Roman" w:hAnsi="Times New Roman" w:cs="Times New Roman"/>
          <w:sz w:val="28"/>
          <w:szCs w:val="28"/>
          <w:shd w:val="clear" w:color="auto" w:fill="FFFFFF"/>
          <w:lang w:val="ru-RU"/>
        </w:rPr>
        <w:t xml:space="preserve"> на бланке. Дата, наименование, номер регистрации, сведения о составителе и все остальные реквизиты всегда располагаются одинаково - одни вверху на листе, другие внизу. Число реквизитов зависит от содержания и вида документа. Образец-формуляр показывает максимум реквизитов и порядок расположения их на документе. Это Государственный Герб</w:t>
      </w:r>
      <w:r w:rsidRPr="003550F1">
        <w:rPr>
          <w:rFonts w:ascii="Times New Roman" w:hAnsi="Times New Roman" w:cs="Times New Roman"/>
          <w:sz w:val="28"/>
          <w:szCs w:val="28"/>
          <w:shd w:val="clear" w:color="auto" w:fill="FFFFFF"/>
          <w:lang w:val="ru-RU"/>
        </w:rPr>
        <w:t xml:space="preserve"> Республики Казахстан</w:t>
      </w:r>
      <w:r w:rsidR="00DF6586" w:rsidRPr="003550F1">
        <w:rPr>
          <w:rFonts w:ascii="Times New Roman" w:hAnsi="Times New Roman" w:cs="Times New Roman"/>
          <w:sz w:val="28"/>
          <w:szCs w:val="28"/>
          <w:shd w:val="clear" w:color="auto" w:fill="FFFFFF"/>
          <w:lang w:val="ru-RU"/>
        </w:rPr>
        <w:t xml:space="preserve">, эмблемы организации или предприятия, изображения правительственных наград, код организации, предприятия или учреждения (общий классификатор предприятий и организаций </w:t>
      </w:r>
      <w:r w:rsidRPr="003550F1">
        <w:rPr>
          <w:rFonts w:ascii="Times New Roman" w:hAnsi="Times New Roman" w:cs="Times New Roman"/>
          <w:sz w:val="28"/>
          <w:szCs w:val="28"/>
          <w:shd w:val="clear" w:color="auto" w:fill="FFFFFF"/>
          <w:lang w:val="ru-RU"/>
        </w:rPr>
        <w:t xml:space="preserve">РК </w:t>
      </w:r>
      <w:r w:rsidR="00DF6586" w:rsidRPr="003550F1">
        <w:rPr>
          <w:rFonts w:ascii="Times New Roman" w:hAnsi="Times New Roman" w:cs="Times New Roman"/>
          <w:sz w:val="28"/>
          <w:szCs w:val="28"/>
          <w:shd w:val="clear" w:color="auto" w:fill="FFFFFF"/>
          <w:lang w:val="ru-RU"/>
        </w:rPr>
        <w:t>- ОКПО), код формы документа (общий классификатор управленческой документации - ОКУД) и так далее</w:t>
      </w:r>
      <w:r w:rsidRPr="003550F1">
        <w:rPr>
          <w:rFonts w:ascii="Times New Roman" w:hAnsi="Times New Roman" w:cs="Times New Roman"/>
          <w:sz w:val="28"/>
          <w:szCs w:val="28"/>
          <w:shd w:val="clear" w:color="auto" w:fill="FFFFFF"/>
          <w:lang w:val="ru-RU"/>
        </w:rPr>
        <w:t>.</w:t>
      </w:r>
    </w:p>
    <w:p w14:paraId="0359EF12" w14:textId="77777777" w:rsidR="007534D1" w:rsidRDefault="00DF6586" w:rsidP="008C05AA">
      <w:pPr>
        <w:ind w:firstLine="720"/>
        <w:jc w:val="both"/>
        <w:rPr>
          <w:rFonts w:ascii="Times New Roman" w:hAnsi="Times New Roman" w:cs="Times New Roman"/>
          <w:sz w:val="28"/>
          <w:szCs w:val="28"/>
          <w:shd w:val="clear" w:color="auto" w:fill="FFFFFF"/>
          <w:lang w:val="ru-RU"/>
        </w:rPr>
      </w:pPr>
      <w:r w:rsidRPr="003550F1">
        <w:rPr>
          <w:rFonts w:ascii="Times New Roman" w:hAnsi="Times New Roman" w:cs="Times New Roman"/>
          <w:sz w:val="28"/>
          <w:szCs w:val="28"/>
          <w:shd w:val="clear" w:color="auto" w:fill="FFFFFF"/>
          <w:lang w:val="ru-RU"/>
        </w:rPr>
        <w:t>Машинная обработка, компьютеризированное делопроизводство</w:t>
      </w:r>
      <w:r w:rsidR="00421694" w:rsidRPr="003550F1">
        <w:rPr>
          <w:rFonts w:ascii="Times New Roman" w:hAnsi="Times New Roman" w:cs="Times New Roman"/>
          <w:sz w:val="28"/>
          <w:szCs w:val="28"/>
          <w:shd w:val="clear" w:color="auto" w:fill="FFFFFF"/>
          <w:lang w:val="ru-RU"/>
        </w:rPr>
        <w:t xml:space="preserve">, а также быстрое развитие </w:t>
      </w:r>
      <w:r w:rsidR="00421694" w:rsidRPr="003550F1">
        <w:rPr>
          <w:rFonts w:ascii="Times New Roman" w:hAnsi="Times New Roman" w:cs="Times New Roman"/>
          <w:sz w:val="28"/>
          <w:szCs w:val="28"/>
          <w:shd w:val="clear" w:color="auto" w:fill="FFFFFF"/>
        </w:rPr>
        <w:t>CAT</w:t>
      </w:r>
      <w:r w:rsidR="007534D1">
        <w:rPr>
          <w:rFonts w:ascii="Times New Roman" w:hAnsi="Times New Roman" w:cs="Times New Roman"/>
          <w:sz w:val="28"/>
          <w:szCs w:val="28"/>
          <w:shd w:val="clear" w:color="auto" w:fill="FFFFFF"/>
          <w:lang w:val="ru-RU"/>
        </w:rPr>
        <w:t xml:space="preserve"> </w:t>
      </w:r>
      <w:r w:rsidR="00421694" w:rsidRPr="003550F1">
        <w:rPr>
          <w:rFonts w:ascii="Times New Roman" w:hAnsi="Times New Roman" w:cs="Times New Roman"/>
          <w:sz w:val="28"/>
          <w:szCs w:val="28"/>
          <w:shd w:val="clear" w:color="auto" w:fill="FFFFFF"/>
        </w:rPr>
        <w:t>Translation</w:t>
      </w:r>
      <w:r w:rsidR="00421694" w:rsidRPr="003550F1">
        <w:rPr>
          <w:rFonts w:ascii="Times New Roman" w:hAnsi="Times New Roman" w:cs="Times New Roman"/>
          <w:sz w:val="28"/>
          <w:szCs w:val="28"/>
          <w:shd w:val="clear" w:color="auto" w:fill="FFFFFF"/>
          <w:lang w:val="ru-RU"/>
        </w:rPr>
        <w:t xml:space="preserve"> и программ типа </w:t>
      </w:r>
      <w:r w:rsidR="00421694" w:rsidRPr="003550F1">
        <w:rPr>
          <w:rFonts w:ascii="Times New Roman" w:hAnsi="Times New Roman" w:cs="Times New Roman"/>
          <w:sz w:val="28"/>
          <w:szCs w:val="28"/>
          <w:shd w:val="clear" w:color="auto" w:fill="FFFFFF"/>
        </w:rPr>
        <w:t>Translation</w:t>
      </w:r>
      <w:r w:rsidR="007534D1">
        <w:rPr>
          <w:rFonts w:ascii="Times New Roman" w:hAnsi="Times New Roman" w:cs="Times New Roman"/>
          <w:sz w:val="28"/>
          <w:szCs w:val="28"/>
          <w:shd w:val="clear" w:color="auto" w:fill="FFFFFF"/>
          <w:lang w:val="ru-RU"/>
        </w:rPr>
        <w:t xml:space="preserve"> </w:t>
      </w:r>
      <w:r w:rsidR="00421694" w:rsidRPr="003550F1">
        <w:rPr>
          <w:rFonts w:ascii="Times New Roman" w:hAnsi="Times New Roman" w:cs="Times New Roman"/>
          <w:sz w:val="28"/>
          <w:szCs w:val="28"/>
          <w:shd w:val="clear" w:color="auto" w:fill="FFFFFF"/>
        </w:rPr>
        <w:t>Memory</w:t>
      </w:r>
      <w:r w:rsidR="00421694" w:rsidRPr="003550F1">
        <w:rPr>
          <w:rFonts w:ascii="Times New Roman" w:hAnsi="Times New Roman" w:cs="Times New Roman"/>
          <w:sz w:val="28"/>
          <w:szCs w:val="28"/>
          <w:shd w:val="clear" w:color="auto" w:fill="FFFFFF"/>
          <w:lang w:val="ru-RU"/>
        </w:rPr>
        <w:t xml:space="preserve"> -</w:t>
      </w:r>
      <w:r w:rsidRPr="003550F1">
        <w:rPr>
          <w:rFonts w:ascii="Times New Roman" w:hAnsi="Times New Roman" w:cs="Times New Roman"/>
          <w:sz w:val="28"/>
          <w:szCs w:val="28"/>
          <w:shd w:val="clear" w:color="auto" w:fill="FFFFFF"/>
          <w:lang w:val="ru-RU"/>
        </w:rPr>
        <w:t xml:space="preserve"> новая эпоха в процессе стандартизации. Экономическая и социально-политическая жизнь усложняется, технический прогресс набирает обороты, поэтому и особенности официально-делового стиля состоят в том, чтобы оправдать экономически выбор одного языкового варианта из всех возможных и закрепить его в практике. Используя устойчивую формулу, принятое сокращение, единообразное расположение всего материала, оформить документ гораздо быстрее и проще. Так составляются все типовые и трафаретные письма, таблицы, анкеты и т.п., что позволяет информацию кодировать, обеспечивая информативную ёмкость текста, с возможностью развёртывания его полной структуры. Такие модули внедряются в текст договоров (об аренде, выполнении работ, купле-продаже и т.д.) От пятидесяти до семидесяти процентов словоупотреблений в документе составляют процедурная лексика и терминология. Тематика документа обуславливает однозначность контекста. </w:t>
      </w:r>
    </w:p>
    <w:p w14:paraId="2C352FCD" w14:textId="77777777" w:rsidR="00125F6D" w:rsidRDefault="00125F6D" w:rsidP="008C05AA">
      <w:pPr>
        <w:rPr>
          <w:rFonts w:ascii="Times New Roman" w:hAnsi="Times New Roman" w:cs="Times New Roman"/>
          <w:b/>
          <w:sz w:val="28"/>
          <w:szCs w:val="28"/>
          <w:lang w:val="ru-RU"/>
        </w:rPr>
      </w:pPr>
    </w:p>
    <w:p w14:paraId="0F779009" w14:textId="77777777" w:rsidR="00125F6D" w:rsidRDefault="00125F6D" w:rsidP="008C05AA">
      <w:pPr>
        <w:rPr>
          <w:rFonts w:ascii="Times New Roman" w:hAnsi="Times New Roman" w:cs="Times New Roman"/>
          <w:b/>
          <w:sz w:val="28"/>
          <w:szCs w:val="28"/>
          <w:lang w:val="ru-RU"/>
        </w:rPr>
      </w:pPr>
    </w:p>
    <w:p w14:paraId="78DD6476" w14:textId="77777777" w:rsidR="00125F6D" w:rsidRDefault="00125F6D" w:rsidP="008C05AA">
      <w:pPr>
        <w:rPr>
          <w:rFonts w:ascii="Times New Roman" w:hAnsi="Times New Roman" w:cs="Times New Roman"/>
          <w:b/>
          <w:sz w:val="28"/>
          <w:szCs w:val="28"/>
          <w:lang w:val="ru-RU"/>
        </w:rPr>
      </w:pPr>
    </w:p>
    <w:p w14:paraId="6063EFBD" w14:textId="77777777" w:rsidR="00125F6D" w:rsidRDefault="00125F6D" w:rsidP="008C05AA">
      <w:pPr>
        <w:rPr>
          <w:rFonts w:ascii="Times New Roman" w:hAnsi="Times New Roman" w:cs="Times New Roman"/>
          <w:b/>
          <w:sz w:val="28"/>
          <w:szCs w:val="28"/>
          <w:lang w:val="ru-RU"/>
        </w:rPr>
      </w:pPr>
    </w:p>
    <w:p w14:paraId="74F0FCA6" w14:textId="77777777" w:rsidR="00125F6D" w:rsidRDefault="00125F6D" w:rsidP="008C05AA">
      <w:pPr>
        <w:rPr>
          <w:rFonts w:ascii="Times New Roman" w:hAnsi="Times New Roman" w:cs="Times New Roman"/>
          <w:b/>
          <w:sz w:val="28"/>
          <w:szCs w:val="28"/>
          <w:lang w:val="ru-RU"/>
        </w:rPr>
      </w:pPr>
    </w:p>
    <w:p w14:paraId="5C196816" w14:textId="77777777" w:rsidR="00125F6D" w:rsidRDefault="00125F6D" w:rsidP="008C05AA">
      <w:pPr>
        <w:rPr>
          <w:rFonts w:ascii="Times New Roman" w:hAnsi="Times New Roman" w:cs="Times New Roman"/>
          <w:b/>
          <w:sz w:val="28"/>
          <w:szCs w:val="28"/>
          <w:lang w:val="ru-RU"/>
        </w:rPr>
      </w:pPr>
    </w:p>
    <w:p w14:paraId="55BAF087" w14:textId="77777777" w:rsidR="00125F6D" w:rsidRDefault="00125F6D" w:rsidP="008C05AA">
      <w:pPr>
        <w:rPr>
          <w:rFonts w:ascii="Times New Roman" w:hAnsi="Times New Roman" w:cs="Times New Roman"/>
          <w:b/>
          <w:sz w:val="28"/>
          <w:szCs w:val="28"/>
          <w:lang w:val="ru-RU"/>
        </w:rPr>
      </w:pPr>
    </w:p>
    <w:p w14:paraId="7FAA5164" w14:textId="0433098D" w:rsidR="00887EF3" w:rsidRPr="00171491" w:rsidRDefault="00887EF3" w:rsidP="00171491">
      <w:pPr>
        <w:pStyle w:val="ListParagraph"/>
        <w:numPr>
          <w:ilvl w:val="0"/>
          <w:numId w:val="15"/>
        </w:numPr>
        <w:rPr>
          <w:rFonts w:ascii="Times New Roman" w:hAnsi="Times New Roman" w:cs="Times New Roman"/>
          <w:sz w:val="28"/>
          <w:szCs w:val="28"/>
          <w:lang w:val="ru-RU"/>
        </w:rPr>
      </w:pPr>
      <w:r w:rsidRPr="00171491">
        <w:rPr>
          <w:rFonts w:ascii="Times New Roman" w:hAnsi="Times New Roman" w:cs="Times New Roman"/>
          <w:b/>
          <w:sz w:val="28"/>
          <w:szCs w:val="28"/>
          <w:lang w:val="ru-RU"/>
        </w:rPr>
        <w:lastRenderedPageBreak/>
        <w:t>Перевод документов</w:t>
      </w:r>
      <w:r w:rsidR="006A4F08" w:rsidRPr="00171491">
        <w:rPr>
          <w:rFonts w:ascii="Times New Roman" w:hAnsi="Times New Roman" w:cs="Times New Roman"/>
          <w:b/>
          <w:sz w:val="28"/>
          <w:szCs w:val="28"/>
          <w:lang w:val="ru-RU"/>
        </w:rPr>
        <w:t>: основные правила</w:t>
      </w:r>
    </w:p>
    <w:p w14:paraId="44016E2D" w14:textId="77777777" w:rsidR="00887EF3" w:rsidRPr="003550F1" w:rsidRDefault="00887EF3" w:rsidP="006A4F08">
      <w:pPr>
        <w:jc w:val="both"/>
        <w:rPr>
          <w:rFonts w:ascii="Times New Roman" w:hAnsi="Times New Roman" w:cs="Times New Roman"/>
          <w:b/>
          <w:sz w:val="28"/>
          <w:szCs w:val="28"/>
          <w:lang w:val="ru-RU"/>
        </w:rPr>
      </w:pPr>
    </w:p>
    <w:p w14:paraId="05EC9024" w14:textId="77777777" w:rsidR="00F14E66" w:rsidRPr="003550F1" w:rsidRDefault="00F14E66" w:rsidP="002159F2">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Формат перевода должен соответствовать формату оригинала</w:t>
      </w:r>
      <w:r w:rsidR="008C05AA">
        <w:rPr>
          <w:rFonts w:ascii="Times New Roman" w:hAnsi="Times New Roman" w:cs="Times New Roman"/>
          <w:sz w:val="28"/>
          <w:szCs w:val="28"/>
          <w:lang w:val="ru-RU"/>
        </w:rPr>
        <w:t>.</w:t>
      </w:r>
      <w:r w:rsidR="002159F2">
        <w:rPr>
          <w:rFonts w:ascii="Times New Roman" w:hAnsi="Times New Roman" w:cs="Times New Roman"/>
          <w:sz w:val="28"/>
          <w:szCs w:val="28"/>
          <w:lang w:val="ru-RU"/>
        </w:rPr>
        <w:t xml:space="preserve"> Необходимо ч</w:t>
      </w:r>
      <w:r w:rsidRPr="003550F1">
        <w:rPr>
          <w:rFonts w:ascii="Times New Roman" w:hAnsi="Times New Roman" w:cs="Times New Roman"/>
          <w:sz w:val="28"/>
          <w:szCs w:val="28"/>
          <w:lang w:val="ru-RU"/>
        </w:rPr>
        <w:t>етко соблюдать формат оригинала, воспроизводить особенности начертания шрифта, как то: полужирный, курсив, подчеркивание, цвет шрифта, если не о</w:t>
      </w:r>
      <w:r w:rsidR="008C05AA">
        <w:rPr>
          <w:rFonts w:ascii="Times New Roman" w:hAnsi="Times New Roman" w:cs="Times New Roman"/>
          <w:sz w:val="28"/>
          <w:szCs w:val="28"/>
          <w:lang w:val="ru-RU"/>
        </w:rPr>
        <w:t xml:space="preserve">говорено иное. Рукописный текст </w:t>
      </w:r>
      <w:r w:rsidRPr="003550F1">
        <w:rPr>
          <w:rFonts w:ascii="Times New Roman" w:hAnsi="Times New Roman" w:cs="Times New Roman"/>
          <w:sz w:val="28"/>
          <w:szCs w:val="28"/>
          <w:lang w:val="ru-RU"/>
        </w:rPr>
        <w:t>следует выделять курсивом.</w:t>
      </w:r>
    </w:p>
    <w:p w14:paraId="5F6255BF" w14:textId="77777777" w:rsidR="00F14E66" w:rsidRPr="003550F1" w:rsidRDefault="00F14E66" w:rsidP="00F70D48">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Подписи, поставленные от руки, не следует расшифровывать. На месте подписи в переводе должно стоять слово /подпись/. Если в оригинале содержится расшифровка подписи, в переводе слово /подпись/ сохраняется вместе с переводом расшифровки подписи.</w:t>
      </w:r>
    </w:p>
    <w:p w14:paraId="5A8061B8" w14:textId="77777777" w:rsidR="00F14E66" w:rsidRPr="003550F1" w:rsidRDefault="00F14E66" w:rsidP="00F70D48">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Надписи на печати/штампе переводятся. Перевод надписей предваряется словом «</w:t>
      </w:r>
      <w:r w:rsidR="008C05AA">
        <w:rPr>
          <w:rFonts w:ascii="Times New Roman" w:hAnsi="Times New Roman" w:cs="Times New Roman"/>
          <w:sz w:val="28"/>
          <w:szCs w:val="28"/>
          <w:lang w:val="ru-RU"/>
        </w:rPr>
        <w:t>печать/штамп».</w:t>
      </w:r>
      <w:r w:rsidR="008C05AA" w:rsidRPr="008C05AA">
        <w:rPr>
          <w:rFonts w:ascii="Times New Roman" w:hAnsi="Times New Roman" w:cs="Times New Roman"/>
          <w:sz w:val="28"/>
          <w:szCs w:val="28"/>
          <w:lang w:val="ru-RU"/>
        </w:rPr>
        <w:t xml:space="preserve"> </w:t>
      </w:r>
      <w:r w:rsidR="008C05AA" w:rsidRPr="003550F1">
        <w:rPr>
          <w:rFonts w:ascii="Times New Roman" w:hAnsi="Times New Roman" w:cs="Times New Roman"/>
          <w:sz w:val="28"/>
          <w:szCs w:val="28"/>
          <w:lang w:val="ru-RU"/>
        </w:rPr>
        <w:t>Понятия «печать» и «штамп» отличаются друг от друга. Подмена данных понятий не допускается.</w:t>
      </w:r>
    </w:p>
    <w:p w14:paraId="0A31A7D0" w14:textId="77777777" w:rsidR="00F14E66" w:rsidRPr="003550F1" w:rsidRDefault="00F14E66" w:rsidP="00F70D48">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Содержание бланка переводится, равно как и содержащийся в бланке текст.</w:t>
      </w:r>
    </w:p>
    <w:p w14:paraId="2DFF937B" w14:textId="77777777" w:rsidR="00F14E66" w:rsidRPr="003550F1" w:rsidRDefault="00F14E66" w:rsidP="00F70D48">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Перевод реквизитов, таких</w:t>
      </w:r>
      <w:r w:rsidR="00AB796C" w:rsidRPr="003550F1">
        <w:rPr>
          <w:rFonts w:ascii="Times New Roman" w:hAnsi="Times New Roman" w:cs="Times New Roman"/>
          <w:sz w:val="28"/>
          <w:szCs w:val="28"/>
          <w:lang w:val="ru-RU"/>
        </w:rPr>
        <w:t>,</w:t>
      </w:r>
      <w:r w:rsidRPr="003550F1">
        <w:rPr>
          <w:rFonts w:ascii="Times New Roman" w:hAnsi="Times New Roman" w:cs="Times New Roman"/>
          <w:sz w:val="28"/>
          <w:szCs w:val="28"/>
          <w:lang w:val="ru-RU"/>
        </w:rPr>
        <w:t xml:space="preserve"> как ИНН, КПП, ОКАТО, ОКПО, ОГРН, транслитерируется (если не оговорено иное).</w:t>
      </w:r>
    </w:p>
    <w:p w14:paraId="40C9A303" w14:textId="17994750" w:rsidR="00F14E66" w:rsidRPr="002159F2" w:rsidRDefault="00F14E66" w:rsidP="002159F2">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Все сокращенные слова и аббревиатуры должны быть расшифрованы и переведены в полной форме, за исключением случаев, когда в языке перевода есть аналогичные сокращения и аббревиатуры.</w:t>
      </w:r>
      <w:r w:rsidR="002159F2">
        <w:rPr>
          <w:rFonts w:ascii="Times New Roman" w:hAnsi="Times New Roman" w:cs="Times New Roman"/>
          <w:sz w:val="28"/>
          <w:szCs w:val="28"/>
          <w:lang w:val="ru-RU"/>
        </w:rPr>
        <w:t xml:space="preserve"> </w:t>
      </w:r>
      <w:r w:rsidRPr="003550F1">
        <w:rPr>
          <w:rFonts w:ascii="Times New Roman" w:hAnsi="Times New Roman" w:cs="Times New Roman"/>
          <w:sz w:val="28"/>
          <w:szCs w:val="28"/>
          <w:lang w:val="ru-RU"/>
        </w:rPr>
        <w:t>Русские названия и аббревиатуры транслитериру</w:t>
      </w:r>
      <w:r w:rsidR="005D5B3E">
        <w:rPr>
          <w:rFonts w:ascii="Times New Roman" w:hAnsi="Times New Roman" w:cs="Times New Roman"/>
          <w:sz w:val="28"/>
          <w:szCs w:val="28"/>
          <w:lang w:val="ru-RU"/>
        </w:rPr>
        <w:t xml:space="preserve">ются, например: «ГОСТ и СНиП» - </w:t>
      </w:r>
      <w:r w:rsidRPr="003550F1">
        <w:rPr>
          <w:rFonts w:ascii="Times New Roman" w:hAnsi="Times New Roman" w:cs="Times New Roman"/>
          <w:sz w:val="28"/>
          <w:szCs w:val="28"/>
          <w:lang w:val="ru-RU"/>
        </w:rPr>
        <w:t xml:space="preserve">GOST </w:t>
      </w:r>
      <w:r w:rsidR="008C05AA">
        <w:rPr>
          <w:rFonts w:ascii="Times New Roman" w:hAnsi="Times New Roman" w:cs="Times New Roman"/>
          <w:sz w:val="28"/>
          <w:szCs w:val="28"/>
          <w:lang w:val="tr-TR"/>
        </w:rPr>
        <w:t>ve</w:t>
      </w:r>
      <w:r w:rsidRPr="003550F1">
        <w:rPr>
          <w:rFonts w:ascii="Times New Roman" w:hAnsi="Times New Roman" w:cs="Times New Roman"/>
          <w:sz w:val="28"/>
          <w:szCs w:val="28"/>
          <w:lang w:val="ru-RU"/>
        </w:rPr>
        <w:t xml:space="preserve"> SNiP. </w:t>
      </w:r>
    </w:p>
    <w:p w14:paraId="127F6EF4" w14:textId="77777777" w:rsidR="002159F2" w:rsidRDefault="00F14E66" w:rsidP="002159F2">
      <w:pPr>
        <w:ind w:firstLine="720"/>
        <w:jc w:val="both"/>
        <w:rPr>
          <w:rFonts w:ascii="Times New Roman" w:hAnsi="Times New Roman" w:cs="Times New Roman"/>
          <w:sz w:val="28"/>
          <w:szCs w:val="28"/>
          <w:lang w:val="ru-RU"/>
        </w:rPr>
      </w:pPr>
      <w:r w:rsidRPr="002159F2">
        <w:rPr>
          <w:rFonts w:ascii="Times New Roman" w:hAnsi="Times New Roman" w:cs="Times New Roman"/>
          <w:sz w:val="28"/>
          <w:szCs w:val="28"/>
          <w:lang w:val="ru-RU"/>
        </w:rPr>
        <w:t>Перевод имен собственных</w:t>
      </w:r>
      <w:r w:rsidR="002159F2">
        <w:rPr>
          <w:rFonts w:ascii="Times New Roman" w:hAnsi="Times New Roman" w:cs="Times New Roman"/>
          <w:sz w:val="28"/>
          <w:szCs w:val="28"/>
          <w:lang w:val="ru-RU"/>
        </w:rPr>
        <w:t xml:space="preserve">. </w:t>
      </w:r>
    </w:p>
    <w:p w14:paraId="3DD03758" w14:textId="77777777" w:rsidR="00F14E66" w:rsidRPr="003550F1" w:rsidRDefault="00F14E66" w:rsidP="002159F2">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В качестве общих рекомендаций применимы следующие:</w:t>
      </w:r>
      <w:r w:rsidR="002159F2">
        <w:rPr>
          <w:rFonts w:ascii="Times New Roman" w:hAnsi="Times New Roman" w:cs="Times New Roman"/>
          <w:sz w:val="28"/>
          <w:szCs w:val="28"/>
          <w:lang w:val="ru-RU"/>
        </w:rPr>
        <w:t xml:space="preserve"> и</w:t>
      </w:r>
      <w:r w:rsidRPr="003550F1">
        <w:rPr>
          <w:rFonts w:ascii="Times New Roman" w:hAnsi="Times New Roman" w:cs="Times New Roman"/>
          <w:sz w:val="28"/>
          <w:szCs w:val="28"/>
          <w:lang w:val="ru-RU"/>
        </w:rPr>
        <w:t>мена собственные (иностранные фамилии и имена, географические названия, наименования фирм, машин, приборов, изделий, химических веществ, материалов, названия городских улиц, газет, журналов, кораблей, небесных тел, гостиниц, площадей и пр.) в переводе передаются: 1) транслитерацией, 2) транскрипцией, 3) по традиции и 4) переводом.</w:t>
      </w:r>
    </w:p>
    <w:p w14:paraId="77E8075A" w14:textId="77777777" w:rsidR="008C05AA" w:rsidRPr="002159F2" w:rsidRDefault="00F14E66" w:rsidP="002159F2">
      <w:pPr>
        <w:ind w:firstLine="720"/>
        <w:jc w:val="both"/>
        <w:rPr>
          <w:rFonts w:ascii="Times New Roman" w:hAnsi="Times New Roman" w:cs="Times New Roman"/>
          <w:sz w:val="28"/>
          <w:szCs w:val="28"/>
          <w:lang w:val="ru-RU"/>
        </w:rPr>
      </w:pPr>
      <w:r w:rsidRPr="002159F2">
        <w:rPr>
          <w:rFonts w:ascii="Times New Roman" w:hAnsi="Times New Roman" w:cs="Times New Roman"/>
          <w:sz w:val="28"/>
          <w:szCs w:val="28"/>
          <w:lang w:val="ru-RU"/>
        </w:rPr>
        <w:t>Под транслитерацией понимают спо</w:t>
      </w:r>
      <w:r w:rsidR="008C05AA" w:rsidRPr="002159F2">
        <w:rPr>
          <w:rFonts w:ascii="Times New Roman" w:hAnsi="Times New Roman" w:cs="Times New Roman"/>
          <w:sz w:val="28"/>
          <w:szCs w:val="28"/>
          <w:lang w:val="ru-RU"/>
        </w:rPr>
        <w:t>соб передачи слов и букв одного</w:t>
      </w:r>
    </w:p>
    <w:p w14:paraId="1B6F067A" w14:textId="47B9B68E" w:rsidR="00F14E66" w:rsidRPr="002159F2" w:rsidRDefault="00F14E66" w:rsidP="008C05AA">
      <w:pPr>
        <w:jc w:val="both"/>
        <w:rPr>
          <w:rFonts w:ascii="Times New Roman" w:hAnsi="Times New Roman" w:cs="Times New Roman"/>
          <w:sz w:val="28"/>
          <w:szCs w:val="28"/>
          <w:lang w:val="tr-TR"/>
        </w:rPr>
      </w:pPr>
      <w:r w:rsidRPr="008C05AA">
        <w:rPr>
          <w:rFonts w:ascii="Times New Roman" w:hAnsi="Times New Roman" w:cs="Times New Roman"/>
          <w:sz w:val="28"/>
          <w:szCs w:val="28"/>
          <w:lang w:val="ru-RU"/>
        </w:rPr>
        <w:t>языка буквами другого язык</w:t>
      </w:r>
      <w:r w:rsidR="002159F2">
        <w:rPr>
          <w:rFonts w:ascii="Times New Roman" w:hAnsi="Times New Roman" w:cs="Times New Roman"/>
          <w:sz w:val="28"/>
          <w:szCs w:val="28"/>
          <w:lang w:val="ru-RU"/>
        </w:rPr>
        <w:t xml:space="preserve">а, например: </w:t>
      </w:r>
      <w:r w:rsidR="002159F2">
        <w:rPr>
          <w:rFonts w:ascii="Times New Roman" w:hAnsi="Times New Roman" w:cs="Times New Roman"/>
          <w:sz w:val="28"/>
          <w:szCs w:val="28"/>
        </w:rPr>
        <w:t>Ankara</w:t>
      </w:r>
      <w:r w:rsidR="002159F2" w:rsidRPr="00822F72">
        <w:rPr>
          <w:rFonts w:ascii="Times New Roman" w:hAnsi="Times New Roman" w:cs="Times New Roman"/>
          <w:sz w:val="28"/>
          <w:szCs w:val="28"/>
          <w:lang w:val="ru-RU"/>
        </w:rPr>
        <w:t xml:space="preserve"> - г. Анкара.</w:t>
      </w:r>
    </w:p>
    <w:p w14:paraId="0D5836B0" w14:textId="77777777" w:rsidR="008C05AA" w:rsidRPr="002159F2" w:rsidRDefault="00F14E66" w:rsidP="002159F2">
      <w:pPr>
        <w:ind w:firstLine="720"/>
        <w:jc w:val="both"/>
        <w:rPr>
          <w:rFonts w:ascii="Times New Roman" w:hAnsi="Times New Roman" w:cs="Times New Roman"/>
          <w:sz w:val="28"/>
          <w:szCs w:val="28"/>
          <w:lang w:val="ru-RU"/>
        </w:rPr>
      </w:pPr>
      <w:r w:rsidRPr="002159F2">
        <w:rPr>
          <w:rFonts w:ascii="Times New Roman" w:hAnsi="Times New Roman" w:cs="Times New Roman"/>
          <w:sz w:val="28"/>
          <w:szCs w:val="28"/>
          <w:lang w:val="ru-RU"/>
        </w:rPr>
        <w:t xml:space="preserve">Под транскрипцией понимают способ передачи слов </w:t>
      </w:r>
      <w:r w:rsidR="008C05AA" w:rsidRPr="002159F2">
        <w:rPr>
          <w:rFonts w:ascii="Times New Roman" w:hAnsi="Times New Roman" w:cs="Times New Roman"/>
          <w:sz w:val="28"/>
          <w:szCs w:val="28"/>
          <w:lang w:val="ru-RU"/>
        </w:rPr>
        <w:t>и звуков одного</w:t>
      </w:r>
    </w:p>
    <w:p w14:paraId="0C36B28A" w14:textId="3DDC072B" w:rsidR="00F14E66" w:rsidRPr="008C05AA" w:rsidRDefault="00F14E66" w:rsidP="008C05AA">
      <w:pPr>
        <w:jc w:val="both"/>
        <w:rPr>
          <w:rFonts w:ascii="Times New Roman" w:hAnsi="Times New Roman" w:cs="Times New Roman"/>
          <w:sz w:val="28"/>
          <w:szCs w:val="28"/>
          <w:lang w:val="ru-RU"/>
        </w:rPr>
      </w:pPr>
      <w:r w:rsidRPr="008C05AA">
        <w:rPr>
          <w:rFonts w:ascii="Times New Roman" w:hAnsi="Times New Roman" w:cs="Times New Roman"/>
          <w:sz w:val="28"/>
          <w:szCs w:val="28"/>
          <w:lang w:val="ru-RU"/>
        </w:rPr>
        <w:t xml:space="preserve">языка системой специальных условных знаков (фонетическая транскрипция) или средствами обычной орфографии другого языка (практическая транскрипция). Пример практической транскрипции: </w:t>
      </w:r>
      <w:r w:rsidR="000B30E7">
        <w:rPr>
          <w:rFonts w:ascii="Times New Roman" w:hAnsi="Times New Roman" w:cs="Times New Roman"/>
          <w:sz w:val="28"/>
          <w:szCs w:val="28"/>
          <w:lang w:val="ru-RU"/>
        </w:rPr>
        <w:t>Arçelik A.Ş.</w:t>
      </w:r>
      <w:r w:rsidR="005D5B3E">
        <w:rPr>
          <w:rFonts w:ascii="Times New Roman" w:hAnsi="Times New Roman" w:cs="Times New Roman"/>
          <w:sz w:val="28"/>
          <w:szCs w:val="28"/>
          <w:lang w:val="ru-RU"/>
        </w:rPr>
        <w:t xml:space="preserve"> - </w:t>
      </w:r>
      <w:r w:rsidR="000B30E7">
        <w:rPr>
          <w:rFonts w:ascii="Times New Roman" w:hAnsi="Times New Roman" w:cs="Times New Roman"/>
          <w:sz w:val="28"/>
          <w:szCs w:val="28"/>
          <w:lang w:val="ru-RU"/>
        </w:rPr>
        <w:t>АО  «Арчелик</w:t>
      </w:r>
      <w:r w:rsidRPr="008C05AA">
        <w:rPr>
          <w:rFonts w:ascii="Times New Roman" w:hAnsi="Times New Roman" w:cs="Times New Roman"/>
          <w:sz w:val="28"/>
          <w:szCs w:val="28"/>
          <w:lang w:val="ru-RU"/>
        </w:rPr>
        <w:t>».</w:t>
      </w:r>
    </w:p>
    <w:p w14:paraId="296C1F3E" w14:textId="2E2FFEAC" w:rsidR="005755F7" w:rsidRDefault="00F14E66" w:rsidP="000B30E7">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При передаче иностранных собственных имен и названий по традиции используется способ практической транскрипции с учетом их исторически сложившегося традиционного написания, например: </w:t>
      </w:r>
      <w:r w:rsidR="00A92AB0">
        <w:rPr>
          <w:rFonts w:ascii="Times New Roman" w:hAnsi="Times New Roman" w:cs="Times New Roman"/>
          <w:sz w:val="28"/>
          <w:szCs w:val="28"/>
          <w:lang w:val="tr-TR"/>
        </w:rPr>
        <w:t>İstanbul</w:t>
      </w:r>
      <w:r w:rsidR="005D5B3E">
        <w:rPr>
          <w:rFonts w:ascii="Times New Roman" w:hAnsi="Times New Roman" w:cs="Times New Roman"/>
          <w:sz w:val="28"/>
          <w:szCs w:val="28"/>
          <w:lang w:val="ru-RU"/>
        </w:rPr>
        <w:t xml:space="preserve"> - </w:t>
      </w:r>
      <w:r w:rsidR="00A92AB0">
        <w:rPr>
          <w:rFonts w:ascii="Times New Roman" w:hAnsi="Times New Roman" w:cs="Times New Roman"/>
          <w:sz w:val="28"/>
          <w:szCs w:val="28"/>
          <w:lang w:val="ru-RU"/>
        </w:rPr>
        <w:t>Стамбул, а не Истанбул</w:t>
      </w:r>
      <w:r w:rsidR="005D5B3E">
        <w:rPr>
          <w:rFonts w:ascii="Times New Roman" w:hAnsi="Times New Roman" w:cs="Times New Roman"/>
          <w:sz w:val="28"/>
          <w:szCs w:val="28"/>
          <w:lang w:val="ru-RU"/>
        </w:rPr>
        <w:t xml:space="preserve">, Roma - </w:t>
      </w:r>
      <w:r w:rsidRPr="003550F1">
        <w:rPr>
          <w:rFonts w:ascii="Times New Roman" w:hAnsi="Times New Roman" w:cs="Times New Roman"/>
          <w:sz w:val="28"/>
          <w:szCs w:val="28"/>
          <w:lang w:val="ru-RU"/>
        </w:rPr>
        <w:t>Рим, а не Рома.</w:t>
      </w:r>
      <w:r w:rsidR="000B30E7">
        <w:rPr>
          <w:rFonts w:ascii="Times New Roman" w:hAnsi="Times New Roman" w:cs="Times New Roman"/>
          <w:sz w:val="28"/>
          <w:szCs w:val="28"/>
          <w:lang w:val="ru-RU"/>
        </w:rPr>
        <w:t xml:space="preserve"> </w:t>
      </w:r>
    </w:p>
    <w:p w14:paraId="33F74F76" w14:textId="64613A80" w:rsidR="00F14E66" w:rsidRPr="005755F7" w:rsidRDefault="00F14E66" w:rsidP="000B30E7">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Перевод </w:t>
      </w:r>
      <w:r w:rsidR="005755F7">
        <w:rPr>
          <w:rFonts w:ascii="Times New Roman" w:hAnsi="Times New Roman" w:cs="Times New Roman"/>
          <w:sz w:val="28"/>
          <w:szCs w:val="28"/>
          <w:lang w:val="ru-RU"/>
        </w:rPr>
        <w:t xml:space="preserve">некоторых </w:t>
      </w:r>
      <w:r w:rsidRPr="003550F1">
        <w:rPr>
          <w:rFonts w:ascii="Times New Roman" w:hAnsi="Times New Roman" w:cs="Times New Roman"/>
          <w:sz w:val="28"/>
          <w:szCs w:val="28"/>
          <w:lang w:val="ru-RU"/>
        </w:rPr>
        <w:t xml:space="preserve">имен </w:t>
      </w:r>
      <w:r w:rsidR="005755F7" w:rsidRPr="003550F1">
        <w:rPr>
          <w:rFonts w:ascii="Times New Roman" w:hAnsi="Times New Roman" w:cs="Times New Roman"/>
          <w:sz w:val="28"/>
          <w:szCs w:val="28"/>
          <w:lang w:val="ru-RU"/>
        </w:rPr>
        <w:t xml:space="preserve">собственных </w:t>
      </w:r>
      <w:r w:rsidRPr="003550F1">
        <w:rPr>
          <w:rFonts w:ascii="Times New Roman" w:hAnsi="Times New Roman" w:cs="Times New Roman"/>
          <w:sz w:val="28"/>
          <w:szCs w:val="28"/>
          <w:lang w:val="ru-RU"/>
        </w:rPr>
        <w:t>и названий</w:t>
      </w:r>
      <w:r w:rsidR="005755F7">
        <w:rPr>
          <w:rFonts w:ascii="Times New Roman" w:hAnsi="Times New Roman" w:cs="Times New Roman"/>
          <w:sz w:val="28"/>
          <w:szCs w:val="28"/>
          <w:lang w:val="ru-RU"/>
        </w:rPr>
        <w:t xml:space="preserve"> </w:t>
      </w:r>
      <w:r w:rsidRPr="003550F1">
        <w:rPr>
          <w:rFonts w:ascii="Times New Roman" w:hAnsi="Times New Roman" w:cs="Times New Roman"/>
          <w:sz w:val="28"/>
          <w:szCs w:val="28"/>
          <w:lang w:val="ru-RU"/>
        </w:rPr>
        <w:t xml:space="preserve">на русский язык выполняют в соответствии с установившейся практикой с помощью слов, передающих смысловое содержание иностранного названия, например: </w:t>
      </w:r>
      <w:r w:rsidR="005D5B3E">
        <w:rPr>
          <w:rFonts w:ascii="Times New Roman" w:hAnsi="Times New Roman" w:cs="Times New Roman"/>
          <w:sz w:val="28"/>
          <w:szCs w:val="28"/>
          <w:lang w:val="ru-RU"/>
        </w:rPr>
        <w:t xml:space="preserve">Ölü Deniz - </w:t>
      </w:r>
      <w:r w:rsidR="005755F7">
        <w:rPr>
          <w:rFonts w:ascii="Times New Roman" w:hAnsi="Times New Roman" w:cs="Times New Roman"/>
          <w:sz w:val="28"/>
          <w:szCs w:val="28"/>
          <w:lang w:val="ru-RU"/>
        </w:rPr>
        <w:t>Мертвое море</w:t>
      </w:r>
      <w:r w:rsidRPr="003550F1">
        <w:rPr>
          <w:rFonts w:ascii="Times New Roman" w:hAnsi="Times New Roman" w:cs="Times New Roman"/>
          <w:sz w:val="28"/>
          <w:szCs w:val="28"/>
          <w:lang w:val="ru-RU"/>
        </w:rPr>
        <w:t>,</w:t>
      </w:r>
      <w:r w:rsidR="005755F7">
        <w:rPr>
          <w:rFonts w:ascii="Times New Roman" w:hAnsi="Times New Roman" w:cs="Times New Roman"/>
          <w:sz w:val="28"/>
          <w:szCs w:val="28"/>
          <w:lang w:val="ru-RU"/>
        </w:rPr>
        <w:t xml:space="preserve"> а не Олю дениз</w:t>
      </w:r>
      <w:r w:rsidR="00E42B26">
        <w:rPr>
          <w:rFonts w:ascii="Times New Roman" w:hAnsi="Times New Roman" w:cs="Times New Roman"/>
          <w:sz w:val="28"/>
          <w:szCs w:val="28"/>
          <w:lang w:val="ru-RU"/>
        </w:rPr>
        <w:t>.</w:t>
      </w:r>
      <w:r w:rsidR="005755F7">
        <w:rPr>
          <w:rFonts w:ascii="Times New Roman" w:hAnsi="Times New Roman" w:cs="Times New Roman"/>
          <w:sz w:val="28"/>
          <w:szCs w:val="28"/>
          <w:lang w:val="ru-RU"/>
        </w:rPr>
        <w:t xml:space="preserve"> </w:t>
      </w:r>
    </w:p>
    <w:p w14:paraId="31B035B7" w14:textId="77777777" w:rsidR="00F14E66" w:rsidRPr="003550F1" w:rsidRDefault="00F14E66" w:rsidP="005755F7">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lastRenderedPageBreak/>
        <w:t>Имена собственные в переводе на русский язык чаще всего передаются средствами практической транскрипции. Как указано выше, в отличие от фонетической транскрипции, пользующейся условной системой знаков, практическая транскрипция для передачи слов одного языка пользуется средствами орфографии другого языка.</w:t>
      </w:r>
    </w:p>
    <w:p w14:paraId="50096AC5" w14:textId="71AE1AAA" w:rsidR="00F14E66" w:rsidRPr="003550F1" w:rsidRDefault="00F14E66" w:rsidP="005755F7">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Наименования иностранных фирм, компаний, акционерных обществ, корпораций, концернов, монополий, промышленных объединений и т.п. транскрибируют и заключают в кавычки; перед названи</w:t>
      </w:r>
      <w:r w:rsidR="00E7198F" w:rsidRPr="003550F1">
        <w:rPr>
          <w:rFonts w:ascii="Times New Roman" w:hAnsi="Times New Roman" w:cs="Times New Roman"/>
          <w:sz w:val="28"/>
          <w:szCs w:val="28"/>
          <w:lang w:val="ru-RU"/>
        </w:rPr>
        <w:t>ем ставят обобщающее слово «фир</w:t>
      </w:r>
      <w:r w:rsidRPr="003550F1">
        <w:rPr>
          <w:rFonts w:ascii="Times New Roman" w:hAnsi="Times New Roman" w:cs="Times New Roman"/>
          <w:sz w:val="28"/>
          <w:szCs w:val="28"/>
          <w:lang w:val="ru-RU"/>
        </w:rPr>
        <w:t>ма», «компания», «акционерное общество», «концерн», «корпорация» и т.п. – в зависимости от их традиционного употребления в рус</w:t>
      </w:r>
      <w:r w:rsidR="00A92AB0">
        <w:rPr>
          <w:rFonts w:ascii="Times New Roman" w:hAnsi="Times New Roman" w:cs="Times New Roman"/>
          <w:sz w:val="28"/>
          <w:szCs w:val="28"/>
          <w:lang w:val="ru-RU"/>
        </w:rPr>
        <w:t>скоязычной литературе. С пропис</w:t>
      </w:r>
      <w:r w:rsidRPr="003550F1">
        <w:rPr>
          <w:rFonts w:ascii="Times New Roman" w:hAnsi="Times New Roman" w:cs="Times New Roman"/>
          <w:sz w:val="28"/>
          <w:szCs w:val="28"/>
          <w:lang w:val="ru-RU"/>
        </w:rPr>
        <w:t xml:space="preserve">ной буквы в этих названиях пишут только первое слово и имена собственные. </w:t>
      </w:r>
      <w:r w:rsidR="005755F7">
        <w:rPr>
          <w:rFonts w:ascii="Times New Roman" w:hAnsi="Times New Roman" w:cs="Times New Roman"/>
          <w:sz w:val="28"/>
          <w:szCs w:val="28"/>
          <w:lang w:val="ru-RU"/>
        </w:rPr>
        <w:t>К примеру</w:t>
      </w:r>
      <w:r w:rsidRPr="003550F1">
        <w:rPr>
          <w:rFonts w:ascii="Times New Roman" w:hAnsi="Times New Roman" w:cs="Times New Roman"/>
          <w:sz w:val="28"/>
          <w:szCs w:val="28"/>
          <w:lang w:val="ru-RU"/>
        </w:rPr>
        <w:t xml:space="preserve">: </w:t>
      </w:r>
      <w:r w:rsidR="00BC0909">
        <w:rPr>
          <w:rFonts w:ascii="Times New Roman" w:hAnsi="Times New Roman" w:cs="Times New Roman"/>
          <w:sz w:val="28"/>
          <w:szCs w:val="28"/>
          <w:lang w:val="ru-RU"/>
        </w:rPr>
        <w:t>Koç</w:t>
      </w:r>
      <w:r w:rsidRPr="003550F1">
        <w:rPr>
          <w:rFonts w:ascii="Times New Roman" w:hAnsi="Times New Roman" w:cs="Times New Roman"/>
          <w:sz w:val="28"/>
          <w:szCs w:val="28"/>
          <w:lang w:val="ru-RU"/>
        </w:rPr>
        <w:t xml:space="preserve"> </w:t>
      </w:r>
      <w:r w:rsidR="00BC0909">
        <w:rPr>
          <w:rFonts w:ascii="Times New Roman" w:hAnsi="Times New Roman" w:cs="Times New Roman"/>
          <w:sz w:val="28"/>
          <w:szCs w:val="28"/>
          <w:lang w:val="ru-RU"/>
        </w:rPr>
        <w:t xml:space="preserve"> </w:t>
      </w:r>
      <w:r w:rsidR="005D5B3E">
        <w:rPr>
          <w:rFonts w:ascii="Times New Roman" w:hAnsi="Times New Roman" w:cs="Times New Roman"/>
          <w:sz w:val="28"/>
          <w:szCs w:val="28"/>
          <w:lang w:val="ru-RU"/>
        </w:rPr>
        <w:t>– холдинг</w:t>
      </w:r>
      <w:r w:rsidRPr="003550F1">
        <w:rPr>
          <w:rFonts w:ascii="Times New Roman" w:hAnsi="Times New Roman" w:cs="Times New Roman"/>
          <w:sz w:val="28"/>
          <w:szCs w:val="28"/>
          <w:lang w:val="ru-RU"/>
        </w:rPr>
        <w:t xml:space="preserve"> </w:t>
      </w:r>
      <w:r w:rsidR="00BC0909">
        <w:rPr>
          <w:rFonts w:ascii="Times New Roman" w:hAnsi="Times New Roman" w:cs="Times New Roman"/>
          <w:sz w:val="28"/>
          <w:szCs w:val="28"/>
          <w:lang w:val="ru-RU"/>
        </w:rPr>
        <w:t>«Коч</w:t>
      </w:r>
      <w:r w:rsidRPr="003550F1">
        <w:rPr>
          <w:rFonts w:ascii="Times New Roman" w:hAnsi="Times New Roman" w:cs="Times New Roman"/>
          <w:sz w:val="28"/>
          <w:szCs w:val="28"/>
          <w:lang w:val="ru-RU"/>
        </w:rPr>
        <w:t xml:space="preserve">», </w:t>
      </w:r>
      <w:r w:rsidR="005D5B3E" w:rsidRPr="005D5B3E">
        <w:rPr>
          <w:rFonts w:ascii="Times New Roman" w:hAnsi="Times New Roman" w:cs="Times New Roman"/>
          <w:sz w:val="28"/>
          <w:szCs w:val="28"/>
          <w:lang w:val="ru-RU"/>
        </w:rPr>
        <w:t xml:space="preserve">Koç Fiat Kredi Finansman </w:t>
      </w:r>
      <w:r w:rsidRPr="003550F1">
        <w:rPr>
          <w:rFonts w:ascii="Times New Roman" w:hAnsi="Times New Roman" w:cs="Times New Roman"/>
          <w:sz w:val="28"/>
          <w:szCs w:val="28"/>
          <w:lang w:val="ru-RU"/>
        </w:rPr>
        <w:t>– фирма «</w:t>
      </w:r>
      <w:r w:rsidR="005D5B3E">
        <w:rPr>
          <w:rFonts w:ascii="Times New Roman" w:hAnsi="Times New Roman" w:cs="Times New Roman"/>
          <w:sz w:val="28"/>
          <w:szCs w:val="28"/>
          <w:lang w:val="ru-RU"/>
        </w:rPr>
        <w:t>Коч Фиат креди финансман</w:t>
      </w:r>
      <w:r w:rsidRPr="003550F1">
        <w:rPr>
          <w:rFonts w:ascii="Times New Roman" w:hAnsi="Times New Roman" w:cs="Times New Roman"/>
          <w:sz w:val="28"/>
          <w:szCs w:val="28"/>
          <w:lang w:val="ru-RU"/>
        </w:rPr>
        <w:t>».</w:t>
      </w:r>
    </w:p>
    <w:p w14:paraId="1451F7BD" w14:textId="525EDDBB" w:rsidR="00F14E66" w:rsidRPr="00D32769" w:rsidRDefault="00F7759A" w:rsidP="00E42B26">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Названия иностранных учрежде</w:t>
      </w:r>
      <w:r w:rsidR="00F14E66" w:rsidRPr="003550F1">
        <w:rPr>
          <w:rFonts w:ascii="Times New Roman" w:hAnsi="Times New Roman" w:cs="Times New Roman"/>
          <w:sz w:val="28"/>
          <w:szCs w:val="28"/>
          <w:lang w:val="ru-RU"/>
        </w:rPr>
        <w:t>ний и организаций, как правило, переводят на русский язык. При переводе названий учреждений и организаций обычно пользуются эквивалентными наименованиями учреждений и организаций на русском языке.</w:t>
      </w:r>
      <w:r w:rsidR="00E42B26">
        <w:rPr>
          <w:rFonts w:ascii="Times New Roman" w:hAnsi="Times New Roman" w:cs="Times New Roman"/>
          <w:sz w:val="28"/>
          <w:szCs w:val="28"/>
          <w:lang w:val="ru-RU"/>
        </w:rPr>
        <w:t xml:space="preserve"> </w:t>
      </w:r>
      <w:r w:rsidR="00D32769">
        <w:rPr>
          <w:rFonts w:ascii="Times New Roman" w:hAnsi="Times New Roman" w:cs="Times New Roman"/>
          <w:sz w:val="28"/>
          <w:szCs w:val="28"/>
          <w:lang w:val="ru-RU"/>
        </w:rPr>
        <w:t xml:space="preserve">Например: </w:t>
      </w:r>
      <w:r w:rsidR="00D32769">
        <w:rPr>
          <w:rFonts w:ascii="Times New Roman" w:hAnsi="Times New Roman" w:cs="Times New Roman"/>
          <w:sz w:val="28"/>
          <w:szCs w:val="28"/>
          <w:lang w:val="tr-TR"/>
        </w:rPr>
        <w:t>Adalet Bakanlığı</w:t>
      </w:r>
      <w:r w:rsidR="00D32769">
        <w:rPr>
          <w:rFonts w:ascii="Times New Roman" w:hAnsi="Times New Roman" w:cs="Times New Roman"/>
          <w:sz w:val="28"/>
          <w:szCs w:val="28"/>
          <w:lang w:val="ru-RU"/>
        </w:rPr>
        <w:t xml:space="preserve"> – Министерство юстиции.</w:t>
      </w:r>
    </w:p>
    <w:p w14:paraId="2799BDEA" w14:textId="536076DD" w:rsidR="00F14E66" w:rsidRPr="003550F1" w:rsidRDefault="00F14E66" w:rsidP="00D32769">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Иностранные географические названия не переводят, а заменяют русскими эквивалентами в соответствии с географическим атласом, специальными справочниками и словарями</w:t>
      </w:r>
      <w:r w:rsidR="00E42B26">
        <w:rPr>
          <w:rFonts w:ascii="Times New Roman" w:hAnsi="Times New Roman" w:cs="Times New Roman"/>
          <w:sz w:val="28"/>
          <w:szCs w:val="28"/>
          <w:lang w:val="ru-RU"/>
        </w:rPr>
        <w:t>,</w:t>
      </w:r>
      <w:r w:rsidR="00E42B26" w:rsidRPr="00E42B26">
        <w:rPr>
          <w:rFonts w:ascii="Times New Roman" w:hAnsi="Times New Roman" w:cs="Times New Roman"/>
          <w:sz w:val="28"/>
          <w:szCs w:val="28"/>
          <w:lang w:val="ru-RU"/>
        </w:rPr>
        <w:t xml:space="preserve"> </w:t>
      </w:r>
      <w:r w:rsidR="00E42B26">
        <w:rPr>
          <w:rFonts w:ascii="Times New Roman" w:hAnsi="Times New Roman" w:cs="Times New Roman"/>
          <w:sz w:val="28"/>
          <w:szCs w:val="28"/>
          <w:lang w:val="ru-RU"/>
        </w:rPr>
        <w:t xml:space="preserve">например: </w:t>
      </w:r>
      <w:r w:rsidR="00E42B26">
        <w:rPr>
          <w:rFonts w:ascii="Times New Roman" w:hAnsi="Times New Roman" w:cs="Times New Roman"/>
          <w:sz w:val="28"/>
          <w:szCs w:val="28"/>
        </w:rPr>
        <w:t>Ak</w:t>
      </w:r>
      <w:r w:rsidR="00E42B26" w:rsidRPr="00822F72">
        <w:rPr>
          <w:rFonts w:ascii="Times New Roman" w:hAnsi="Times New Roman" w:cs="Times New Roman"/>
          <w:sz w:val="28"/>
          <w:szCs w:val="28"/>
          <w:lang w:val="ru-RU"/>
        </w:rPr>
        <w:t xml:space="preserve"> </w:t>
      </w:r>
      <w:r w:rsidR="00E42B26">
        <w:rPr>
          <w:rFonts w:ascii="Times New Roman" w:hAnsi="Times New Roman" w:cs="Times New Roman"/>
          <w:sz w:val="28"/>
          <w:szCs w:val="28"/>
        </w:rPr>
        <w:t>Deniz</w:t>
      </w:r>
      <w:r w:rsidR="00E42B26" w:rsidRPr="00822F72">
        <w:rPr>
          <w:rFonts w:ascii="Times New Roman" w:hAnsi="Times New Roman" w:cs="Times New Roman"/>
          <w:sz w:val="28"/>
          <w:szCs w:val="28"/>
          <w:lang w:val="ru-RU"/>
        </w:rPr>
        <w:t xml:space="preserve"> – </w:t>
      </w:r>
      <w:r w:rsidR="00E42B26">
        <w:rPr>
          <w:rFonts w:ascii="Times New Roman" w:hAnsi="Times New Roman" w:cs="Times New Roman"/>
          <w:sz w:val="28"/>
          <w:szCs w:val="28"/>
          <w:lang w:val="ru-RU"/>
        </w:rPr>
        <w:t>Средиземное море, а не Ак дениз или Белое море.</w:t>
      </w:r>
    </w:p>
    <w:p w14:paraId="501792F2" w14:textId="415848CA" w:rsidR="006059A2" w:rsidRPr="003550F1" w:rsidRDefault="006059A2" w:rsidP="00E42B26">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Некоторые стилистические рекомендации по переводу деловых документов да</w:t>
      </w:r>
      <w:r w:rsidR="00D32769">
        <w:rPr>
          <w:rFonts w:ascii="Times New Roman" w:hAnsi="Times New Roman" w:cs="Times New Roman"/>
          <w:sz w:val="28"/>
          <w:szCs w:val="28"/>
          <w:lang w:val="ru-RU"/>
        </w:rPr>
        <w:t>ет, в частности, О.Г. Назаренко.</w:t>
      </w:r>
      <w:r w:rsidRPr="003550F1">
        <w:rPr>
          <w:rFonts w:ascii="Times New Roman" w:hAnsi="Times New Roman" w:cs="Times New Roman"/>
          <w:sz w:val="28"/>
          <w:szCs w:val="28"/>
          <w:lang w:val="ru-RU"/>
        </w:rPr>
        <w:t xml:space="preserve"> </w:t>
      </w:r>
    </w:p>
    <w:p w14:paraId="38145F09" w14:textId="77777777" w:rsidR="00EC15F4" w:rsidRDefault="006059A2" w:rsidP="00EC15F4">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Правильное использование грамматических категорий, особенно предлогов. После предлогов «благодаря», «согласно», «вопреки»</w:t>
      </w:r>
      <w:r w:rsidR="00EC15F4">
        <w:rPr>
          <w:rFonts w:ascii="Times New Roman" w:hAnsi="Times New Roman" w:cs="Times New Roman"/>
          <w:sz w:val="28"/>
          <w:szCs w:val="28"/>
          <w:lang w:val="ru-RU"/>
        </w:rPr>
        <w:t xml:space="preserve"> существительное ставится в дательном падеже.</w:t>
      </w:r>
      <w:r w:rsidRPr="003550F1">
        <w:rPr>
          <w:rFonts w:ascii="Times New Roman" w:hAnsi="Times New Roman" w:cs="Times New Roman"/>
          <w:sz w:val="28"/>
          <w:szCs w:val="28"/>
          <w:lang w:val="ru-RU"/>
        </w:rPr>
        <w:t xml:space="preserve"> Распространён</w:t>
      </w:r>
      <w:r w:rsidR="00EC15F4">
        <w:rPr>
          <w:rFonts w:ascii="Times New Roman" w:hAnsi="Times New Roman" w:cs="Times New Roman"/>
          <w:sz w:val="28"/>
          <w:szCs w:val="28"/>
          <w:lang w:val="ru-RU"/>
        </w:rPr>
        <w:t>ная ошибка – употребление родительного п</w:t>
      </w:r>
      <w:r w:rsidRPr="003550F1">
        <w:rPr>
          <w:rFonts w:ascii="Times New Roman" w:hAnsi="Times New Roman" w:cs="Times New Roman"/>
          <w:sz w:val="28"/>
          <w:szCs w:val="28"/>
          <w:lang w:val="ru-RU"/>
        </w:rPr>
        <w:t>адежа.</w:t>
      </w:r>
      <w:r w:rsidR="00EC15F4">
        <w:rPr>
          <w:rFonts w:ascii="Times New Roman" w:hAnsi="Times New Roman" w:cs="Times New Roman"/>
          <w:sz w:val="28"/>
          <w:szCs w:val="28"/>
          <w:lang w:val="ru-RU"/>
        </w:rPr>
        <w:t xml:space="preserve"> </w:t>
      </w:r>
      <w:r w:rsidRPr="003550F1">
        <w:rPr>
          <w:rFonts w:ascii="Times New Roman" w:hAnsi="Times New Roman" w:cs="Times New Roman"/>
          <w:sz w:val="28"/>
          <w:szCs w:val="28"/>
          <w:lang w:val="ru-RU"/>
        </w:rPr>
        <w:t>Например: благодаря достигнутого уровня – надо: достигнутому уровню.</w:t>
      </w:r>
      <w:r w:rsidR="00EC15F4">
        <w:rPr>
          <w:rFonts w:ascii="Times New Roman" w:hAnsi="Times New Roman" w:cs="Times New Roman"/>
          <w:sz w:val="28"/>
          <w:szCs w:val="28"/>
          <w:lang w:val="ru-RU"/>
        </w:rPr>
        <w:t xml:space="preserve"> </w:t>
      </w:r>
      <w:r w:rsidRPr="003550F1">
        <w:rPr>
          <w:rFonts w:ascii="Times New Roman" w:hAnsi="Times New Roman" w:cs="Times New Roman"/>
          <w:sz w:val="28"/>
          <w:szCs w:val="28"/>
          <w:lang w:val="ru-RU"/>
        </w:rPr>
        <w:t>Вопреки сложившегося мнения – надо: сложившемуся мнению. Согласно</w:t>
      </w:r>
      <w:r w:rsidR="00EC15F4">
        <w:rPr>
          <w:rFonts w:ascii="Times New Roman" w:hAnsi="Times New Roman" w:cs="Times New Roman"/>
          <w:sz w:val="28"/>
          <w:szCs w:val="28"/>
          <w:lang w:val="ru-RU"/>
        </w:rPr>
        <w:t xml:space="preserve"> </w:t>
      </w:r>
      <w:r w:rsidRPr="003550F1">
        <w:rPr>
          <w:rFonts w:ascii="Times New Roman" w:hAnsi="Times New Roman" w:cs="Times New Roman"/>
          <w:sz w:val="28"/>
          <w:szCs w:val="28"/>
          <w:lang w:val="ru-RU"/>
        </w:rPr>
        <w:t xml:space="preserve">Вашего указания – надо: вашему указанию. </w:t>
      </w:r>
    </w:p>
    <w:p w14:paraId="0118E092" w14:textId="008EAE52" w:rsidR="006059A2" w:rsidRPr="003550F1" w:rsidRDefault="006059A2" w:rsidP="00EC15F4">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rPr>
        <w:t>NB</w:t>
      </w:r>
      <w:r w:rsidRPr="003550F1">
        <w:rPr>
          <w:rFonts w:ascii="Times New Roman" w:hAnsi="Times New Roman" w:cs="Times New Roman"/>
          <w:sz w:val="28"/>
          <w:szCs w:val="28"/>
          <w:lang w:val="ru-RU"/>
        </w:rPr>
        <w:t xml:space="preserve"> Предлог «благодаря» употребляется только в конструкциях, выражающих желаемый результат: Благодаря принятым мерам удалось избежать потерь. Неправильно: Благодаря пожару мы понесли убытки. Или: Благодаря низкому качеству продукции фирма не смогла выдержать конкуренцию.</w:t>
      </w:r>
    </w:p>
    <w:p w14:paraId="7026396E" w14:textId="62732A4E" w:rsidR="006059A2" w:rsidRPr="003550F1" w:rsidRDefault="00EC15F4" w:rsidP="00EC15F4">
      <w:pPr>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После предлога «по» используется существительное в предложном падеже, отвечающее на вопросы «О чём? Где?». </w:t>
      </w:r>
      <w:r w:rsidR="006059A2" w:rsidRPr="003550F1">
        <w:rPr>
          <w:rFonts w:ascii="Times New Roman" w:hAnsi="Times New Roman" w:cs="Times New Roman"/>
          <w:sz w:val="28"/>
          <w:szCs w:val="28"/>
          <w:lang w:val="ru-RU"/>
        </w:rPr>
        <w:t>По приезде в</w:t>
      </w:r>
      <w:r>
        <w:rPr>
          <w:rFonts w:ascii="Times New Roman" w:hAnsi="Times New Roman" w:cs="Times New Roman"/>
          <w:sz w:val="28"/>
          <w:szCs w:val="28"/>
          <w:lang w:val="ru-RU"/>
        </w:rPr>
        <w:t xml:space="preserve"> Москву …</w:t>
      </w:r>
      <w:r w:rsidR="006059A2" w:rsidRPr="003550F1">
        <w:rPr>
          <w:rFonts w:ascii="Times New Roman" w:hAnsi="Times New Roman" w:cs="Times New Roman"/>
          <w:sz w:val="28"/>
          <w:szCs w:val="28"/>
          <w:lang w:val="ru-RU"/>
        </w:rPr>
        <w:t>. По исполнении доложить. По истечении срока давности. По прилёте … По прибытии следует</w:t>
      </w:r>
      <w:r>
        <w:rPr>
          <w:rFonts w:ascii="Times New Roman" w:hAnsi="Times New Roman" w:cs="Times New Roman"/>
          <w:sz w:val="28"/>
          <w:szCs w:val="28"/>
          <w:lang w:val="ru-RU"/>
        </w:rPr>
        <w:t xml:space="preserve"> </w:t>
      </w:r>
      <w:r w:rsidR="006059A2" w:rsidRPr="003550F1">
        <w:rPr>
          <w:rFonts w:ascii="Times New Roman" w:hAnsi="Times New Roman" w:cs="Times New Roman"/>
          <w:sz w:val="28"/>
          <w:szCs w:val="28"/>
          <w:lang w:val="ru-RU"/>
        </w:rPr>
        <w:t>отметить командировочные документы. По окончании собрания…</w:t>
      </w:r>
    </w:p>
    <w:p w14:paraId="05761987" w14:textId="2B5DEB04" w:rsidR="006059A2" w:rsidRPr="003550F1" w:rsidRDefault="006059A2" w:rsidP="00EC15F4">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Недопустимы лишние слова, плеоназм и тавтология (обозначение того же предмета другими словами). Например: Необходимо полностью загрузить имеющееся оборудование – лишнее слова, не станут же загружать </w:t>
      </w:r>
      <w:r w:rsidRPr="003550F1">
        <w:rPr>
          <w:rFonts w:ascii="Times New Roman" w:hAnsi="Times New Roman" w:cs="Times New Roman"/>
          <w:sz w:val="28"/>
          <w:szCs w:val="28"/>
          <w:lang w:val="ru-RU"/>
        </w:rPr>
        <w:lastRenderedPageBreak/>
        <w:t>оборудование,</w:t>
      </w:r>
      <w:r w:rsidR="008C05AA">
        <w:rPr>
          <w:rFonts w:ascii="Times New Roman" w:hAnsi="Times New Roman" w:cs="Times New Roman"/>
          <w:sz w:val="28"/>
          <w:szCs w:val="28"/>
          <w:lang w:val="tr-TR"/>
        </w:rPr>
        <w:t xml:space="preserve"> </w:t>
      </w:r>
      <w:r w:rsidRPr="003550F1">
        <w:rPr>
          <w:rFonts w:ascii="Times New Roman" w:hAnsi="Times New Roman" w:cs="Times New Roman"/>
          <w:sz w:val="28"/>
          <w:szCs w:val="28"/>
          <w:lang w:val="ru-RU"/>
        </w:rPr>
        <w:t>которого нет. Или пример</w:t>
      </w:r>
      <w:r w:rsidR="00EC15F4">
        <w:rPr>
          <w:rFonts w:ascii="Times New Roman" w:hAnsi="Times New Roman" w:cs="Times New Roman"/>
          <w:sz w:val="28"/>
          <w:szCs w:val="28"/>
          <w:lang w:val="ru-RU"/>
        </w:rPr>
        <w:t>ы тавтологии: в мае месяце</w:t>
      </w:r>
      <w:r w:rsidRPr="003550F1">
        <w:rPr>
          <w:rFonts w:ascii="Times New Roman" w:hAnsi="Times New Roman" w:cs="Times New Roman"/>
          <w:sz w:val="28"/>
          <w:szCs w:val="28"/>
          <w:lang w:val="ru-RU"/>
        </w:rPr>
        <w:t>, прейскурант цен,</w:t>
      </w:r>
      <w:r w:rsidR="008C05AA">
        <w:rPr>
          <w:rFonts w:ascii="Times New Roman" w:hAnsi="Times New Roman" w:cs="Times New Roman"/>
          <w:sz w:val="28"/>
          <w:szCs w:val="28"/>
          <w:lang w:val="tr-TR"/>
        </w:rPr>
        <w:t xml:space="preserve"> </w:t>
      </w:r>
      <w:r w:rsidRPr="003550F1">
        <w:rPr>
          <w:rFonts w:ascii="Times New Roman" w:hAnsi="Times New Roman" w:cs="Times New Roman"/>
          <w:sz w:val="28"/>
          <w:szCs w:val="28"/>
          <w:lang w:val="ru-RU"/>
        </w:rPr>
        <w:t>свободная вакансия, приёмный пункт по приёму заказов.</w:t>
      </w:r>
    </w:p>
    <w:p w14:paraId="1EBE02C6" w14:textId="4D0DC794" w:rsidR="006059A2" w:rsidRPr="003550F1" w:rsidRDefault="006059A2" w:rsidP="00EC15F4">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Сокращения. При перечислении только в конце предложения допускаются сокращения т.д., т.п., пр. (прочие), и др., т.е.</w:t>
      </w:r>
    </w:p>
    <w:p w14:paraId="7A7D1847" w14:textId="31692B7C" w:rsidR="006059A2" w:rsidRPr="003550F1" w:rsidRDefault="006059A2" w:rsidP="00EC15F4">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Могут сокращаться названия учёных степеней и званий, наименования</w:t>
      </w:r>
      <w:r w:rsidR="008C05AA">
        <w:rPr>
          <w:rFonts w:ascii="Times New Roman" w:hAnsi="Times New Roman" w:cs="Times New Roman"/>
          <w:sz w:val="28"/>
          <w:szCs w:val="28"/>
          <w:lang w:val="tr-TR"/>
        </w:rPr>
        <w:t xml:space="preserve"> </w:t>
      </w:r>
      <w:r w:rsidRPr="003550F1">
        <w:rPr>
          <w:rFonts w:ascii="Times New Roman" w:hAnsi="Times New Roman" w:cs="Times New Roman"/>
          <w:sz w:val="28"/>
          <w:szCs w:val="28"/>
          <w:lang w:val="ru-RU"/>
        </w:rPr>
        <w:t>д</w:t>
      </w:r>
      <w:r w:rsidR="00EC15F4">
        <w:rPr>
          <w:rFonts w:ascii="Times New Roman" w:hAnsi="Times New Roman" w:cs="Times New Roman"/>
          <w:sz w:val="28"/>
          <w:szCs w:val="28"/>
          <w:lang w:val="ru-RU"/>
        </w:rPr>
        <w:t>олжностей: проф. Сидоров В.А., или: канд. техн. наук Петров И.С. и</w:t>
      </w:r>
      <w:r w:rsidRPr="003550F1">
        <w:rPr>
          <w:rFonts w:ascii="Times New Roman" w:hAnsi="Times New Roman" w:cs="Times New Roman"/>
          <w:sz w:val="28"/>
          <w:szCs w:val="28"/>
          <w:lang w:val="ru-RU"/>
        </w:rPr>
        <w:t>ли: гл.</w:t>
      </w:r>
    </w:p>
    <w:p w14:paraId="6447133E" w14:textId="3659D60A" w:rsidR="006059A2" w:rsidRPr="003550F1" w:rsidRDefault="00EC15F4" w:rsidP="006059A2">
      <w:pPr>
        <w:jc w:val="both"/>
        <w:rPr>
          <w:rFonts w:ascii="Times New Roman" w:hAnsi="Times New Roman" w:cs="Times New Roman"/>
          <w:sz w:val="28"/>
          <w:szCs w:val="28"/>
          <w:lang w:val="ru-RU"/>
        </w:rPr>
      </w:pPr>
      <w:r>
        <w:rPr>
          <w:rFonts w:ascii="Times New Roman" w:hAnsi="Times New Roman" w:cs="Times New Roman"/>
          <w:sz w:val="28"/>
          <w:szCs w:val="28"/>
          <w:lang w:val="ru-RU"/>
        </w:rPr>
        <w:t>бухгалтер Алексеева О.Л. и</w:t>
      </w:r>
      <w:r w:rsidR="006059A2" w:rsidRPr="003550F1">
        <w:rPr>
          <w:rFonts w:ascii="Times New Roman" w:hAnsi="Times New Roman" w:cs="Times New Roman"/>
          <w:sz w:val="28"/>
          <w:szCs w:val="28"/>
          <w:lang w:val="ru-RU"/>
        </w:rPr>
        <w:t>ли: зам. директора Иванов А.Н.</w:t>
      </w:r>
      <w:r>
        <w:rPr>
          <w:rFonts w:ascii="Times New Roman" w:hAnsi="Times New Roman" w:cs="Times New Roman"/>
          <w:sz w:val="28"/>
          <w:szCs w:val="28"/>
          <w:lang w:val="ru-RU"/>
        </w:rPr>
        <w:t xml:space="preserve">, </w:t>
      </w:r>
      <w:r w:rsidR="006059A2" w:rsidRPr="003550F1">
        <w:rPr>
          <w:rFonts w:ascii="Times New Roman" w:hAnsi="Times New Roman" w:cs="Times New Roman"/>
          <w:sz w:val="28"/>
          <w:szCs w:val="28"/>
          <w:lang w:val="ru-RU"/>
        </w:rPr>
        <w:t>70-летие, 10-тонный, 20% -ный раствор.</w:t>
      </w:r>
    </w:p>
    <w:p w14:paraId="15BA2777" w14:textId="77777777" w:rsidR="006059A2" w:rsidRPr="003550F1" w:rsidRDefault="006059A2" w:rsidP="006059A2">
      <w:pPr>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      Употребление вводных слов снимает напряжение в изложении: Ваша</w:t>
      </w:r>
      <w:r w:rsidR="008C05AA">
        <w:rPr>
          <w:rFonts w:ascii="Times New Roman" w:hAnsi="Times New Roman" w:cs="Times New Roman"/>
          <w:sz w:val="28"/>
          <w:szCs w:val="28"/>
          <w:lang w:val="tr-TR"/>
        </w:rPr>
        <w:t xml:space="preserve"> </w:t>
      </w:r>
      <w:r w:rsidRPr="003550F1">
        <w:rPr>
          <w:rFonts w:ascii="Times New Roman" w:hAnsi="Times New Roman" w:cs="Times New Roman"/>
          <w:sz w:val="28"/>
          <w:szCs w:val="28"/>
          <w:lang w:val="ru-RU"/>
        </w:rPr>
        <w:t>просьба не может быть удовлетворена по следующим причинам. Следует на-</w:t>
      </w:r>
    </w:p>
    <w:p w14:paraId="56DCDADE" w14:textId="71C55B59" w:rsidR="00171491" w:rsidRDefault="00EC15F4" w:rsidP="006A4F08">
      <w:pPr>
        <w:jc w:val="both"/>
        <w:rPr>
          <w:rFonts w:ascii="Times New Roman" w:hAnsi="Times New Roman" w:cs="Times New Roman"/>
          <w:sz w:val="28"/>
          <w:szCs w:val="28"/>
          <w:lang w:val="ru-RU"/>
        </w:rPr>
      </w:pPr>
      <w:r>
        <w:rPr>
          <w:rFonts w:ascii="Times New Roman" w:hAnsi="Times New Roman" w:cs="Times New Roman"/>
          <w:sz w:val="28"/>
          <w:szCs w:val="28"/>
          <w:lang w:val="ru-RU"/>
        </w:rPr>
        <w:t>писать: К</w:t>
      </w:r>
      <w:r w:rsidR="006059A2" w:rsidRPr="003550F1">
        <w:rPr>
          <w:rFonts w:ascii="Times New Roman" w:hAnsi="Times New Roman" w:cs="Times New Roman"/>
          <w:sz w:val="28"/>
          <w:szCs w:val="28"/>
          <w:lang w:val="ru-RU"/>
        </w:rPr>
        <w:t xml:space="preserve"> сожалению, Ваша просьба….[3]</w:t>
      </w:r>
    </w:p>
    <w:p w14:paraId="3B4E6A55" w14:textId="77777777" w:rsidR="00171491" w:rsidRDefault="00171491" w:rsidP="006A4F08">
      <w:pPr>
        <w:jc w:val="both"/>
        <w:rPr>
          <w:rFonts w:ascii="Times New Roman" w:hAnsi="Times New Roman" w:cs="Times New Roman"/>
          <w:b/>
          <w:sz w:val="28"/>
          <w:szCs w:val="28"/>
          <w:lang w:val="ru-RU"/>
        </w:rPr>
      </w:pPr>
    </w:p>
    <w:p w14:paraId="13D33EE5" w14:textId="5EB813CF" w:rsidR="006059A2" w:rsidRPr="00171491" w:rsidRDefault="00171491" w:rsidP="006A4F08">
      <w:pPr>
        <w:jc w:val="both"/>
        <w:rPr>
          <w:rFonts w:ascii="Times New Roman" w:hAnsi="Times New Roman" w:cs="Times New Roman"/>
          <w:b/>
          <w:sz w:val="28"/>
          <w:szCs w:val="28"/>
          <w:lang w:val="ru-RU"/>
        </w:rPr>
      </w:pPr>
      <w:r w:rsidRPr="00171491">
        <w:rPr>
          <w:rFonts w:ascii="Times New Roman" w:hAnsi="Times New Roman" w:cs="Times New Roman"/>
          <w:b/>
          <w:sz w:val="28"/>
          <w:szCs w:val="28"/>
          <w:lang w:val="ru-RU"/>
        </w:rPr>
        <w:t>Нотариальное заверение</w:t>
      </w:r>
    </w:p>
    <w:p w14:paraId="4A52023D" w14:textId="77777777" w:rsidR="00171491" w:rsidRDefault="00171491" w:rsidP="006A4F08">
      <w:pPr>
        <w:jc w:val="both"/>
        <w:rPr>
          <w:rFonts w:ascii="Times New Roman" w:hAnsi="Times New Roman" w:cs="Times New Roman"/>
          <w:sz w:val="28"/>
          <w:szCs w:val="28"/>
          <w:lang w:val="ru-RU"/>
        </w:rPr>
      </w:pPr>
    </w:p>
    <w:p w14:paraId="2A209875" w14:textId="1B4DB625" w:rsidR="00F14E66" w:rsidRPr="003550F1" w:rsidRDefault="00171491" w:rsidP="00171491">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Нотариальное заверение </w:t>
      </w:r>
      <w:r w:rsidR="00F14E66" w:rsidRPr="003550F1">
        <w:rPr>
          <w:rFonts w:ascii="Times New Roman" w:hAnsi="Times New Roman" w:cs="Times New Roman"/>
          <w:sz w:val="28"/>
          <w:szCs w:val="28"/>
          <w:lang w:val="ru-RU"/>
        </w:rPr>
        <w:t>подразумевает, что нотариус устанавливает личность переводчика и его квалификацию, подтвержденную документами о высшем лингвистическом образовании. Все эти данные вносятся нотариусом в специальный реестр, после чего нотариус имеет право подтвердить подлинность подписи переводчика. Таким образом, переводчик своей подписью гарантирует, что перевод соответствует содержанию оригинального документа, а нотариус подтверждает подлинность этой подписи и квалификацию специалиста.</w:t>
      </w:r>
    </w:p>
    <w:p w14:paraId="3F857BFF" w14:textId="77777777" w:rsidR="00F14E66" w:rsidRPr="003550F1" w:rsidRDefault="00F14E66" w:rsidP="00171491">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В соответствии с законодательством Казахстана нотариально может быть заверен перевод, выполненный только профессиональным дипломированным переводчиком.</w:t>
      </w:r>
    </w:p>
    <w:p w14:paraId="7EF2C804" w14:textId="77777777" w:rsidR="00144CAD" w:rsidRPr="003550F1" w:rsidRDefault="00144CAD" w:rsidP="006A4F08">
      <w:pPr>
        <w:jc w:val="both"/>
        <w:rPr>
          <w:rFonts w:ascii="Times New Roman" w:hAnsi="Times New Roman" w:cs="Times New Roman"/>
          <w:b/>
          <w:sz w:val="28"/>
          <w:szCs w:val="28"/>
          <w:lang w:val="ru-RU"/>
        </w:rPr>
      </w:pPr>
    </w:p>
    <w:p w14:paraId="42F02E40" w14:textId="22BD8F6B" w:rsidR="00847EA7" w:rsidRPr="00171491" w:rsidRDefault="00847EA7" w:rsidP="00171491">
      <w:pPr>
        <w:pStyle w:val="ListParagraph"/>
        <w:numPr>
          <w:ilvl w:val="0"/>
          <w:numId w:val="15"/>
        </w:numPr>
        <w:jc w:val="both"/>
        <w:rPr>
          <w:rFonts w:ascii="Times New Roman" w:hAnsi="Times New Roman" w:cs="Times New Roman"/>
          <w:b/>
          <w:sz w:val="28"/>
          <w:szCs w:val="28"/>
          <w:lang w:val="ru-RU"/>
        </w:rPr>
      </w:pPr>
      <w:r w:rsidRPr="00171491">
        <w:rPr>
          <w:rFonts w:ascii="Times New Roman" w:hAnsi="Times New Roman" w:cs="Times New Roman"/>
          <w:b/>
          <w:sz w:val="28"/>
          <w:szCs w:val="28"/>
          <w:lang w:val="ru-RU"/>
        </w:rPr>
        <w:t>Извлечения из Закона о нотариате Республики Казахстан</w:t>
      </w:r>
    </w:p>
    <w:p w14:paraId="43D02238" w14:textId="77777777" w:rsidR="00171491" w:rsidRPr="00171491" w:rsidRDefault="00171491" w:rsidP="00171491">
      <w:pPr>
        <w:jc w:val="both"/>
        <w:rPr>
          <w:rFonts w:ascii="Times New Roman" w:hAnsi="Times New Roman" w:cs="Times New Roman"/>
          <w:b/>
          <w:sz w:val="28"/>
          <w:szCs w:val="28"/>
          <w:lang w:val="ru-RU"/>
        </w:rPr>
      </w:pPr>
    </w:p>
    <w:p w14:paraId="132B1D34" w14:textId="77777777" w:rsidR="00847EA7" w:rsidRPr="003550F1" w:rsidRDefault="000C5895" w:rsidP="000669C5">
      <w:pPr>
        <w:ind w:firstLine="720"/>
        <w:jc w:val="both"/>
        <w:rPr>
          <w:rFonts w:ascii="Times New Roman" w:hAnsi="Times New Roman" w:cs="Times New Roman"/>
          <w:b/>
          <w:sz w:val="28"/>
          <w:szCs w:val="28"/>
          <w:lang w:val="ru-RU"/>
        </w:rPr>
      </w:pPr>
      <w:r w:rsidRPr="003550F1">
        <w:rPr>
          <w:rFonts w:ascii="Times New Roman" w:hAnsi="Times New Roman" w:cs="Times New Roman"/>
          <w:sz w:val="28"/>
          <w:szCs w:val="28"/>
          <w:lang w:val="ru-RU"/>
        </w:rPr>
        <w:t xml:space="preserve">Переводчику должно быть разъяснено нотариусом содержание </w:t>
      </w:r>
      <w:hyperlink r:id="rId9" w:history="1">
        <w:r w:rsidRPr="003550F1">
          <w:rPr>
            <w:rStyle w:val="Hyperlink"/>
            <w:rFonts w:ascii="Times New Roman" w:hAnsi="Times New Roman" w:cs="Times New Roman"/>
            <w:color w:val="auto"/>
            <w:sz w:val="28"/>
            <w:szCs w:val="28"/>
            <w:u w:val="none"/>
            <w:lang w:val="ru-RU"/>
          </w:rPr>
          <w:t>статьи 18</w:t>
        </w:r>
      </w:hyperlink>
      <w:r w:rsidRPr="003550F1">
        <w:rPr>
          <w:rFonts w:ascii="Times New Roman" w:hAnsi="Times New Roman" w:cs="Times New Roman"/>
          <w:sz w:val="28"/>
          <w:szCs w:val="28"/>
          <w:lang w:val="ru-RU"/>
        </w:rPr>
        <w:t xml:space="preserve"> Закона Республики Казахстан «О нотариате», смысл, значение и юридические последствия совершаемого нотариального действия переводчику известны, переводчик владеет языками, которые используются при переводе, а также переводчику должны быть разъяснены положения законодательства об ответственности за заведомо неправильный перевод и требования о сохранении в тайне ставших известными сведений.</w:t>
      </w:r>
    </w:p>
    <w:p w14:paraId="780C0018" w14:textId="77777777" w:rsidR="000669C5" w:rsidRPr="003550F1" w:rsidRDefault="000669C5" w:rsidP="000C5895">
      <w:pPr>
        <w:pStyle w:val="j11"/>
        <w:shd w:val="clear" w:color="auto" w:fill="FFFFFF"/>
        <w:spacing w:before="0" w:beforeAutospacing="0" w:after="0" w:afterAutospacing="0"/>
        <w:jc w:val="center"/>
        <w:textAlignment w:val="baseline"/>
        <w:rPr>
          <w:rStyle w:val="s1"/>
          <w:b/>
          <w:bCs/>
          <w:sz w:val="28"/>
          <w:szCs w:val="28"/>
        </w:rPr>
      </w:pPr>
    </w:p>
    <w:p w14:paraId="052A9C5D" w14:textId="38285012" w:rsidR="000C5895" w:rsidRPr="003550F1" w:rsidRDefault="000C5895" w:rsidP="00171491">
      <w:pPr>
        <w:pStyle w:val="j11"/>
        <w:shd w:val="clear" w:color="auto" w:fill="FFFFFF"/>
        <w:spacing w:before="0" w:beforeAutospacing="0" w:after="0" w:afterAutospacing="0"/>
        <w:ind w:firstLine="720"/>
        <w:textAlignment w:val="baseline"/>
        <w:rPr>
          <w:sz w:val="28"/>
          <w:szCs w:val="28"/>
        </w:rPr>
      </w:pPr>
      <w:r w:rsidRPr="003550F1">
        <w:rPr>
          <w:rStyle w:val="s1"/>
          <w:b/>
          <w:bCs/>
          <w:sz w:val="28"/>
          <w:szCs w:val="28"/>
        </w:rPr>
        <w:t>Глава 11. Свидетельствование верности копий документов и</w:t>
      </w:r>
      <w:r w:rsidR="00171491">
        <w:rPr>
          <w:rStyle w:val="s1"/>
          <w:b/>
          <w:bCs/>
          <w:sz w:val="28"/>
          <w:szCs w:val="28"/>
        </w:rPr>
        <w:t xml:space="preserve"> </w:t>
      </w:r>
      <w:r w:rsidRPr="003550F1">
        <w:rPr>
          <w:rStyle w:val="s1"/>
          <w:b/>
          <w:bCs/>
          <w:sz w:val="28"/>
          <w:szCs w:val="28"/>
        </w:rPr>
        <w:t>выписок из них, подлинности подписи и верности перевода</w:t>
      </w:r>
    </w:p>
    <w:p w14:paraId="4EBD4CB6" w14:textId="77777777" w:rsidR="000C5895" w:rsidRPr="003550F1" w:rsidRDefault="000C5895" w:rsidP="00ED6B5C">
      <w:pPr>
        <w:pStyle w:val="j17"/>
        <w:shd w:val="clear" w:color="auto" w:fill="FFFFFF"/>
        <w:spacing w:before="0" w:beforeAutospacing="0" w:after="0" w:afterAutospacing="0"/>
        <w:ind w:firstLine="720"/>
        <w:jc w:val="both"/>
        <w:textAlignment w:val="baseline"/>
        <w:rPr>
          <w:sz w:val="28"/>
          <w:szCs w:val="28"/>
        </w:rPr>
      </w:pPr>
      <w:r w:rsidRPr="003550F1">
        <w:rPr>
          <w:rStyle w:val="s1"/>
          <w:b/>
          <w:bCs/>
          <w:sz w:val="28"/>
          <w:szCs w:val="28"/>
        </w:rPr>
        <w:t>Статья 76.</w:t>
      </w:r>
      <w:r w:rsidRPr="003550F1">
        <w:rPr>
          <w:rStyle w:val="apple-converted-space"/>
          <w:sz w:val="28"/>
          <w:szCs w:val="28"/>
        </w:rPr>
        <w:t> </w:t>
      </w:r>
      <w:r w:rsidRPr="003550F1">
        <w:rPr>
          <w:sz w:val="28"/>
          <w:szCs w:val="28"/>
        </w:rPr>
        <w:t>Свидетельствование верности копий документов и выписок из них</w:t>
      </w:r>
    </w:p>
    <w:p w14:paraId="28C2510D" w14:textId="77777777" w:rsidR="00171491" w:rsidRDefault="000C5895" w:rsidP="00171491">
      <w:pPr>
        <w:pStyle w:val="j17"/>
        <w:numPr>
          <w:ilvl w:val="0"/>
          <w:numId w:val="28"/>
        </w:numPr>
        <w:shd w:val="clear" w:color="auto" w:fill="FFFFFF"/>
        <w:spacing w:before="0" w:beforeAutospacing="0" w:after="0" w:afterAutospacing="0"/>
        <w:jc w:val="both"/>
        <w:textAlignment w:val="baseline"/>
        <w:rPr>
          <w:sz w:val="28"/>
          <w:szCs w:val="28"/>
        </w:rPr>
      </w:pPr>
      <w:r w:rsidRPr="003550F1">
        <w:rPr>
          <w:sz w:val="28"/>
          <w:szCs w:val="28"/>
        </w:rPr>
        <w:t>Нотариус или должностное лицо, уполномоченное совершать</w:t>
      </w:r>
      <w:r w:rsidR="00171491">
        <w:rPr>
          <w:sz w:val="28"/>
          <w:szCs w:val="28"/>
        </w:rPr>
        <w:t xml:space="preserve"> </w:t>
      </w:r>
    </w:p>
    <w:p w14:paraId="4F34D368" w14:textId="41AC1D9D" w:rsidR="000C5895" w:rsidRPr="00171491" w:rsidRDefault="000C5895" w:rsidP="00171491">
      <w:pPr>
        <w:pStyle w:val="j17"/>
        <w:shd w:val="clear" w:color="auto" w:fill="FFFFFF"/>
        <w:spacing w:before="0" w:beforeAutospacing="0" w:after="0" w:afterAutospacing="0"/>
        <w:jc w:val="both"/>
        <w:textAlignment w:val="baseline"/>
        <w:rPr>
          <w:sz w:val="28"/>
          <w:szCs w:val="28"/>
        </w:rPr>
      </w:pPr>
      <w:r w:rsidRPr="00171491">
        <w:rPr>
          <w:sz w:val="28"/>
          <w:szCs w:val="28"/>
        </w:rPr>
        <w:t>нотариальные действия, свидетельствует верность копий документов и выписок из них, выданных юридическими лицами, а также гражданами при условии, что эти документы и их содержание не противоречат законодательству и имеют юридическое значение.</w:t>
      </w:r>
    </w:p>
    <w:p w14:paraId="26787CFE" w14:textId="77777777" w:rsidR="00ED6B5C" w:rsidRDefault="000C5895" w:rsidP="00171491">
      <w:pPr>
        <w:pStyle w:val="j17"/>
        <w:numPr>
          <w:ilvl w:val="0"/>
          <w:numId w:val="28"/>
        </w:numPr>
        <w:shd w:val="clear" w:color="auto" w:fill="FFFFFF"/>
        <w:spacing w:before="0" w:beforeAutospacing="0" w:after="0" w:afterAutospacing="0"/>
        <w:jc w:val="both"/>
        <w:textAlignment w:val="baseline"/>
        <w:rPr>
          <w:sz w:val="28"/>
          <w:szCs w:val="28"/>
        </w:rPr>
      </w:pPr>
      <w:bookmarkStart w:id="1" w:name="SUB2_760200"/>
      <w:bookmarkEnd w:id="1"/>
      <w:r w:rsidRPr="003550F1">
        <w:rPr>
          <w:sz w:val="28"/>
          <w:szCs w:val="28"/>
        </w:rPr>
        <w:lastRenderedPageBreak/>
        <w:t>Верность выписки может быть за</w:t>
      </w:r>
      <w:r w:rsidR="00ED6B5C">
        <w:rPr>
          <w:sz w:val="28"/>
          <w:szCs w:val="28"/>
        </w:rPr>
        <w:t>свидетельствована только тогда,</w:t>
      </w:r>
    </w:p>
    <w:p w14:paraId="389F2F33" w14:textId="775FEE9E" w:rsidR="000C5895" w:rsidRPr="00ED6B5C" w:rsidRDefault="000C5895" w:rsidP="00ED6B5C">
      <w:pPr>
        <w:pStyle w:val="j17"/>
        <w:shd w:val="clear" w:color="auto" w:fill="FFFFFF"/>
        <w:spacing w:before="0" w:beforeAutospacing="0" w:after="0" w:afterAutospacing="0"/>
        <w:jc w:val="both"/>
        <w:textAlignment w:val="baseline"/>
        <w:rPr>
          <w:sz w:val="28"/>
          <w:szCs w:val="28"/>
        </w:rPr>
      </w:pPr>
      <w:r w:rsidRPr="00ED6B5C">
        <w:rPr>
          <w:sz w:val="28"/>
          <w:szCs w:val="28"/>
        </w:rPr>
        <w:t>когда в</w:t>
      </w:r>
      <w:r w:rsidR="00ED6B5C" w:rsidRPr="00ED6B5C">
        <w:rPr>
          <w:sz w:val="28"/>
          <w:szCs w:val="28"/>
        </w:rPr>
        <w:t xml:space="preserve"> </w:t>
      </w:r>
      <w:r w:rsidRPr="00ED6B5C">
        <w:rPr>
          <w:sz w:val="28"/>
          <w:szCs w:val="28"/>
        </w:rPr>
        <w:t>документе, из которого делается выписка, содержится решение нескольких отдельных, не связанных между собой, вопросов. Выписка должна воспроизводить полный текст части документа по определенному вопросу.</w:t>
      </w:r>
    </w:p>
    <w:p w14:paraId="04495EDB" w14:textId="1D237938" w:rsidR="000C5895" w:rsidRPr="003550F1" w:rsidRDefault="000C5895" w:rsidP="000C5895">
      <w:pPr>
        <w:pStyle w:val="j12"/>
        <w:shd w:val="clear" w:color="auto" w:fill="FFFFFF"/>
        <w:spacing w:before="0" w:beforeAutospacing="0" w:after="0" w:afterAutospacing="0"/>
        <w:jc w:val="both"/>
        <w:textAlignment w:val="baseline"/>
        <w:rPr>
          <w:sz w:val="28"/>
          <w:szCs w:val="28"/>
        </w:rPr>
      </w:pPr>
      <w:r w:rsidRPr="003550F1">
        <w:rPr>
          <w:rStyle w:val="s3"/>
          <w:i/>
          <w:iCs/>
          <w:sz w:val="28"/>
          <w:szCs w:val="28"/>
        </w:rPr>
        <w:t>См.:</w:t>
      </w:r>
      <w:r w:rsidRPr="003550F1">
        <w:rPr>
          <w:rStyle w:val="apple-converted-space"/>
          <w:i/>
          <w:iCs/>
          <w:sz w:val="28"/>
          <w:szCs w:val="28"/>
        </w:rPr>
        <w:t> </w:t>
      </w:r>
      <w:bookmarkStart w:id="2" w:name="SUB1002382436"/>
      <w:r w:rsidR="008C3B94" w:rsidRPr="003550F1">
        <w:rPr>
          <w:rStyle w:val="s9"/>
          <w:i/>
          <w:iCs/>
          <w:sz w:val="28"/>
          <w:szCs w:val="28"/>
        </w:rPr>
        <w:fldChar w:fldCharType="begin"/>
      </w:r>
      <w:r w:rsidRPr="003550F1">
        <w:rPr>
          <w:rStyle w:val="s9"/>
          <w:i/>
          <w:iCs/>
          <w:sz w:val="28"/>
          <w:szCs w:val="28"/>
        </w:rPr>
        <w:instrText xml:space="preserve"> HYPERLINK "http://online.zakon.kz/Document/?link_id=1002382436" \o "Приказ Министра юстиции Республики Казахстан от 31 января 2012 года № 31 \«Об утверждении Правил совершения нотариальных действий нотариусами\» (с изменениями и дополнениями по состоянию на 04.06.2015 г.)" \t "_parent" </w:instrText>
      </w:r>
      <w:r w:rsidR="008C3B94" w:rsidRPr="003550F1">
        <w:rPr>
          <w:rStyle w:val="s9"/>
          <w:i/>
          <w:iCs/>
          <w:sz w:val="28"/>
          <w:szCs w:val="28"/>
        </w:rPr>
        <w:fldChar w:fldCharType="separate"/>
      </w:r>
      <w:r w:rsidRPr="003550F1">
        <w:rPr>
          <w:rStyle w:val="Hyperlink"/>
          <w:b/>
          <w:bCs/>
          <w:color w:val="auto"/>
          <w:sz w:val="28"/>
          <w:szCs w:val="28"/>
          <w:u w:val="none"/>
        </w:rPr>
        <w:t>Правила</w:t>
      </w:r>
      <w:r w:rsidR="008C3B94" w:rsidRPr="003550F1">
        <w:rPr>
          <w:rStyle w:val="s9"/>
          <w:i/>
          <w:iCs/>
          <w:sz w:val="28"/>
          <w:szCs w:val="28"/>
        </w:rPr>
        <w:fldChar w:fldCharType="end"/>
      </w:r>
      <w:bookmarkEnd w:id="2"/>
      <w:r w:rsidRPr="003550F1">
        <w:rPr>
          <w:rStyle w:val="apple-converted-space"/>
          <w:i/>
          <w:iCs/>
          <w:sz w:val="28"/>
          <w:szCs w:val="28"/>
        </w:rPr>
        <w:t> </w:t>
      </w:r>
      <w:r w:rsidRPr="003550F1">
        <w:rPr>
          <w:rStyle w:val="s3"/>
          <w:i/>
          <w:iCs/>
          <w:sz w:val="28"/>
          <w:szCs w:val="28"/>
        </w:rPr>
        <w:t>совершения нотариальных действий нотариусами,</w:t>
      </w:r>
      <w:bookmarkStart w:id="3" w:name="SUB1002625887"/>
      <w:r w:rsidR="00171491">
        <w:rPr>
          <w:rStyle w:val="s3"/>
          <w:i/>
          <w:iCs/>
          <w:sz w:val="28"/>
          <w:szCs w:val="28"/>
        </w:rPr>
        <w:t xml:space="preserve"> </w:t>
      </w:r>
      <w:hyperlink r:id="rId10" w:tgtFrame="_parent" w:tooltip="Информационное письмо Консультативного Совета по выработке единой судебной практики при отправлении правосудия Карагандинского областного суда от 4 апреля 2012 года " w:history="1">
        <w:r w:rsidRPr="003550F1">
          <w:rPr>
            <w:rStyle w:val="Hyperlink"/>
            <w:b/>
            <w:bCs/>
            <w:color w:val="auto"/>
            <w:sz w:val="28"/>
            <w:szCs w:val="28"/>
            <w:u w:val="none"/>
          </w:rPr>
          <w:t>Информационное письмо</w:t>
        </w:r>
      </w:hyperlink>
      <w:bookmarkEnd w:id="3"/>
      <w:r w:rsidRPr="003550F1">
        <w:rPr>
          <w:rStyle w:val="apple-converted-space"/>
          <w:i/>
          <w:iCs/>
          <w:sz w:val="28"/>
          <w:szCs w:val="28"/>
        </w:rPr>
        <w:t> </w:t>
      </w:r>
      <w:r w:rsidRPr="003550F1">
        <w:rPr>
          <w:rStyle w:val="s3"/>
          <w:i/>
          <w:iCs/>
          <w:sz w:val="28"/>
          <w:szCs w:val="28"/>
        </w:rPr>
        <w:t>Консультативного Совета по выработке единой судебной практики при отправлении правосудия Карагандинского областного суда от 4 апреля 2012 года «О свидетельствовании нотариусами верности копий с копий судебных актов»</w:t>
      </w:r>
    </w:p>
    <w:p w14:paraId="0DC8A737" w14:textId="77777777" w:rsidR="000C5895" w:rsidRPr="003550F1" w:rsidRDefault="000C5895" w:rsidP="00ED6B5C">
      <w:pPr>
        <w:pStyle w:val="j17"/>
        <w:shd w:val="clear" w:color="auto" w:fill="FFFFFF"/>
        <w:spacing w:before="0" w:beforeAutospacing="0" w:after="0" w:afterAutospacing="0"/>
        <w:ind w:firstLine="720"/>
        <w:jc w:val="both"/>
        <w:textAlignment w:val="baseline"/>
        <w:rPr>
          <w:sz w:val="28"/>
          <w:szCs w:val="28"/>
        </w:rPr>
      </w:pPr>
      <w:bookmarkStart w:id="4" w:name="SUB2_770000"/>
      <w:bookmarkStart w:id="5" w:name="SUB2_780000"/>
      <w:bookmarkEnd w:id="4"/>
      <w:bookmarkEnd w:id="5"/>
      <w:r w:rsidRPr="003550F1">
        <w:rPr>
          <w:rStyle w:val="s1"/>
          <w:b/>
          <w:bCs/>
          <w:sz w:val="28"/>
          <w:szCs w:val="28"/>
        </w:rPr>
        <w:t>Статья 78.</w:t>
      </w:r>
      <w:r w:rsidRPr="003550F1">
        <w:rPr>
          <w:rStyle w:val="apple-converted-space"/>
          <w:sz w:val="28"/>
          <w:szCs w:val="28"/>
        </w:rPr>
        <w:t> </w:t>
      </w:r>
      <w:r w:rsidRPr="003550F1">
        <w:rPr>
          <w:sz w:val="28"/>
          <w:szCs w:val="28"/>
        </w:rPr>
        <w:t>Свидетельствование верности копии с копии документа</w:t>
      </w:r>
    </w:p>
    <w:p w14:paraId="6164FE9F" w14:textId="77777777" w:rsidR="00ED6B5C" w:rsidRDefault="000C5895" w:rsidP="00ED6B5C">
      <w:pPr>
        <w:pStyle w:val="j18"/>
        <w:shd w:val="clear" w:color="auto" w:fill="FFFFFF"/>
        <w:spacing w:before="0" w:beforeAutospacing="0" w:after="0" w:afterAutospacing="0"/>
        <w:ind w:firstLine="720"/>
        <w:jc w:val="both"/>
        <w:textAlignment w:val="baseline"/>
        <w:rPr>
          <w:sz w:val="28"/>
          <w:szCs w:val="28"/>
        </w:rPr>
      </w:pPr>
      <w:r w:rsidRPr="003550F1">
        <w:rPr>
          <w:sz w:val="28"/>
          <w:szCs w:val="28"/>
        </w:rPr>
        <w:t>Верность копии с копии документа свидетельствуется нотариусом при условии, если верность копии засвидетельствована в нотариальном порядке или копия документа выдана юридическим лицом, от которого исходит подлинный документ. В последнем случае копия документа должна быть изготовлена на бланке данного юридического лица, скреплена печатью и иметь отметку о том, что подлинный документ находится у юридического лица.</w:t>
      </w:r>
      <w:bookmarkStart w:id="6" w:name="SUB2_790000"/>
      <w:bookmarkEnd w:id="6"/>
    </w:p>
    <w:p w14:paraId="1CEEA070" w14:textId="77777777" w:rsidR="000C5895" w:rsidRPr="003550F1" w:rsidRDefault="000C5895" w:rsidP="00ED6B5C">
      <w:pPr>
        <w:pStyle w:val="j17"/>
        <w:shd w:val="clear" w:color="auto" w:fill="FFFFFF"/>
        <w:spacing w:before="0" w:beforeAutospacing="0" w:after="0" w:afterAutospacing="0"/>
        <w:ind w:firstLine="720"/>
        <w:jc w:val="both"/>
        <w:textAlignment w:val="baseline"/>
        <w:rPr>
          <w:sz w:val="28"/>
          <w:szCs w:val="28"/>
        </w:rPr>
      </w:pPr>
      <w:r w:rsidRPr="003550F1">
        <w:rPr>
          <w:rStyle w:val="s1"/>
          <w:b/>
          <w:bCs/>
          <w:sz w:val="28"/>
          <w:szCs w:val="28"/>
        </w:rPr>
        <w:t>Статья 79.</w:t>
      </w:r>
      <w:r w:rsidRPr="003550F1">
        <w:rPr>
          <w:rStyle w:val="apple-converted-space"/>
          <w:sz w:val="28"/>
          <w:szCs w:val="28"/>
        </w:rPr>
        <w:t> </w:t>
      </w:r>
      <w:r w:rsidRPr="003550F1">
        <w:rPr>
          <w:sz w:val="28"/>
          <w:szCs w:val="28"/>
        </w:rPr>
        <w:t>Свидетельствование подлинности подписи на документе</w:t>
      </w:r>
    </w:p>
    <w:p w14:paraId="727F6724" w14:textId="77777777" w:rsidR="00ED6B5C" w:rsidRDefault="000C5895" w:rsidP="00ED6B5C">
      <w:pPr>
        <w:pStyle w:val="j17"/>
        <w:numPr>
          <w:ilvl w:val="0"/>
          <w:numId w:val="29"/>
        </w:numPr>
        <w:shd w:val="clear" w:color="auto" w:fill="FFFFFF"/>
        <w:spacing w:before="0" w:beforeAutospacing="0" w:after="0" w:afterAutospacing="0"/>
        <w:jc w:val="both"/>
        <w:textAlignment w:val="baseline"/>
        <w:rPr>
          <w:sz w:val="28"/>
          <w:szCs w:val="28"/>
        </w:rPr>
      </w:pPr>
      <w:r w:rsidRPr="003550F1">
        <w:rPr>
          <w:sz w:val="28"/>
          <w:szCs w:val="28"/>
        </w:rPr>
        <w:t>Нотариус свидетельствует подлинность подписи на документе,</w:t>
      </w:r>
    </w:p>
    <w:p w14:paraId="098DA83B" w14:textId="757EBDE0" w:rsidR="000C5895" w:rsidRPr="003550F1" w:rsidRDefault="000C5895" w:rsidP="00ED6B5C">
      <w:pPr>
        <w:pStyle w:val="j17"/>
        <w:shd w:val="clear" w:color="auto" w:fill="FFFFFF"/>
        <w:spacing w:before="0" w:beforeAutospacing="0" w:after="0" w:afterAutospacing="0"/>
        <w:jc w:val="both"/>
        <w:textAlignment w:val="baseline"/>
        <w:rPr>
          <w:sz w:val="28"/>
          <w:szCs w:val="28"/>
        </w:rPr>
      </w:pPr>
      <w:r w:rsidRPr="003550F1">
        <w:rPr>
          <w:sz w:val="28"/>
          <w:szCs w:val="28"/>
        </w:rPr>
        <w:t>содержание которого не противоречит законодательным актам, и не представляет собой изложение сделки.</w:t>
      </w:r>
    </w:p>
    <w:p w14:paraId="64E133D8" w14:textId="77777777" w:rsidR="00ED6B5C" w:rsidRPr="00ED6B5C" w:rsidRDefault="000C5895" w:rsidP="00ED6B5C">
      <w:pPr>
        <w:pStyle w:val="j18"/>
        <w:numPr>
          <w:ilvl w:val="0"/>
          <w:numId w:val="29"/>
        </w:numPr>
        <w:shd w:val="clear" w:color="auto" w:fill="FFFFFF"/>
        <w:spacing w:before="0" w:beforeAutospacing="0" w:after="0" w:afterAutospacing="0"/>
        <w:jc w:val="both"/>
        <w:textAlignment w:val="baseline"/>
        <w:rPr>
          <w:i/>
          <w:iCs/>
          <w:sz w:val="28"/>
          <w:szCs w:val="28"/>
        </w:rPr>
      </w:pPr>
      <w:bookmarkStart w:id="7" w:name="SUB2_790200"/>
      <w:bookmarkEnd w:id="7"/>
      <w:r w:rsidRPr="003550F1">
        <w:rPr>
          <w:sz w:val="28"/>
          <w:szCs w:val="28"/>
        </w:rPr>
        <w:t xml:space="preserve">Нотариус, свидетельствуя подлинность подписи, не удостоверяет </w:t>
      </w:r>
    </w:p>
    <w:p w14:paraId="70F4F9D7" w14:textId="2E8EE36D" w:rsidR="00ED6B5C" w:rsidRDefault="000C5895" w:rsidP="00ED6B5C">
      <w:pPr>
        <w:pStyle w:val="j18"/>
        <w:shd w:val="clear" w:color="auto" w:fill="FFFFFF"/>
        <w:spacing w:before="0" w:beforeAutospacing="0" w:after="0" w:afterAutospacing="0"/>
        <w:jc w:val="both"/>
        <w:textAlignment w:val="baseline"/>
        <w:rPr>
          <w:rStyle w:val="s3"/>
          <w:i/>
          <w:iCs/>
          <w:sz w:val="28"/>
          <w:szCs w:val="28"/>
        </w:rPr>
      </w:pPr>
      <w:r w:rsidRPr="003550F1">
        <w:rPr>
          <w:sz w:val="28"/>
          <w:szCs w:val="28"/>
        </w:rPr>
        <w:t>фактов, изложенных в документе, а лишь подтверждает, что подпись сделана определенным лицом.</w:t>
      </w:r>
      <w:r w:rsidR="00ED6B5C" w:rsidRPr="00ED6B5C">
        <w:rPr>
          <w:rStyle w:val="s3"/>
          <w:i/>
          <w:iCs/>
          <w:sz w:val="28"/>
          <w:szCs w:val="28"/>
        </w:rPr>
        <w:t xml:space="preserve"> </w:t>
      </w:r>
    </w:p>
    <w:p w14:paraId="1A7B941C" w14:textId="000EAEF9" w:rsidR="000C5895" w:rsidRPr="003550F1" w:rsidRDefault="00ED6B5C" w:rsidP="00ED6B5C">
      <w:pPr>
        <w:pStyle w:val="j18"/>
        <w:shd w:val="clear" w:color="auto" w:fill="FFFFFF"/>
        <w:spacing w:before="0" w:beforeAutospacing="0" w:after="0" w:afterAutospacing="0"/>
        <w:jc w:val="both"/>
        <w:textAlignment w:val="baseline"/>
        <w:rPr>
          <w:sz w:val="28"/>
          <w:szCs w:val="28"/>
        </w:rPr>
      </w:pPr>
      <w:r w:rsidRPr="003550F1">
        <w:rPr>
          <w:rStyle w:val="s3"/>
          <w:i/>
          <w:iCs/>
          <w:sz w:val="28"/>
          <w:szCs w:val="28"/>
        </w:rPr>
        <w:t>В статью 79 внесены изменения в соответствии с</w:t>
      </w:r>
      <w:r w:rsidRPr="003550F1">
        <w:rPr>
          <w:rStyle w:val="apple-converted-space"/>
          <w:i/>
          <w:iCs/>
          <w:sz w:val="28"/>
          <w:szCs w:val="28"/>
        </w:rPr>
        <w:t> </w:t>
      </w:r>
      <w:bookmarkStart w:id="8" w:name="SUB1000140014"/>
      <w:r w:rsidRPr="003550F1">
        <w:rPr>
          <w:rStyle w:val="s9"/>
          <w:i/>
          <w:iCs/>
          <w:sz w:val="28"/>
          <w:szCs w:val="28"/>
        </w:rPr>
        <w:fldChar w:fldCharType="begin"/>
      </w:r>
      <w:r w:rsidRPr="003550F1">
        <w:rPr>
          <w:rStyle w:val="s9"/>
          <w:i/>
          <w:iCs/>
          <w:sz w:val="28"/>
          <w:szCs w:val="28"/>
        </w:rPr>
        <w:instrText xml:space="preserve"> HYPERLINK "http://online.zakon.kz/Document/?link_id=1000140014" \o "Закон Республики Казахстан от 5 мая 2003 года № 408-II О внесении изменений и дополнений в Закон Республики Казахстан \«О нотариате\»" \t "_parent" </w:instrText>
      </w:r>
      <w:r w:rsidRPr="003550F1">
        <w:rPr>
          <w:rStyle w:val="s9"/>
          <w:i/>
          <w:iCs/>
          <w:sz w:val="28"/>
          <w:szCs w:val="28"/>
        </w:rPr>
        <w:fldChar w:fldCharType="separate"/>
      </w:r>
      <w:r w:rsidRPr="003550F1">
        <w:rPr>
          <w:rStyle w:val="Hyperlink"/>
          <w:b/>
          <w:bCs/>
          <w:color w:val="auto"/>
          <w:sz w:val="28"/>
          <w:szCs w:val="28"/>
          <w:u w:val="none"/>
        </w:rPr>
        <w:t>Законом</w:t>
      </w:r>
      <w:r w:rsidRPr="003550F1">
        <w:rPr>
          <w:rStyle w:val="s9"/>
          <w:i/>
          <w:iCs/>
          <w:sz w:val="28"/>
          <w:szCs w:val="28"/>
        </w:rPr>
        <w:fldChar w:fldCharType="end"/>
      </w:r>
      <w:bookmarkEnd w:id="8"/>
      <w:r w:rsidRPr="003550F1">
        <w:rPr>
          <w:rStyle w:val="apple-converted-space"/>
          <w:i/>
          <w:iCs/>
          <w:sz w:val="28"/>
          <w:szCs w:val="28"/>
        </w:rPr>
        <w:t> </w:t>
      </w:r>
      <w:r w:rsidRPr="003550F1">
        <w:rPr>
          <w:rStyle w:val="s3"/>
          <w:i/>
          <w:iCs/>
          <w:sz w:val="28"/>
          <w:szCs w:val="28"/>
        </w:rPr>
        <w:t>РК от 05.05.03 г. № 408-II (</w:t>
      </w:r>
      <w:bookmarkStart w:id="9" w:name="SUB1000140015"/>
      <w:r w:rsidRPr="003550F1">
        <w:rPr>
          <w:rStyle w:val="s9"/>
          <w:i/>
          <w:iCs/>
          <w:sz w:val="28"/>
          <w:szCs w:val="28"/>
        </w:rPr>
        <w:fldChar w:fldCharType="begin"/>
      </w:r>
      <w:r w:rsidRPr="003550F1">
        <w:rPr>
          <w:rStyle w:val="s9"/>
          <w:i/>
          <w:iCs/>
          <w:sz w:val="28"/>
          <w:szCs w:val="28"/>
        </w:rPr>
        <w:instrText xml:space="preserve"> HYPERLINK "http://online.zakon.kz/Document/?link_id=1000140015" \o "Закон Республики Казахстан от 14 июля 1997 года № 155-1 О нотариате (с изменениями, внесенными в соответствии с Законами РК от 13.11.98 г. № 302-1; от 29.03.00 г. № 42-II; от 11.07.01 г. № 235-II; от 24.12.01 г. № 276-II) Данная редакция действовала до внесения изменений... (редакция от 05.05.2003 г.) (редакция от 05.05.2003 г.)" \t "_parent" </w:instrText>
      </w:r>
      <w:r w:rsidRPr="003550F1">
        <w:rPr>
          <w:rStyle w:val="s9"/>
          <w:i/>
          <w:iCs/>
          <w:sz w:val="28"/>
          <w:szCs w:val="28"/>
        </w:rPr>
        <w:fldChar w:fldCharType="separate"/>
      </w:r>
      <w:r w:rsidRPr="003550F1">
        <w:rPr>
          <w:rStyle w:val="Hyperlink"/>
          <w:b/>
          <w:bCs/>
          <w:color w:val="auto"/>
          <w:sz w:val="28"/>
          <w:szCs w:val="28"/>
          <w:u w:val="none"/>
        </w:rPr>
        <w:t>см. стар. ред.</w:t>
      </w:r>
      <w:r w:rsidRPr="003550F1">
        <w:rPr>
          <w:rStyle w:val="s9"/>
          <w:i/>
          <w:iCs/>
          <w:sz w:val="28"/>
          <w:szCs w:val="28"/>
        </w:rPr>
        <w:fldChar w:fldCharType="end"/>
      </w:r>
      <w:bookmarkEnd w:id="9"/>
      <w:r w:rsidRPr="003550F1">
        <w:rPr>
          <w:rStyle w:val="s3"/>
          <w:i/>
          <w:iCs/>
          <w:sz w:val="28"/>
          <w:szCs w:val="28"/>
        </w:rPr>
        <w:t>)</w:t>
      </w:r>
    </w:p>
    <w:p w14:paraId="0374A2DC" w14:textId="77777777" w:rsidR="00ED6B5C" w:rsidRDefault="000C5895" w:rsidP="00ED6B5C">
      <w:pPr>
        <w:pStyle w:val="j12"/>
        <w:shd w:val="clear" w:color="auto" w:fill="FFFFFF"/>
        <w:spacing w:before="0" w:beforeAutospacing="0" w:after="0" w:afterAutospacing="0"/>
        <w:jc w:val="both"/>
        <w:textAlignment w:val="baseline"/>
        <w:rPr>
          <w:rStyle w:val="s3"/>
          <w:i/>
          <w:iCs/>
          <w:sz w:val="28"/>
          <w:szCs w:val="28"/>
        </w:rPr>
      </w:pPr>
      <w:r w:rsidRPr="003550F1">
        <w:rPr>
          <w:rStyle w:val="s3"/>
          <w:i/>
          <w:iCs/>
          <w:sz w:val="28"/>
          <w:szCs w:val="28"/>
        </w:rPr>
        <w:t>См.:</w:t>
      </w:r>
      <w:r w:rsidRPr="003550F1">
        <w:rPr>
          <w:rStyle w:val="apple-converted-space"/>
          <w:i/>
          <w:iCs/>
          <w:sz w:val="28"/>
          <w:szCs w:val="28"/>
        </w:rPr>
        <w:t> </w:t>
      </w:r>
      <w:bookmarkStart w:id="10" w:name="SUB1002382437"/>
      <w:r w:rsidR="008C3B94" w:rsidRPr="003550F1">
        <w:rPr>
          <w:rStyle w:val="s9"/>
          <w:i/>
          <w:iCs/>
          <w:sz w:val="28"/>
          <w:szCs w:val="28"/>
        </w:rPr>
        <w:fldChar w:fldCharType="begin"/>
      </w:r>
      <w:r w:rsidRPr="003550F1">
        <w:rPr>
          <w:rStyle w:val="s9"/>
          <w:i/>
          <w:iCs/>
          <w:sz w:val="28"/>
          <w:szCs w:val="28"/>
        </w:rPr>
        <w:instrText xml:space="preserve"> HYPERLINK "http://online.zakon.kz/Document/?link_id=1002382437" \o "Приказ Министра юстиции Республики Казахстан от 31 января 2012 года № 31 \«Об утверждении Правил совершения нотариальных действий нотариусами\» (с изменениями и дополнениями по состоянию на 04.06.2015 г.)" \t "_parent" </w:instrText>
      </w:r>
      <w:r w:rsidR="008C3B94" w:rsidRPr="003550F1">
        <w:rPr>
          <w:rStyle w:val="s9"/>
          <w:i/>
          <w:iCs/>
          <w:sz w:val="28"/>
          <w:szCs w:val="28"/>
        </w:rPr>
        <w:fldChar w:fldCharType="separate"/>
      </w:r>
      <w:r w:rsidRPr="003550F1">
        <w:rPr>
          <w:rStyle w:val="Hyperlink"/>
          <w:b/>
          <w:bCs/>
          <w:color w:val="auto"/>
          <w:sz w:val="28"/>
          <w:szCs w:val="28"/>
          <w:u w:val="none"/>
        </w:rPr>
        <w:t>Правила</w:t>
      </w:r>
      <w:r w:rsidR="008C3B94" w:rsidRPr="003550F1">
        <w:rPr>
          <w:rStyle w:val="s9"/>
          <w:i/>
          <w:iCs/>
          <w:sz w:val="28"/>
          <w:szCs w:val="28"/>
        </w:rPr>
        <w:fldChar w:fldCharType="end"/>
      </w:r>
      <w:bookmarkEnd w:id="10"/>
      <w:r w:rsidRPr="003550F1">
        <w:rPr>
          <w:rStyle w:val="apple-converted-space"/>
          <w:i/>
          <w:iCs/>
          <w:sz w:val="28"/>
          <w:szCs w:val="28"/>
        </w:rPr>
        <w:t> </w:t>
      </w:r>
      <w:r w:rsidRPr="003550F1">
        <w:rPr>
          <w:rStyle w:val="s3"/>
          <w:i/>
          <w:iCs/>
          <w:sz w:val="28"/>
          <w:szCs w:val="28"/>
        </w:rPr>
        <w:t>совершения нотариальных действий нотариусами</w:t>
      </w:r>
      <w:bookmarkStart w:id="11" w:name="SUB2_800000"/>
      <w:bookmarkEnd w:id="11"/>
    </w:p>
    <w:p w14:paraId="1C2D2566" w14:textId="2C987F8E" w:rsidR="000C5895" w:rsidRPr="003550F1" w:rsidRDefault="000C5895" w:rsidP="00ED6B5C">
      <w:pPr>
        <w:pStyle w:val="j12"/>
        <w:shd w:val="clear" w:color="auto" w:fill="FFFFFF"/>
        <w:spacing w:before="0" w:beforeAutospacing="0" w:after="0" w:afterAutospacing="0"/>
        <w:ind w:firstLine="720"/>
        <w:jc w:val="both"/>
        <w:textAlignment w:val="baseline"/>
        <w:rPr>
          <w:sz w:val="28"/>
          <w:szCs w:val="28"/>
        </w:rPr>
      </w:pPr>
      <w:r w:rsidRPr="003550F1">
        <w:rPr>
          <w:rStyle w:val="s1"/>
          <w:b/>
          <w:bCs/>
          <w:sz w:val="28"/>
          <w:szCs w:val="28"/>
        </w:rPr>
        <w:t>Статья 80.</w:t>
      </w:r>
      <w:r w:rsidRPr="003550F1">
        <w:rPr>
          <w:rStyle w:val="apple-converted-space"/>
          <w:sz w:val="28"/>
          <w:szCs w:val="28"/>
        </w:rPr>
        <w:t> </w:t>
      </w:r>
      <w:r w:rsidRPr="003550F1">
        <w:rPr>
          <w:sz w:val="28"/>
          <w:szCs w:val="28"/>
        </w:rPr>
        <w:t>Свидетельствование верности перевода</w:t>
      </w:r>
    </w:p>
    <w:p w14:paraId="69A88BF3" w14:textId="77777777" w:rsidR="00ED6B5C" w:rsidRDefault="000C5895" w:rsidP="00ED6B5C">
      <w:pPr>
        <w:pStyle w:val="j17"/>
        <w:numPr>
          <w:ilvl w:val="0"/>
          <w:numId w:val="30"/>
        </w:numPr>
        <w:shd w:val="clear" w:color="auto" w:fill="FFFFFF"/>
        <w:spacing w:before="0" w:beforeAutospacing="0" w:after="0" w:afterAutospacing="0"/>
        <w:jc w:val="both"/>
        <w:textAlignment w:val="baseline"/>
        <w:rPr>
          <w:sz w:val="28"/>
          <w:szCs w:val="28"/>
        </w:rPr>
      </w:pPr>
      <w:r w:rsidRPr="003550F1">
        <w:rPr>
          <w:sz w:val="28"/>
          <w:szCs w:val="28"/>
        </w:rPr>
        <w:t>Нотариус свидетельствует верн</w:t>
      </w:r>
      <w:r w:rsidR="00ED6B5C">
        <w:rPr>
          <w:sz w:val="28"/>
          <w:szCs w:val="28"/>
        </w:rPr>
        <w:t>ость перевода с одного языка на</w:t>
      </w:r>
    </w:p>
    <w:p w14:paraId="0B0073D4" w14:textId="6A2D6C14" w:rsidR="000C5895" w:rsidRPr="00ED6B5C" w:rsidRDefault="000C5895" w:rsidP="00ED6B5C">
      <w:pPr>
        <w:pStyle w:val="j17"/>
        <w:shd w:val="clear" w:color="auto" w:fill="FFFFFF"/>
        <w:spacing w:before="0" w:beforeAutospacing="0" w:after="0" w:afterAutospacing="0"/>
        <w:jc w:val="both"/>
        <w:textAlignment w:val="baseline"/>
        <w:rPr>
          <w:sz w:val="28"/>
          <w:szCs w:val="28"/>
        </w:rPr>
      </w:pPr>
      <w:r w:rsidRPr="003550F1">
        <w:rPr>
          <w:sz w:val="28"/>
          <w:szCs w:val="28"/>
        </w:rPr>
        <w:t>другой,</w:t>
      </w:r>
      <w:r w:rsidR="00ED6B5C">
        <w:rPr>
          <w:sz w:val="28"/>
          <w:szCs w:val="28"/>
        </w:rPr>
        <w:t xml:space="preserve"> </w:t>
      </w:r>
      <w:r w:rsidRPr="00ED6B5C">
        <w:rPr>
          <w:sz w:val="28"/>
          <w:szCs w:val="28"/>
        </w:rPr>
        <w:t>если нотариус владеет соответствующими языками.</w:t>
      </w:r>
    </w:p>
    <w:p w14:paraId="6B982B22" w14:textId="77777777" w:rsidR="00ED6B5C" w:rsidRDefault="000C5895" w:rsidP="00ED6B5C">
      <w:pPr>
        <w:pStyle w:val="j17"/>
        <w:numPr>
          <w:ilvl w:val="0"/>
          <w:numId w:val="30"/>
        </w:numPr>
        <w:shd w:val="clear" w:color="auto" w:fill="FFFFFF"/>
        <w:spacing w:before="0" w:beforeAutospacing="0" w:after="0" w:afterAutospacing="0"/>
        <w:jc w:val="both"/>
        <w:textAlignment w:val="baseline"/>
        <w:rPr>
          <w:sz w:val="28"/>
          <w:szCs w:val="28"/>
        </w:rPr>
      </w:pPr>
      <w:bookmarkStart w:id="12" w:name="SUB2_800200"/>
      <w:bookmarkEnd w:id="12"/>
      <w:r w:rsidRPr="003550F1">
        <w:rPr>
          <w:sz w:val="28"/>
          <w:szCs w:val="28"/>
        </w:rPr>
        <w:t>Если нотариус не владеет соответс</w:t>
      </w:r>
      <w:r w:rsidR="00ED6B5C">
        <w:rPr>
          <w:sz w:val="28"/>
          <w:szCs w:val="28"/>
        </w:rPr>
        <w:t>твующими языками, перевод</w:t>
      </w:r>
    </w:p>
    <w:p w14:paraId="2B684137" w14:textId="0647224E" w:rsidR="000C5895" w:rsidRPr="00ED6B5C" w:rsidRDefault="00ED6B5C" w:rsidP="00ED6B5C">
      <w:pPr>
        <w:pStyle w:val="j17"/>
        <w:shd w:val="clear" w:color="auto" w:fill="FFFFFF"/>
        <w:spacing w:before="0" w:beforeAutospacing="0" w:after="0" w:afterAutospacing="0"/>
        <w:jc w:val="both"/>
        <w:textAlignment w:val="baseline"/>
        <w:rPr>
          <w:sz w:val="28"/>
          <w:szCs w:val="28"/>
        </w:rPr>
      </w:pPr>
      <w:r>
        <w:rPr>
          <w:sz w:val="28"/>
          <w:szCs w:val="28"/>
        </w:rPr>
        <w:t xml:space="preserve">может </w:t>
      </w:r>
      <w:r w:rsidRPr="00ED6B5C">
        <w:rPr>
          <w:sz w:val="28"/>
          <w:szCs w:val="28"/>
        </w:rPr>
        <w:t>б</w:t>
      </w:r>
      <w:r w:rsidR="000C5895" w:rsidRPr="00ED6B5C">
        <w:rPr>
          <w:sz w:val="28"/>
          <w:szCs w:val="28"/>
        </w:rPr>
        <w:t>ыть сделан переводчиком, подлинность подписи которого свидетельствует нотариус.</w:t>
      </w:r>
    </w:p>
    <w:p w14:paraId="599AB378" w14:textId="77777777" w:rsidR="000C5895" w:rsidRPr="003550F1" w:rsidRDefault="000C5895" w:rsidP="000C5895">
      <w:pPr>
        <w:pStyle w:val="j12"/>
        <w:shd w:val="clear" w:color="auto" w:fill="FFFFFF"/>
        <w:spacing w:before="0" w:beforeAutospacing="0" w:after="0" w:afterAutospacing="0"/>
        <w:jc w:val="both"/>
        <w:textAlignment w:val="baseline"/>
        <w:rPr>
          <w:sz w:val="28"/>
          <w:szCs w:val="28"/>
        </w:rPr>
      </w:pPr>
      <w:r w:rsidRPr="003550F1">
        <w:rPr>
          <w:rStyle w:val="s3"/>
          <w:i/>
          <w:iCs/>
          <w:sz w:val="28"/>
          <w:szCs w:val="28"/>
        </w:rPr>
        <w:t>См.:</w:t>
      </w:r>
      <w:r w:rsidRPr="003550F1">
        <w:rPr>
          <w:rStyle w:val="apple-converted-space"/>
          <w:i/>
          <w:iCs/>
          <w:sz w:val="28"/>
          <w:szCs w:val="28"/>
        </w:rPr>
        <w:t> </w:t>
      </w:r>
      <w:hyperlink r:id="rId11" w:tgtFrame="_parent" w:tooltip="Приказ Министра юстиции Республики Казахстан от 31 января 2012 года № 31 " w:history="1">
        <w:r w:rsidRPr="003550F1">
          <w:rPr>
            <w:rStyle w:val="Hyperlink"/>
            <w:b/>
            <w:bCs/>
            <w:color w:val="auto"/>
            <w:sz w:val="28"/>
            <w:szCs w:val="28"/>
            <w:u w:val="none"/>
          </w:rPr>
          <w:t>Правила</w:t>
        </w:r>
      </w:hyperlink>
      <w:r w:rsidRPr="003550F1">
        <w:rPr>
          <w:rStyle w:val="apple-converted-space"/>
          <w:i/>
          <w:iCs/>
          <w:sz w:val="28"/>
          <w:szCs w:val="28"/>
        </w:rPr>
        <w:t> </w:t>
      </w:r>
      <w:r w:rsidRPr="003550F1">
        <w:rPr>
          <w:rStyle w:val="s3"/>
          <w:i/>
          <w:iCs/>
          <w:sz w:val="28"/>
          <w:szCs w:val="28"/>
        </w:rPr>
        <w:t>совершения нотариальных действий нотариусами</w:t>
      </w:r>
    </w:p>
    <w:p w14:paraId="2EAB86AF" w14:textId="77777777" w:rsidR="00D803AC" w:rsidRDefault="00D803AC" w:rsidP="00D803AC">
      <w:pPr>
        <w:pStyle w:val="NormalWeb"/>
        <w:shd w:val="clear" w:color="auto" w:fill="FFFFFF"/>
        <w:spacing w:before="0" w:beforeAutospacing="0" w:after="0" w:afterAutospacing="0" w:line="285" w:lineRule="atLeast"/>
        <w:jc w:val="right"/>
        <w:textAlignment w:val="baseline"/>
        <w:rPr>
          <w:spacing w:val="2"/>
          <w:sz w:val="28"/>
          <w:szCs w:val="28"/>
        </w:rPr>
      </w:pPr>
    </w:p>
    <w:p w14:paraId="65618422" w14:textId="77777777" w:rsidR="00195BD4" w:rsidRPr="003550F1" w:rsidRDefault="00195BD4" w:rsidP="00D803AC">
      <w:pPr>
        <w:pStyle w:val="NormalWeb"/>
        <w:shd w:val="clear" w:color="auto" w:fill="FFFFFF"/>
        <w:spacing w:before="0" w:beforeAutospacing="0" w:after="0" w:afterAutospacing="0" w:line="285" w:lineRule="atLeast"/>
        <w:jc w:val="right"/>
        <w:textAlignment w:val="baseline"/>
        <w:rPr>
          <w:spacing w:val="2"/>
          <w:sz w:val="28"/>
          <w:szCs w:val="28"/>
        </w:rPr>
      </w:pPr>
      <w:r w:rsidRPr="003550F1">
        <w:rPr>
          <w:spacing w:val="2"/>
          <w:sz w:val="28"/>
          <w:szCs w:val="28"/>
        </w:rPr>
        <w:t>Приложение 1 к     </w:t>
      </w:r>
      <w:r w:rsidRPr="003550F1">
        <w:rPr>
          <w:rStyle w:val="apple-converted-space"/>
          <w:spacing w:val="2"/>
          <w:sz w:val="28"/>
          <w:szCs w:val="28"/>
        </w:rPr>
        <w:t> </w:t>
      </w:r>
      <w:r w:rsidRPr="003550F1">
        <w:rPr>
          <w:spacing w:val="2"/>
          <w:sz w:val="28"/>
          <w:szCs w:val="28"/>
        </w:rPr>
        <w:br/>
        <w:t>приказу Министра юстиции </w:t>
      </w:r>
      <w:r w:rsidRPr="003550F1">
        <w:rPr>
          <w:rStyle w:val="apple-converted-space"/>
          <w:spacing w:val="2"/>
          <w:sz w:val="28"/>
          <w:szCs w:val="28"/>
        </w:rPr>
        <w:t> </w:t>
      </w:r>
      <w:r w:rsidRPr="003550F1">
        <w:rPr>
          <w:spacing w:val="2"/>
          <w:sz w:val="28"/>
          <w:szCs w:val="28"/>
        </w:rPr>
        <w:br/>
        <w:t>Республики Казахстан  </w:t>
      </w:r>
      <w:r w:rsidRPr="003550F1">
        <w:rPr>
          <w:rStyle w:val="apple-converted-space"/>
          <w:spacing w:val="2"/>
          <w:sz w:val="28"/>
          <w:szCs w:val="28"/>
        </w:rPr>
        <w:t> </w:t>
      </w:r>
      <w:r w:rsidRPr="003550F1">
        <w:rPr>
          <w:spacing w:val="2"/>
          <w:sz w:val="28"/>
          <w:szCs w:val="28"/>
        </w:rPr>
        <w:br/>
        <w:t>от 31 января 2012 года № 31</w:t>
      </w:r>
    </w:p>
    <w:p w14:paraId="6916EEA8" w14:textId="77777777" w:rsidR="00195BD4" w:rsidRPr="00D803AC" w:rsidRDefault="00195BD4" w:rsidP="00D803AC">
      <w:pPr>
        <w:pStyle w:val="Heading3"/>
        <w:shd w:val="clear" w:color="auto" w:fill="FFFFFF"/>
        <w:spacing w:before="0" w:beforeAutospacing="0" w:after="0" w:afterAutospacing="0" w:line="390" w:lineRule="atLeast"/>
        <w:textAlignment w:val="baseline"/>
        <w:rPr>
          <w:bCs w:val="0"/>
          <w:sz w:val="28"/>
          <w:szCs w:val="28"/>
        </w:rPr>
      </w:pPr>
      <w:r w:rsidRPr="00D803AC">
        <w:rPr>
          <w:bCs w:val="0"/>
          <w:sz w:val="28"/>
          <w:szCs w:val="28"/>
        </w:rPr>
        <w:t>Правила совершения нотариальных действий нотариусами</w:t>
      </w:r>
    </w:p>
    <w:p w14:paraId="5D199781" w14:textId="77777777" w:rsidR="00D803AC"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bookmarkStart w:id="13" w:name="z61"/>
      <w:bookmarkEnd w:id="13"/>
      <w:r w:rsidRPr="00D803AC">
        <w:rPr>
          <w:b/>
          <w:spacing w:val="2"/>
          <w:sz w:val="28"/>
          <w:szCs w:val="28"/>
        </w:rPr>
        <w:t>13.</w:t>
      </w:r>
      <w:r w:rsidRPr="003550F1">
        <w:rPr>
          <w:spacing w:val="2"/>
          <w:sz w:val="28"/>
          <w:szCs w:val="28"/>
        </w:rPr>
        <w:t xml:space="preserve"> Если лицо не владеет языком, на котором ведется нотариальное делопроизводство, текст нотариально удостоверяемого или свидетельствуемого документа переводится нотариусом, владеющим этим языком, либо переводчиком, о чем на документе делается отметка.</w:t>
      </w:r>
      <w:bookmarkStart w:id="14" w:name="z62"/>
      <w:bookmarkEnd w:id="14"/>
    </w:p>
    <w:p w14:paraId="1E075CE8" w14:textId="77777777" w:rsidR="00D803AC"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D803AC">
        <w:rPr>
          <w:b/>
          <w:spacing w:val="2"/>
          <w:sz w:val="28"/>
          <w:szCs w:val="28"/>
        </w:rPr>
        <w:lastRenderedPageBreak/>
        <w:t>14.</w:t>
      </w:r>
      <w:r w:rsidRPr="003550F1">
        <w:rPr>
          <w:spacing w:val="2"/>
          <w:sz w:val="28"/>
          <w:szCs w:val="28"/>
        </w:rPr>
        <w:t xml:space="preserve"> В тексте нотариально удостоверяемого или свидетельствуемого документа относящегося к содержанию документа дата, срок должны быть написаны не менее одного раза словами.</w:t>
      </w:r>
      <w:bookmarkStart w:id="15" w:name="z63"/>
      <w:bookmarkEnd w:id="15"/>
    </w:p>
    <w:p w14:paraId="32A91EC4" w14:textId="77777777" w:rsidR="00D803AC" w:rsidRDefault="00D803AC"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Pr>
          <w:b/>
          <w:spacing w:val="2"/>
          <w:sz w:val="28"/>
          <w:szCs w:val="28"/>
        </w:rPr>
        <w:t>1</w:t>
      </w:r>
      <w:r w:rsidR="00195BD4" w:rsidRPr="00D803AC">
        <w:rPr>
          <w:b/>
          <w:spacing w:val="2"/>
          <w:sz w:val="28"/>
          <w:szCs w:val="28"/>
        </w:rPr>
        <w:t>5.</w:t>
      </w:r>
      <w:r w:rsidR="00195BD4" w:rsidRPr="003550F1">
        <w:rPr>
          <w:spacing w:val="2"/>
          <w:sz w:val="28"/>
          <w:szCs w:val="28"/>
        </w:rPr>
        <w:t xml:space="preserve"> Если за совершением нотариального действия обратилось юридическое лицо, указывается его наименование, </w:t>
      </w:r>
      <w:hyperlink r:id="rId12" w:anchor="z43" w:history="1">
        <w:r w:rsidR="00195BD4" w:rsidRPr="003550F1">
          <w:rPr>
            <w:rStyle w:val="Hyperlink"/>
            <w:color w:val="auto"/>
            <w:spacing w:val="2"/>
            <w:sz w:val="28"/>
            <w:szCs w:val="28"/>
            <w:u w:val="none"/>
          </w:rPr>
          <w:t>бизнес идентификационный номер</w:t>
        </w:r>
      </w:hyperlink>
      <w:r w:rsidR="00195BD4" w:rsidRPr="003550F1">
        <w:rPr>
          <w:rStyle w:val="apple-converted-space"/>
          <w:spacing w:val="2"/>
          <w:sz w:val="28"/>
          <w:szCs w:val="28"/>
        </w:rPr>
        <w:t> </w:t>
      </w:r>
      <w:r w:rsidR="00195BD4" w:rsidRPr="003550F1">
        <w:rPr>
          <w:spacing w:val="2"/>
          <w:sz w:val="28"/>
          <w:szCs w:val="28"/>
        </w:rPr>
        <w:t>и место нахождения.</w:t>
      </w:r>
      <w:bookmarkStart w:id="16" w:name="z64"/>
      <w:bookmarkEnd w:id="16"/>
    </w:p>
    <w:p w14:paraId="1A20140C" w14:textId="77777777" w:rsidR="00D803AC"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3550F1">
        <w:rPr>
          <w:spacing w:val="2"/>
          <w:sz w:val="28"/>
          <w:szCs w:val="28"/>
        </w:rPr>
        <w:t>При обращении за совершением нотариального действия физического лица, указываются сведения о нем по документу, удостоверяющему личность, адрес места его жительства, </w:t>
      </w:r>
      <w:hyperlink r:id="rId13" w:anchor="z42" w:history="1">
        <w:r w:rsidRPr="003550F1">
          <w:rPr>
            <w:rStyle w:val="Hyperlink"/>
            <w:color w:val="auto"/>
            <w:spacing w:val="2"/>
            <w:sz w:val="28"/>
            <w:szCs w:val="28"/>
            <w:u w:val="none"/>
          </w:rPr>
          <w:t>индивидуальный идентификационный номер</w:t>
        </w:r>
      </w:hyperlink>
      <w:r w:rsidRPr="003550F1">
        <w:rPr>
          <w:spacing w:val="2"/>
          <w:sz w:val="28"/>
          <w:szCs w:val="28"/>
        </w:rPr>
        <w:t>.</w:t>
      </w:r>
      <w:bookmarkStart w:id="17" w:name="z65"/>
      <w:bookmarkEnd w:id="17"/>
    </w:p>
    <w:p w14:paraId="1425842B" w14:textId="77777777" w:rsidR="00D803AC"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3550F1">
        <w:rPr>
          <w:spacing w:val="2"/>
          <w:sz w:val="28"/>
          <w:szCs w:val="28"/>
        </w:rPr>
        <w:t>При удостоверении сделок от имени иностранных граждан указывается их гражданство, в отношении лиц без гражд</w:t>
      </w:r>
      <w:r w:rsidR="00D803AC">
        <w:rPr>
          <w:spacing w:val="2"/>
          <w:sz w:val="28"/>
          <w:szCs w:val="28"/>
        </w:rPr>
        <w:t>анства - сведения об этом.</w:t>
      </w:r>
      <w:bookmarkStart w:id="18" w:name="z66"/>
      <w:bookmarkEnd w:id="18"/>
    </w:p>
    <w:p w14:paraId="17AB3D99" w14:textId="77777777" w:rsidR="00D803AC"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D803AC">
        <w:rPr>
          <w:b/>
          <w:spacing w:val="2"/>
          <w:sz w:val="28"/>
          <w:szCs w:val="28"/>
        </w:rPr>
        <w:t>16.</w:t>
      </w:r>
      <w:r w:rsidRPr="003550F1">
        <w:rPr>
          <w:spacing w:val="2"/>
          <w:sz w:val="28"/>
          <w:szCs w:val="28"/>
        </w:rPr>
        <w:t xml:space="preserve"> Нотариус не принимает для совершения нотариальных действий документы, составленные на языке, отличном от языка нотариального производства, не имеющие надлежаще оформленного перевода, а также документы, имеющие подчистки, приписки, зачеркнутые слова или иные неоговоренные исправления, документы, написанные карандашом либо имеющие </w:t>
      </w:r>
      <w:r w:rsidR="00D803AC">
        <w:rPr>
          <w:spacing w:val="2"/>
          <w:sz w:val="28"/>
          <w:szCs w:val="28"/>
        </w:rPr>
        <w:t>нечитаемый оттиск печати.</w:t>
      </w:r>
    </w:p>
    <w:p w14:paraId="74E1C9D4" w14:textId="77777777" w:rsidR="00D803AC"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3550F1">
        <w:rPr>
          <w:spacing w:val="2"/>
          <w:sz w:val="28"/>
          <w:szCs w:val="28"/>
        </w:rPr>
        <w:t>Представленные документы, изложенные на двух и более отдельных листах, прошиваются, листы нумеруются, количество прошитых листов заверяются подписью и печатью должностного лица организации, выдавшей документ.</w:t>
      </w:r>
      <w:bookmarkStart w:id="19" w:name="z68"/>
      <w:bookmarkEnd w:id="19"/>
    </w:p>
    <w:p w14:paraId="53BCAC9E" w14:textId="77777777" w:rsidR="00D803AC"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D803AC">
        <w:rPr>
          <w:b/>
          <w:spacing w:val="2"/>
          <w:sz w:val="28"/>
          <w:szCs w:val="28"/>
        </w:rPr>
        <w:t>17.</w:t>
      </w:r>
      <w:r w:rsidRPr="003550F1">
        <w:rPr>
          <w:spacing w:val="2"/>
          <w:sz w:val="28"/>
          <w:szCs w:val="28"/>
        </w:rPr>
        <w:t xml:space="preserve"> В нотариально удостоверенном документе нотариус может исправить орфографические, грамматические или технические ошибки, не создающие изменение, прекращение гражданских прав и обязанностей, а также не затрагивающие прав и охраняемых законом интересов третьих лиц, которые оговариваются в конце удостоверительной надписи с проставлением подписи и печати нотариуса.</w:t>
      </w:r>
      <w:r w:rsidRPr="003550F1">
        <w:rPr>
          <w:rStyle w:val="apple-converted-space"/>
          <w:spacing w:val="2"/>
          <w:sz w:val="28"/>
          <w:szCs w:val="28"/>
        </w:rPr>
        <w:t> </w:t>
      </w:r>
      <w:bookmarkStart w:id="20" w:name="z69"/>
      <w:bookmarkEnd w:id="20"/>
    </w:p>
    <w:p w14:paraId="1B375BCD" w14:textId="77777777" w:rsidR="00D803AC"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D803AC">
        <w:rPr>
          <w:b/>
          <w:spacing w:val="2"/>
          <w:sz w:val="28"/>
          <w:szCs w:val="28"/>
        </w:rPr>
        <w:t>18.</w:t>
      </w:r>
      <w:r w:rsidRPr="003550F1">
        <w:rPr>
          <w:spacing w:val="2"/>
          <w:sz w:val="28"/>
          <w:szCs w:val="28"/>
        </w:rPr>
        <w:t xml:space="preserve"> Нотариус разъясняет лицу, обратившемуся за совершением нотариального действия, его права и обязанности, а также предупреждает о последствиях совершаемого нотариального действия, чтобы юридическая неосведомленность не была использована ему во вред (</w:t>
      </w:r>
      <w:hyperlink r:id="rId14" w:anchor="z204" w:history="1">
        <w:r w:rsidRPr="003550F1">
          <w:rPr>
            <w:rStyle w:val="Hyperlink"/>
            <w:color w:val="auto"/>
            <w:spacing w:val="2"/>
            <w:sz w:val="28"/>
            <w:szCs w:val="28"/>
            <w:u w:val="none"/>
          </w:rPr>
          <w:t>подпункт 2</w:t>
        </w:r>
      </w:hyperlink>
      <w:r w:rsidRPr="003550F1">
        <w:rPr>
          <w:rStyle w:val="apple-converted-space"/>
          <w:spacing w:val="2"/>
          <w:sz w:val="28"/>
          <w:szCs w:val="28"/>
        </w:rPr>
        <w:t> </w:t>
      </w:r>
      <w:r w:rsidRPr="003550F1">
        <w:rPr>
          <w:spacing w:val="2"/>
          <w:sz w:val="28"/>
          <w:szCs w:val="28"/>
        </w:rPr>
        <w:t>пункта 1 статьи 18 Закона).</w:t>
      </w:r>
      <w:bookmarkStart w:id="21" w:name="z70"/>
      <w:bookmarkEnd w:id="21"/>
    </w:p>
    <w:p w14:paraId="25BE6C63" w14:textId="77777777" w:rsidR="00D803AC"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D803AC">
        <w:rPr>
          <w:b/>
          <w:spacing w:val="2"/>
          <w:sz w:val="28"/>
          <w:szCs w:val="28"/>
        </w:rPr>
        <w:t>19.</w:t>
      </w:r>
      <w:r w:rsidRPr="003550F1">
        <w:rPr>
          <w:spacing w:val="2"/>
          <w:sz w:val="28"/>
          <w:szCs w:val="28"/>
        </w:rPr>
        <w:t xml:space="preserve"> При удостоверении сделок, выдаче дубликатов нотариально удостоверенных документов, свидетельствовании верности копий документов и выписок из них, подлинности подписи на документах, верности перевода документов с одного языка на другой, при удостоверении времени предъявления документов на соответствующих документах совершаются </w:t>
      </w:r>
      <w:hyperlink r:id="rId15" w:anchor="z68" w:history="1">
        <w:r w:rsidRPr="003550F1">
          <w:rPr>
            <w:rStyle w:val="Hyperlink"/>
            <w:color w:val="auto"/>
            <w:spacing w:val="2"/>
            <w:sz w:val="28"/>
            <w:szCs w:val="28"/>
            <w:u w:val="none"/>
          </w:rPr>
          <w:t>удостоверительные надписи</w:t>
        </w:r>
      </w:hyperlink>
      <w:r w:rsidRPr="003550F1">
        <w:rPr>
          <w:rStyle w:val="apple-converted-space"/>
          <w:spacing w:val="2"/>
          <w:sz w:val="28"/>
          <w:szCs w:val="28"/>
        </w:rPr>
        <w:t> </w:t>
      </w:r>
      <w:r w:rsidRPr="003550F1">
        <w:rPr>
          <w:spacing w:val="2"/>
          <w:sz w:val="28"/>
          <w:szCs w:val="28"/>
        </w:rPr>
        <w:t>за личной подписью нотариуса, и скрепляется его печатью.</w:t>
      </w:r>
      <w:r w:rsidRPr="003550F1">
        <w:rPr>
          <w:rStyle w:val="apple-converted-space"/>
          <w:spacing w:val="2"/>
          <w:sz w:val="28"/>
          <w:szCs w:val="28"/>
        </w:rPr>
        <w:t> </w:t>
      </w:r>
    </w:p>
    <w:p w14:paraId="3FD2AA1E" w14:textId="77777777" w:rsidR="00D803AC"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D803AC">
        <w:rPr>
          <w:b/>
          <w:spacing w:val="2"/>
          <w:sz w:val="28"/>
          <w:szCs w:val="28"/>
        </w:rPr>
        <w:t>20.</w:t>
      </w:r>
      <w:r w:rsidRPr="003550F1">
        <w:rPr>
          <w:spacing w:val="2"/>
          <w:sz w:val="28"/>
          <w:szCs w:val="28"/>
        </w:rPr>
        <w:t xml:space="preserve"> Текст удостоверительной надписи совершается техническими средствами (на пишущей машинке, персональном компьютере) или разборчиво исполняется от руки, подчистки не допускаются. Для совершения удостоверительных надписей могут применяться штампы с </w:t>
      </w:r>
      <w:r w:rsidRPr="003550F1">
        <w:rPr>
          <w:spacing w:val="2"/>
          <w:sz w:val="28"/>
          <w:szCs w:val="28"/>
        </w:rPr>
        <w:lastRenderedPageBreak/>
        <w:t>текстом соответствующей надписи. Удостоверительная надпись на документе помещается после подписи граждан на этой же странице или на обороте документа.</w:t>
      </w:r>
      <w:bookmarkStart w:id="22" w:name="z72"/>
      <w:bookmarkEnd w:id="22"/>
    </w:p>
    <w:p w14:paraId="2FCE88DC" w14:textId="282925C4" w:rsidR="00195BD4" w:rsidRPr="003550F1"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D803AC">
        <w:rPr>
          <w:b/>
          <w:spacing w:val="2"/>
          <w:sz w:val="28"/>
          <w:szCs w:val="28"/>
        </w:rPr>
        <w:t>21.</w:t>
      </w:r>
      <w:r w:rsidRPr="003550F1">
        <w:rPr>
          <w:spacing w:val="2"/>
          <w:sz w:val="28"/>
          <w:szCs w:val="28"/>
        </w:rPr>
        <w:t xml:space="preserve"> Если удостоверительная надпись не умещается на документе, она может быть продолжена или изложена полностью на отдельном листе бумаги. В этом случае листы, на которых изложен текст документа и удостоверительная надпись, прошнуровываются и пронумеровываются, количество листов заверяется подписью нотариуса и скрепляется его печатью.</w:t>
      </w:r>
      <w:bookmarkStart w:id="23" w:name="z73"/>
      <w:bookmarkEnd w:id="23"/>
    </w:p>
    <w:p w14:paraId="216533FE" w14:textId="2E137397" w:rsidR="00195BD4" w:rsidRPr="00D803AC" w:rsidRDefault="00195BD4" w:rsidP="00ED73EC">
      <w:pPr>
        <w:pStyle w:val="Heading3"/>
        <w:shd w:val="clear" w:color="auto" w:fill="FFFFFF"/>
        <w:spacing w:before="225" w:beforeAutospacing="0" w:after="135" w:afterAutospacing="0" w:line="390" w:lineRule="atLeast"/>
        <w:jc w:val="both"/>
        <w:textAlignment w:val="baseline"/>
        <w:rPr>
          <w:bCs w:val="0"/>
          <w:sz w:val="28"/>
          <w:szCs w:val="28"/>
        </w:rPr>
      </w:pPr>
      <w:r w:rsidRPr="00D803AC">
        <w:rPr>
          <w:bCs w:val="0"/>
          <w:sz w:val="28"/>
          <w:szCs w:val="28"/>
        </w:rPr>
        <w:t>16. Свидетельствование верности перевода документов с одного</w:t>
      </w:r>
      <w:r w:rsidRPr="00D803AC">
        <w:rPr>
          <w:bCs w:val="0"/>
          <w:sz w:val="28"/>
          <w:szCs w:val="28"/>
        </w:rPr>
        <w:br/>
        <w:t>языка на другой</w:t>
      </w:r>
    </w:p>
    <w:p w14:paraId="16BB798F" w14:textId="77777777" w:rsidR="00D803AC"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D803AC">
        <w:rPr>
          <w:b/>
          <w:spacing w:val="2"/>
          <w:sz w:val="28"/>
          <w:szCs w:val="28"/>
        </w:rPr>
        <w:t>181.</w:t>
      </w:r>
      <w:r w:rsidRPr="003550F1">
        <w:rPr>
          <w:spacing w:val="2"/>
          <w:sz w:val="28"/>
          <w:szCs w:val="28"/>
        </w:rPr>
        <w:t xml:space="preserve"> Нотариус свидетельствует верность перевода с одного языка на другой, в случае, если он владеет соответствующими языками.</w:t>
      </w:r>
      <w:bookmarkStart w:id="24" w:name="z382"/>
      <w:bookmarkEnd w:id="24"/>
    </w:p>
    <w:p w14:paraId="07019771" w14:textId="77777777" w:rsidR="00E47EAD"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D803AC">
        <w:rPr>
          <w:b/>
          <w:spacing w:val="2"/>
          <w:sz w:val="28"/>
          <w:szCs w:val="28"/>
        </w:rPr>
        <w:t>182.</w:t>
      </w:r>
      <w:r w:rsidRPr="003550F1">
        <w:rPr>
          <w:spacing w:val="2"/>
          <w:sz w:val="28"/>
          <w:szCs w:val="28"/>
        </w:rPr>
        <w:t xml:space="preserve"> Если нотариусу не известен язык, на котором изложен документ, или язык, на который требуется перевести содержание документа (в том числе нотариально удостоверенного) перевод оформляется переводчиком.</w:t>
      </w:r>
      <w:bookmarkStart w:id="25" w:name="z383"/>
      <w:bookmarkEnd w:id="25"/>
    </w:p>
    <w:p w14:paraId="755A431A" w14:textId="77777777" w:rsidR="00E47EAD"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3550F1">
        <w:rPr>
          <w:spacing w:val="2"/>
          <w:sz w:val="28"/>
          <w:szCs w:val="28"/>
        </w:rPr>
        <w:t>При этом нотариус устанавливает личность переводчика, в соответствии с требованиями </w:t>
      </w:r>
      <w:hyperlink r:id="rId16" w:anchor="z36" w:history="1">
        <w:r w:rsidRPr="003550F1">
          <w:rPr>
            <w:rStyle w:val="Hyperlink"/>
            <w:color w:val="auto"/>
            <w:spacing w:val="2"/>
            <w:sz w:val="28"/>
            <w:szCs w:val="28"/>
            <w:u w:val="none"/>
          </w:rPr>
          <w:t>пункта 5</w:t>
        </w:r>
      </w:hyperlink>
      <w:r w:rsidRPr="003550F1">
        <w:rPr>
          <w:rStyle w:val="apple-converted-space"/>
          <w:spacing w:val="2"/>
          <w:sz w:val="28"/>
          <w:szCs w:val="28"/>
        </w:rPr>
        <w:t> </w:t>
      </w:r>
      <w:r w:rsidRPr="003550F1">
        <w:rPr>
          <w:spacing w:val="2"/>
          <w:sz w:val="28"/>
          <w:szCs w:val="28"/>
        </w:rPr>
        <w:t>настоящих Правил.</w:t>
      </w:r>
      <w:bookmarkStart w:id="26" w:name="z384"/>
      <w:bookmarkEnd w:id="26"/>
    </w:p>
    <w:p w14:paraId="72FD51D5" w14:textId="573FFAD8" w:rsidR="00E47EAD"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3550F1">
        <w:rPr>
          <w:spacing w:val="2"/>
          <w:sz w:val="28"/>
          <w:szCs w:val="28"/>
        </w:rPr>
        <w:t xml:space="preserve">Полномочия переводчика подтверждаются одним из следующих документов: дипломом </w:t>
      </w:r>
      <w:r w:rsidR="00E47EAD">
        <w:rPr>
          <w:spacing w:val="2"/>
          <w:sz w:val="28"/>
          <w:szCs w:val="28"/>
        </w:rPr>
        <w:t>о высшем образовании, приложением</w:t>
      </w:r>
      <w:r w:rsidRPr="003550F1">
        <w:rPr>
          <w:spacing w:val="2"/>
          <w:sz w:val="28"/>
          <w:szCs w:val="28"/>
        </w:rPr>
        <w:t xml:space="preserve"> к диплому о высшем образовании, с</w:t>
      </w:r>
      <w:r w:rsidR="00E47EAD">
        <w:rPr>
          <w:spacing w:val="2"/>
          <w:sz w:val="28"/>
          <w:szCs w:val="28"/>
        </w:rPr>
        <w:t>ертификатом, подтверждающим</w:t>
      </w:r>
      <w:r w:rsidRPr="003550F1">
        <w:rPr>
          <w:spacing w:val="2"/>
          <w:sz w:val="28"/>
          <w:szCs w:val="28"/>
        </w:rPr>
        <w:t xml:space="preserve"> квалификацию переводчика, трудовым договором, приказом о принятии на работу на должность переводчика.</w:t>
      </w:r>
      <w:bookmarkStart w:id="27" w:name="z385"/>
      <w:bookmarkEnd w:id="27"/>
    </w:p>
    <w:p w14:paraId="6C296FEB" w14:textId="77777777" w:rsidR="00E47EAD"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E47EAD">
        <w:rPr>
          <w:b/>
          <w:spacing w:val="2"/>
          <w:sz w:val="28"/>
          <w:szCs w:val="28"/>
        </w:rPr>
        <w:t>183.</w:t>
      </w:r>
      <w:r w:rsidRPr="003550F1">
        <w:rPr>
          <w:spacing w:val="2"/>
          <w:sz w:val="28"/>
          <w:szCs w:val="28"/>
        </w:rPr>
        <w:t xml:space="preserve"> Если для свидетельствования верности перевода представлен документ, выданный официальными учреждениями иностранных </w:t>
      </w:r>
      <w:r w:rsidR="00660EA7" w:rsidRPr="003550F1">
        <w:rPr>
          <w:spacing w:val="2"/>
          <w:sz w:val="28"/>
          <w:szCs w:val="28"/>
        </w:rPr>
        <w:t>г</w:t>
      </w:r>
      <w:r w:rsidRPr="003550F1">
        <w:rPr>
          <w:spacing w:val="2"/>
          <w:sz w:val="28"/>
          <w:szCs w:val="28"/>
        </w:rPr>
        <w:t>осударств, такое нотариальное действие осуществляется при наличии на документе отметки о его легализации или апостиля.</w:t>
      </w:r>
      <w:bookmarkStart w:id="28" w:name="z386"/>
      <w:bookmarkEnd w:id="28"/>
    </w:p>
    <w:p w14:paraId="215D4E8B" w14:textId="77777777" w:rsidR="00E47EAD"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E47EAD">
        <w:rPr>
          <w:b/>
          <w:spacing w:val="2"/>
          <w:sz w:val="28"/>
          <w:szCs w:val="28"/>
        </w:rPr>
        <w:t>184.</w:t>
      </w:r>
      <w:r w:rsidRPr="003550F1">
        <w:rPr>
          <w:spacing w:val="2"/>
          <w:sz w:val="28"/>
          <w:szCs w:val="28"/>
        </w:rPr>
        <w:t xml:space="preserve"> </w:t>
      </w:r>
      <w:r w:rsidR="00E47EAD">
        <w:rPr>
          <w:spacing w:val="2"/>
          <w:sz w:val="28"/>
          <w:szCs w:val="28"/>
        </w:rPr>
        <w:t>Если п</w:t>
      </w:r>
      <w:r w:rsidRPr="003550F1">
        <w:rPr>
          <w:spacing w:val="2"/>
          <w:sz w:val="28"/>
          <w:szCs w:val="28"/>
        </w:rPr>
        <w:t>ри совершении нотариального действия (удостоверение сделки, свидетельствование верности копии) одновременно совершается и перевод на другой язык, то перевод помещается на одном листе с подлинником, оба текста рядом, на одной странице, разделенной вертикальной чертой таким образом, чтобы подлинный текст помещался на левой стороне, а перевод - на правой, либо подшивается на отдельном листе. Перевод должен быть сделан со всего текста переводимого документ</w:t>
      </w:r>
      <w:r w:rsidR="00E47EAD">
        <w:rPr>
          <w:spacing w:val="2"/>
          <w:sz w:val="28"/>
          <w:szCs w:val="28"/>
        </w:rPr>
        <w:t>а (в том числе удостоверительной надписи, надписи</w:t>
      </w:r>
      <w:r w:rsidRPr="003550F1">
        <w:rPr>
          <w:spacing w:val="2"/>
          <w:sz w:val="28"/>
          <w:szCs w:val="28"/>
        </w:rPr>
        <w:t xml:space="preserve"> о легализации документа) и заканчиваться подписями. Под переводом помещается подпись переводчика. Удостоверительная надпись излагается под текстами документа и перевода с него.</w:t>
      </w:r>
      <w:bookmarkStart w:id="29" w:name="z387"/>
      <w:bookmarkEnd w:id="29"/>
    </w:p>
    <w:p w14:paraId="2071F018" w14:textId="77777777" w:rsidR="00E47EAD"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3550F1">
        <w:rPr>
          <w:spacing w:val="2"/>
          <w:sz w:val="28"/>
          <w:szCs w:val="28"/>
        </w:rPr>
        <w:t xml:space="preserve">Совершение нотариальных действий с переводами газетных изданий, книг, статей, монографий, законов и подзаконных актов Республики Казахстан производится с соблюдением авторского права и в порядке, </w:t>
      </w:r>
      <w:r w:rsidRPr="00E47EAD">
        <w:rPr>
          <w:spacing w:val="2"/>
          <w:sz w:val="28"/>
          <w:szCs w:val="28"/>
        </w:rPr>
        <w:t>установленном </w:t>
      </w:r>
      <w:hyperlink r:id="rId17" w:anchor="z162" w:history="1">
        <w:r w:rsidRPr="008124A0">
          <w:rPr>
            <w:rStyle w:val="Hyperlink"/>
            <w:color w:val="auto"/>
            <w:spacing w:val="2"/>
            <w:sz w:val="28"/>
            <w:szCs w:val="28"/>
            <w:u w:val="none"/>
          </w:rPr>
          <w:t>законодательством</w:t>
        </w:r>
      </w:hyperlink>
      <w:r w:rsidRPr="008124A0">
        <w:rPr>
          <w:spacing w:val="2"/>
          <w:sz w:val="28"/>
          <w:szCs w:val="28"/>
        </w:rPr>
        <w:t>.</w:t>
      </w:r>
      <w:bookmarkStart w:id="30" w:name="z388"/>
      <w:bookmarkEnd w:id="30"/>
      <w:r w:rsidR="00E47EAD" w:rsidRPr="003550F1">
        <w:rPr>
          <w:spacing w:val="2"/>
          <w:sz w:val="28"/>
          <w:szCs w:val="28"/>
        </w:rPr>
        <w:t xml:space="preserve"> </w:t>
      </w:r>
    </w:p>
    <w:p w14:paraId="1E14299B" w14:textId="77777777" w:rsidR="00B40DFE"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3550F1">
        <w:rPr>
          <w:spacing w:val="2"/>
          <w:sz w:val="28"/>
          <w:szCs w:val="28"/>
        </w:rPr>
        <w:lastRenderedPageBreak/>
        <w:t>Перевод приобщается к подлинному экземпляру переводимого документа, а при невозможности приобщается к его копии.</w:t>
      </w:r>
      <w:bookmarkStart w:id="31" w:name="z390"/>
      <w:bookmarkEnd w:id="31"/>
    </w:p>
    <w:p w14:paraId="42886978" w14:textId="068CD7BC" w:rsidR="00195BD4" w:rsidRPr="003550F1" w:rsidRDefault="00195BD4" w:rsidP="00D803AC">
      <w:pPr>
        <w:pStyle w:val="NormalWeb"/>
        <w:shd w:val="clear" w:color="auto" w:fill="FFFFFF"/>
        <w:spacing w:before="0" w:beforeAutospacing="0" w:after="0" w:afterAutospacing="0" w:line="285" w:lineRule="atLeast"/>
        <w:ind w:firstLine="720"/>
        <w:jc w:val="both"/>
        <w:textAlignment w:val="baseline"/>
        <w:rPr>
          <w:spacing w:val="2"/>
          <w:sz w:val="28"/>
          <w:szCs w:val="28"/>
        </w:rPr>
      </w:pPr>
      <w:r w:rsidRPr="008124A0">
        <w:rPr>
          <w:b/>
          <w:spacing w:val="2"/>
          <w:sz w:val="28"/>
          <w:szCs w:val="28"/>
        </w:rPr>
        <w:t>185.</w:t>
      </w:r>
      <w:r w:rsidRPr="003550F1">
        <w:rPr>
          <w:spacing w:val="2"/>
          <w:sz w:val="28"/>
          <w:szCs w:val="28"/>
        </w:rPr>
        <w:t xml:space="preserve"> Перевод, помещенный на отдельном от подлинника тексте, прикрепляется к подлинному документу, пронумеровывается, прошнуровывается, скрепляется подписью нотариуса и оттиском его печати.</w:t>
      </w:r>
    </w:p>
    <w:p w14:paraId="06430467" w14:textId="77777777" w:rsidR="00195BD4" w:rsidRPr="003550F1" w:rsidRDefault="00195BD4" w:rsidP="006A4F08">
      <w:pPr>
        <w:jc w:val="both"/>
        <w:rPr>
          <w:rFonts w:ascii="Times New Roman" w:hAnsi="Times New Roman" w:cs="Times New Roman"/>
          <w:spacing w:val="2"/>
          <w:sz w:val="28"/>
          <w:szCs w:val="28"/>
          <w:shd w:val="clear" w:color="auto" w:fill="FFFFFF"/>
          <w:lang w:val="ru-RU"/>
        </w:rPr>
      </w:pPr>
    </w:p>
    <w:p w14:paraId="540C94CB" w14:textId="77777777" w:rsidR="00E7198F" w:rsidRPr="003550F1" w:rsidRDefault="00E7198F" w:rsidP="008124A0">
      <w:pPr>
        <w:pStyle w:val="NormalWeb"/>
        <w:shd w:val="clear" w:color="auto" w:fill="FFFFFF"/>
        <w:spacing w:before="0" w:beforeAutospacing="0" w:after="0" w:afterAutospacing="0" w:line="285" w:lineRule="atLeast"/>
        <w:jc w:val="right"/>
        <w:textAlignment w:val="baseline"/>
        <w:rPr>
          <w:spacing w:val="2"/>
          <w:sz w:val="28"/>
          <w:szCs w:val="28"/>
        </w:rPr>
      </w:pPr>
      <w:r w:rsidRPr="003550F1">
        <w:rPr>
          <w:spacing w:val="2"/>
          <w:sz w:val="28"/>
          <w:szCs w:val="28"/>
        </w:rPr>
        <w:t>Приложение 58       </w:t>
      </w:r>
      <w:r w:rsidRPr="003550F1">
        <w:rPr>
          <w:rStyle w:val="apple-converted-space"/>
          <w:spacing w:val="2"/>
          <w:sz w:val="28"/>
          <w:szCs w:val="28"/>
        </w:rPr>
        <w:t> </w:t>
      </w:r>
      <w:r w:rsidRPr="003550F1">
        <w:rPr>
          <w:spacing w:val="2"/>
          <w:sz w:val="28"/>
          <w:szCs w:val="28"/>
        </w:rPr>
        <w:br/>
        <w:t>к приказу Министра     </w:t>
      </w:r>
      <w:r w:rsidRPr="003550F1">
        <w:rPr>
          <w:rStyle w:val="apple-converted-space"/>
          <w:spacing w:val="2"/>
          <w:sz w:val="28"/>
          <w:szCs w:val="28"/>
        </w:rPr>
        <w:t> </w:t>
      </w:r>
      <w:r w:rsidRPr="003550F1">
        <w:rPr>
          <w:spacing w:val="2"/>
          <w:sz w:val="28"/>
          <w:szCs w:val="28"/>
        </w:rPr>
        <w:br/>
        <w:t>юстиции           </w:t>
      </w:r>
      <w:r w:rsidRPr="003550F1">
        <w:rPr>
          <w:rStyle w:val="apple-converted-space"/>
          <w:spacing w:val="2"/>
          <w:sz w:val="28"/>
          <w:szCs w:val="28"/>
        </w:rPr>
        <w:t> </w:t>
      </w:r>
      <w:r w:rsidRPr="003550F1">
        <w:rPr>
          <w:spacing w:val="2"/>
          <w:sz w:val="28"/>
          <w:szCs w:val="28"/>
        </w:rPr>
        <w:br/>
        <w:t>Республики Казахстан   </w:t>
      </w:r>
      <w:r w:rsidRPr="003550F1">
        <w:rPr>
          <w:rStyle w:val="apple-converted-space"/>
          <w:spacing w:val="2"/>
          <w:sz w:val="28"/>
          <w:szCs w:val="28"/>
        </w:rPr>
        <w:t> </w:t>
      </w:r>
      <w:r w:rsidRPr="003550F1">
        <w:rPr>
          <w:spacing w:val="2"/>
          <w:sz w:val="28"/>
          <w:szCs w:val="28"/>
        </w:rPr>
        <w:br/>
        <w:t>от 31 января 2012 года № 33</w:t>
      </w:r>
    </w:p>
    <w:p w14:paraId="5A166580" w14:textId="5BE37BBE" w:rsidR="008124A0" w:rsidRDefault="008124A0" w:rsidP="008124A0">
      <w:pPr>
        <w:pStyle w:val="NormalWeb"/>
        <w:shd w:val="clear" w:color="auto" w:fill="FFFFFF"/>
        <w:spacing w:before="0" w:beforeAutospacing="0" w:after="0" w:afterAutospacing="0" w:line="285" w:lineRule="atLeast"/>
        <w:jc w:val="right"/>
        <w:textAlignment w:val="baseline"/>
        <w:rPr>
          <w:spacing w:val="2"/>
          <w:sz w:val="28"/>
          <w:szCs w:val="28"/>
        </w:rPr>
      </w:pPr>
      <w:r w:rsidRPr="003550F1">
        <w:rPr>
          <w:spacing w:val="2"/>
          <w:sz w:val="28"/>
          <w:szCs w:val="28"/>
        </w:rPr>
        <w:t>Ф</w:t>
      </w:r>
      <w:r w:rsidR="00E7198F" w:rsidRPr="003550F1">
        <w:rPr>
          <w:spacing w:val="2"/>
          <w:sz w:val="28"/>
          <w:szCs w:val="28"/>
        </w:rPr>
        <w:t>орма</w:t>
      </w:r>
    </w:p>
    <w:p w14:paraId="1D4582BD" w14:textId="786B2595" w:rsidR="00E7198F" w:rsidRPr="008124A0" w:rsidRDefault="008124A0" w:rsidP="008124A0">
      <w:pPr>
        <w:pStyle w:val="NormalWeb"/>
        <w:shd w:val="clear" w:color="auto" w:fill="FFFFFF"/>
        <w:spacing w:before="0" w:beforeAutospacing="0" w:after="0" w:afterAutospacing="0" w:line="285" w:lineRule="atLeast"/>
        <w:textAlignment w:val="baseline"/>
        <w:rPr>
          <w:spacing w:val="2"/>
          <w:sz w:val="28"/>
          <w:szCs w:val="28"/>
        </w:rPr>
      </w:pPr>
      <w:r>
        <w:rPr>
          <w:b/>
          <w:bCs/>
          <w:sz w:val="28"/>
          <w:szCs w:val="28"/>
        </w:rPr>
        <w:t xml:space="preserve">Удостоверительная надпись о </w:t>
      </w:r>
      <w:r w:rsidR="00E7198F" w:rsidRPr="003550F1">
        <w:rPr>
          <w:b/>
          <w:bCs/>
          <w:sz w:val="28"/>
          <w:szCs w:val="28"/>
        </w:rPr>
        <w:t>з</w:t>
      </w:r>
      <w:r>
        <w:rPr>
          <w:b/>
          <w:bCs/>
          <w:sz w:val="28"/>
          <w:szCs w:val="28"/>
        </w:rPr>
        <w:t xml:space="preserve">асвидетельствовании подлинности   </w:t>
      </w:r>
      <w:r w:rsidR="00E7198F" w:rsidRPr="003550F1">
        <w:rPr>
          <w:b/>
          <w:bCs/>
          <w:sz w:val="28"/>
          <w:szCs w:val="28"/>
        </w:rPr>
        <w:t>подписи переводчика</w:t>
      </w:r>
    </w:p>
    <w:p w14:paraId="0EB55067" w14:textId="12B65092" w:rsidR="00E7198F" w:rsidRPr="003550F1" w:rsidRDefault="00E7198F" w:rsidP="008124A0">
      <w:pPr>
        <w:pStyle w:val="NormalWeb"/>
        <w:shd w:val="clear" w:color="auto" w:fill="FFFFFF"/>
        <w:spacing w:before="0" w:beforeAutospacing="0" w:after="0" w:afterAutospacing="0" w:line="285" w:lineRule="atLeast"/>
        <w:textAlignment w:val="baseline"/>
        <w:rPr>
          <w:spacing w:val="2"/>
          <w:sz w:val="28"/>
          <w:szCs w:val="28"/>
        </w:rPr>
      </w:pPr>
      <w:r w:rsidRPr="003550F1">
        <w:rPr>
          <w:spacing w:val="2"/>
          <w:sz w:val="28"/>
          <w:szCs w:val="28"/>
        </w:rPr>
        <w:t>«___»____20__года. Я,______________________________________________</w:t>
      </w:r>
      <w:r w:rsidRPr="003550F1">
        <w:rPr>
          <w:spacing w:val="2"/>
          <w:sz w:val="28"/>
          <w:szCs w:val="28"/>
        </w:rPr>
        <w:br/>
        <w:t>                                          (Ф.И.О)</w:t>
      </w:r>
      <w:r w:rsidRPr="003550F1">
        <w:rPr>
          <w:spacing w:val="2"/>
          <w:sz w:val="28"/>
          <w:szCs w:val="28"/>
        </w:rPr>
        <w:br/>
        <w:t>нотариус__________________________________________________________</w:t>
      </w:r>
      <w:r w:rsidRPr="003550F1">
        <w:rPr>
          <w:spacing w:val="2"/>
          <w:sz w:val="28"/>
          <w:szCs w:val="28"/>
        </w:rPr>
        <w:br/>
        <w:t>          (наименование государственной нотариальной конторы или</w:t>
      </w:r>
      <w:r w:rsidRPr="003550F1">
        <w:rPr>
          <w:spacing w:val="2"/>
          <w:sz w:val="28"/>
          <w:szCs w:val="28"/>
        </w:rPr>
        <w:br/>
        <w:t>__________________________________</w:t>
      </w:r>
      <w:r w:rsidR="008124A0">
        <w:rPr>
          <w:spacing w:val="2"/>
          <w:sz w:val="28"/>
          <w:szCs w:val="28"/>
        </w:rPr>
        <w:t>_______________________________</w:t>
      </w:r>
      <w:r w:rsidRPr="003550F1">
        <w:rPr>
          <w:spacing w:val="2"/>
          <w:sz w:val="28"/>
          <w:szCs w:val="28"/>
        </w:rPr>
        <w:br/>
        <w:t>       номер и дата выдачи лицензии частного нотариуса)</w:t>
      </w:r>
      <w:r w:rsidRPr="003550F1">
        <w:rPr>
          <w:spacing w:val="2"/>
          <w:sz w:val="28"/>
          <w:szCs w:val="28"/>
        </w:rPr>
        <w:br/>
        <w:t>свидетельствую подлинность подписи, сделанной переводчик</w:t>
      </w:r>
      <w:r w:rsidR="008124A0">
        <w:rPr>
          <w:spacing w:val="2"/>
          <w:sz w:val="28"/>
          <w:szCs w:val="28"/>
        </w:rPr>
        <w:t>ом __________</w:t>
      </w:r>
      <w:r w:rsidR="008124A0">
        <w:rPr>
          <w:spacing w:val="2"/>
          <w:sz w:val="28"/>
          <w:szCs w:val="28"/>
        </w:rPr>
        <w:br/>
      </w:r>
      <w:r w:rsidRPr="003550F1">
        <w:rPr>
          <w:spacing w:val="2"/>
          <w:sz w:val="28"/>
          <w:szCs w:val="28"/>
        </w:rPr>
        <w:t>(Ф.И.О переводчика)</w:t>
      </w:r>
      <w:r w:rsidRPr="003550F1">
        <w:rPr>
          <w:spacing w:val="2"/>
          <w:sz w:val="28"/>
          <w:szCs w:val="28"/>
        </w:rPr>
        <w:br/>
        <w:t>Личность, подписавшего докумен</w:t>
      </w:r>
      <w:r w:rsidR="008124A0">
        <w:rPr>
          <w:spacing w:val="2"/>
          <w:sz w:val="28"/>
          <w:szCs w:val="28"/>
        </w:rPr>
        <w:t xml:space="preserve">т установлена, дееспособность и </w:t>
      </w:r>
      <w:r w:rsidRPr="003550F1">
        <w:rPr>
          <w:spacing w:val="2"/>
          <w:sz w:val="28"/>
          <w:szCs w:val="28"/>
        </w:rPr>
        <w:t>полномочия его проверены.</w:t>
      </w:r>
    </w:p>
    <w:p w14:paraId="5CDA2B53" w14:textId="77777777" w:rsidR="00E7198F" w:rsidRPr="003550F1" w:rsidRDefault="00E7198F" w:rsidP="008124A0">
      <w:pPr>
        <w:pStyle w:val="NormalWeb"/>
        <w:shd w:val="clear" w:color="auto" w:fill="FFFFFF"/>
        <w:spacing w:before="0" w:beforeAutospacing="0" w:after="0" w:afterAutospacing="0" w:line="285" w:lineRule="atLeast"/>
        <w:textAlignment w:val="baseline"/>
        <w:rPr>
          <w:spacing w:val="2"/>
          <w:sz w:val="28"/>
          <w:szCs w:val="28"/>
        </w:rPr>
      </w:pPr>
      <w:r w:rsidRPr="003550F1">
        <w:rPr>
          <w:spacing w:val="2"/>
          <w:sz w:val="28"/>
          <w:szCs w:val="28"/>
        </w:rPr>
        <w:t>      Зарегистрировано в реестре за № _______________</w:t>
      </w:r>
      <w:r w:rsidRPr="003550F1">
        <w:rPr>
          <w:spacing w:val="2"/>
          <w:sz w:val="28"/>
          <w:szCs w:val="28"/>
        </w:rPr>
        <w:br/>
        <w:t>      Взыскано государственной пошлины</w:t>
      </w:r>
      <w:r w:rsidRPr="003550F1">
        <w:rPr>
          <w:spacing w:val="2"/>
          <w:sz w:val="28"/>
          <w:szCs w:val="28"/>
        </w:rPr>
        <w:br/>
        <w:t>      или сумма, оплаченная частному нотариусу _______</w:t>
      </w:r>
      <w:r w:rsidRPr="003550F1">
        <w:rPr>
          <w:spacing w:val="2"/>
          <w:sz w:val="28"/>
          <w:szCs w:val="28"/>
        </w:rPr>
        <w:br/>
        <w:t>печать      Нотариус ____________________</w:t>
      </w:r>
      <w:r w:rsidRPr="003550F1">
        <w:rPr>
          <w:spacing w:val="2"/>
          <w:sz w:val="28"/>
          <w:szCs w:val="28"/>
        </w:rPr>
        <w:br/>
        <w:t>                          (подпись)</w:t>
      </w:r>
    </w:p>
    <w:p w14:paraId="38BCF9ED" w14:textId="77777777" w:rsidR="00195BD4" w:rsidRPr="003550F1" w:rsidRDefault="00195BD4" w:rsidP="006A4F08">
      <w:pPr>
        <w:jc w:val="both"/>
        <w:rPr>
          <w:rFonts w:ascii="Times New Roman" w:hAnsi="Times New Roman" w:cs="Times New Roman"/>
          <w:spacing w:val="2"/>
          <w:sz w:val="28"/>
          <w:szCs w:val="28"/>
          <w:shd w:val="clear" w:color="auto" w:fill="FFFFFF"/>
          <w:lang w:val="ru-RU"/>
        </w:rPr>
      </w:pPr>
    </w:p>
    <w:p w14:paraId="44CCCCB8" w14:textId="77777777" w:rsidR="000669C5" w:rsidRPr="003550F1" w:rsidRDefault="000669C5" w:rsidP="006A4F08">
      <w:pPr>
        <w:jc w:val="both"/>
        <w:rPr>
          <w:rFonts w:ascii="Times New Roman" w:hAnsi="Times New Roman" w:cs="Times New Roman"/>
          <w:b/>
          <w:sz w:val="28"/>
          <w:szCs w:val="28"/>
          <w:lang w:val="ru-RU"/>
        </w:rPr>
      </w:pPr>
      <w:r w:rsidRPr="003550F1">
        <w:rPr>
          <w:rFonts w:ascii="Times New Roman" w:hAnsi="Times New Roman" w:cs="Times New Roman"/>
          <w:b/>
          <w:sz w:val="28"/>
          <w:szCs w:val="28"/>
          <w:lang w:val="ru-RU"/>
        </w:rPr>
        <w:t xml:space="preserve">Задание: </w:t>
      </w:r>
    </w:p>
    <w:p w14:paraId="7FD67D97" w14:textId="77777777" w:rsidR="00E7198F" w:rsidRPr="003550F1" w:rsidRDefault="000669C5" w:rsidP="00E7198F">
      <w:pPr>
        <w:jc w:val="both"/>
        <w:rPr>
          <w:rFonts w:ascii="Times New Roman" w:hAnsi="Times New Roman" w:cs="Times New Roman"/>
          <w:sz w:val="28"/>
          <w:szCs w:val="28"/>
          <w:lang w:val="ru-RU"/>
        </w:rPr>
      </w:pPr>
      <w:r w:rsidRPr="00A81DF5">
        <w:rPr>
          <w:rFonts w:ascii="Times New Roman" w:hAnsi="Times New Roman" w:cs="Times New Roman"/>
          <w:sz w:val="28"/>
          <w:szCs w:val="28"/>
          <w:lang w:val="ru-RU"/>
        </w:rPr>
        <w:t>Ознакомьтесь с текстом статьи</w:t>
      </w:r>
      <w:r w:rsidR="00E7198F" w:rsidRPr="003550F1">
        <w:rPr>
          <w:rFonts w:ascii="Times New Roman" w:hAnsi="Times New Roman" w:cs="Times New Roman"/>
          <w:i/>
          <w:sz w:val="28"/>
          <w:szCs w:val="28"/>
          <w:lang w:val="ru-RU"/>
        </w:rPr>
        <w:t xml:space="preserve"> Е.А. Бурибаева</w:t>
      </w:r>
      <w:r w:rsidR="00CA1E9A">
        <w:rPr>
          <w:rFonts w:ascii="Times New Roman" w:hAnsi="Times New Roman" w:cs="Times New Roman"/>
          <w:i/>
          <w:sz w:val="28"/>
          <w:szCs w:val="28"/>
          <w:lang w:val="ru-RU"/>
        </w:rPr>
        <w:t xml:space="preserve"> </w:t>
      </w:r>
      <w:r w:rsidR="00E7198F" w:rsidRPr="003550F1">
        <w:rPr>
          <w:rStyle w:val="s1"/>
          <w:rFonts w:ascii="Times New Roman" w:hAnsi="Times New Roman" w:cs="Times New Roman"/>
          <w:b/>
          <w:i/>
          <w:sz w:val="28"/>
          <w:szCs w:val="28"/>
          <w:lang w:val="ru-RU"/>
        </w:rPr>
        <w:t>Вопросы нотариального свидетельствования верности перевода</w:t>
      </w:r>
      <w:r w:rsidR="00E7198F" w:rsidRPr="003550F1">
        <w:rPr>
          <w:rStyle w:val="s1"/>
          <w:rFonts w:ascii="Times New Roman" w:hAnsi="Times New Roman" w:cs="Times New Roman"/>
          <w:sz w:val="28"/>
          <w:szCs w:val="28"/>
          <w:lang w:val="ru-RU"/>
        </w:rPr>
        <w:t>. Ответьте на вопросы:</w:t>
      </w:r>
    </w:p>
    <w:p w14:paraId="629D0662" w14:textId="77777777" w:rsidR="00E7198F" w:rsidRPr="003550F1" w:rsidRDefault="004B445D" w:rsidP="00E7198F">
      <w:pPr>
        <w:pStyle w:val="ListParagraph"/>
        <w:numPr>
          <w:ilvl w:val="0"/>
          <w:numId w:val="13"/>
        </w:numPr>
        <w:jc w:val="both"/>
        <w:rPr>
          <w:rFonts w:ascii="Times New Roman" w:hAnsi="Times New Roman" w:cs="Times New Roman"/>
          <w:i/>
          <w:sz w:val="28"/>
          <w:szCs w:val="28"/>
          <w:lang w:val="ru-RU"/>
        </w:rPr>
      </w:pPr>
      <w:r w:rsidRPr="003550F1">
        <w:rPr>
          <w:rFonts w:ascii="Times New Roman" w:hAnsi="Times New Roman" w:cs="Times New Roman"/>
          <w:sz w:val="28"/>
          <w:szCs w:val="28"/>
          <w:lang w:val="ru-RU"/>
        </w:rPr>
        <w:t>Каковы функции переводчика и нотариуса  при переводе  и нотариальном заверении документов?</w:t>
      </w:r>
    </w:p>
    <w:p w14:paraId="3D0AD99C" w14:textId="77777777" w:rsidR="004B445D" w:rsidRPr="003550F1" w:rsidRDefault="004B445D" w:rsidP="00E7198F">
      <w:pPr>
        <w:pStyle w:val="ListParagraph"/>
        <w:numPr>
          <w:ilvl w:val="0"/>
          <w:numId w:val="13"/>
        </w:numPr>
        <w:jc w:val="both"/>
        <w:rPr>
          <w:rFonts w:ascii="Times New Roman" w:hAnsi="Times New Roman" w:cs="Times New Roman"/>
          <w:i/>
          <w:sz w:val="28"/>
          <w:szCs w:val="28"/>
          <w:lang w:val="ru-RU"/>
        </w:rPr>
      </w:pPr>
      <w:r w:rsidRPr="003550F1">
        <w:rPr>
          <w:rFonts w:ascii="Times New Roman" w:hAnsi="Times New Roman" w:cs="Times New Roman"/>
          <w:sz w:val="28"/>
          <w:szCs w:val="28"/>
          <w:lang w:val="ru-RU"/>
        </w:rPr>
        <w:t>Как подтверждаются полномочия переводчика?</w:t>
      </w:r>
    </w:p>
    <w:p w14:paraId="644B00C0" w14:textId="77777777" w:rsidR="004B445D" w:rsidRPr="003550F1" w:rsidRDefault="004B445D" w:rsidP="00E7198F">
      <w:pPr>
        <w:pStyle w:val="ListParagraph"/>
        <w:numPr>
          <w:ilvl w:val="0"/>
          <w:numId w:val="13"/>
        </w:numPr>
        <w:jc w:val="both"/>
        <w:rPr>
          <w:rFonts w:ascii="Times New Roman" w:hAnsi="Times New Roman" w:cs="Times New Roman"/>
          <w:i/>
          <w:sz w:val="28"/>
          <w:szCs w:val="28"/>
          <w:lang w:val="ru-RU"/>
        </w:rPr>
      </w:pPr>
      <w:r w:rsidRPr="003550F1">
        <w:rPr>
          <w:rFonts w:ascii="Times New Roman" w:hAnsi="Times New Roman" w:cs="Times New Roman"/>
          <w:sz w:val="28"/>
          <w:szCs w:val="28"/>
          <w:lang w:val="ru-RU"/>
        </w:rPr>
        <w:t>Какие элементы текста подлежат переводу и как осуществляется перевод?</w:t>
      </w:r>
    </w:p>
    <w:p w14:paraId="2C689FBE" w14:textId="77777777" w:rsidR="004B445D" w:rsidRPr="003550F1" w:rsidRDefault="004B445D" w:rsidP="00E7198F">
      <w:pPr>
        <w:pStyle w:val="ListParagraph"/>
        <w:numPr>
          <w:ilvl w:val="0"/>
          <w:numId w:val="13"/>
        </w:numPr>
        <w:jc w:val="both"/>
        <w:rPr>
          <w:rFonts w:ascii="Times New Roman" w:hAnsi="Times New Roman" w:cs="Times New Roman"/>
          <w:i/>
          <w:sz w:val="28"/>
          <w:szCs w:val="28"/>
          <w:lang w:val="ru-RU"/>
        </w:rPr>
      </w:pPr>
      <w:r w:rsidRPr="003550F1">
        <w:rPr>
          <w:rFonts w:ascii="Times New Roman" w:hAnsi="Times New Roman" w:cs="Times New Roman"/>
          <w:sz w:val="28"/>
          <w:szCs w:val="28"/>
          <w:lang w:val="ru-RU"/>
        </w:rPr>
        <w:t xml:space="preserve">Каковы обязательные реквизиты переводимого текста? </w:t>
      </w:r>
    </w:p>
    <w:p w14:paraId="44C4F545" w14:textId="77777777" w:rsidR="000669C5" w:rsidRPr="003550F1" w:rsidRDefault="000669C5" w:rsidP="006A4F08">
      <w:pPr>
        <w:jc w:val="both"/>
        <w:rPr>
          <w:rFonts w:ascii="Times New Roman" w:hAnsi="Times New Roman" w:cs="Times New Roman"/>
          <w:i/>
          <w:sz w:val="28"/>
          <w:szCs w:val="28"/>
          <w:lang w:val="ru-RU"/>
        </w:rPr>
      </w:pPr>
    </w:p>
    <w:p w14:paraId="53022937" w14:textId="77777777" w:rsidR="007E7D89" w:rsidRPr="00A81DF5" w:rsidRDefault="007E7D89" w:rsidP="007E7D89">
      <w:pPr>
        <w:jc w:val="right"/>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Источник: ИС Параграф </w:t>
      </w:r>
      <w:r w:rsidRPr="003550F1">
        <w:rPr>
          <w:rFonts w:ascii="Times New Roman" w:hAnsi="Times New Roman" w:cs="Times New Roman"/>
          <w:sz w:val="28"/>
          <w:szCs w:val="28"/>
        </w:rPr>
        <w:t>WWW</w:t>
      </w:r>
      <w:hyperlink r:id="rId18" w:history="1">
        <w:r w:rsidRPr="003550F1">
          <w:rPr>
            <w:rStyle w:val="Hyperlink"/>
            <w:rFonts w:ascii="Times New Roman" w:hAnsi="Times New Roman" w:cs="Times New Roman"/>
            <w:color w:val="auto"/>
            <w:sz w:val="28"/>
            <w:szCs w:val="28"/>
            <w:u w:val="none"/>
          </w:rPr>
          <w:t>http</w:t>
        </w:r>
        <w:r w:rsidRPr="003550F1">
          <w:rPr>
            <w:rStyle w:val="Hyperlink"/>
            <w:rFonts w:ascii="Times New Roman" w:hAnsi="Times New Roman" w:cs="Times New Roman"/>
            <w:color w:val="auto"/>
            <w:sz w:val="28"/>
            <w:szCs w:val="28"/>
            <w:u w:val="none"/>
            <w:lang w:val="ru-RU"/>
          </w:rPr>
          <w:t>://</w:t>
        </w:r>
        <w:r w:rsidRPr="003550F1">
          <w:rPr>
            <w:rStyle w:val="Hyperlink"/>
            <w:rFonts w:ascii="Times New Roman" w:hAnsi="Times New Roman" w:cs="Times New Roman"/>
            <w:color w:val="auto"/>
            <w:sz w:val="28"/>
            <w:szCs w:val="28"/>
            <w:u w:val="none"/>
          </w:rPr>
          <w:t>online</w:t>
        </w:r>
        <w:r w:rsidRPr="003550F1">
          <w:rPr>
            <w:rStyle w:val="Hyperlink"/>
            <w:rFonts w:ascii="Times New Roman" w:hAnsi="Times New Roman" w:cs="Times New Roman"/>
            <w:color w:val="auto"/>
            <w:sz w:val="28"/>
            <w:szCs w:val="28"/>
            <w:u w:val="none"/>
            <w:lang w:val="ru-RU"/>
          </w:rPr>
          <w:t>.</w:t>
        </w:r>
        <w:r w:rsidRPr="003550F1">
          <w:rPr>
            <w:rStyle w:val="Hyperlink"/>
            <w:rFonts w:ascii="Times New Roman" w:hAnsi="Times New Roman" w:cs="Times New Roman"/>
            <w:color w:val="auto"/>
            <w:sz w:val="28"/>
            <w:szCs w:val="28"/>
            <w:u w:val="none"/>
          </w:rPr>
          <w:t>zakon</w:t>
        </w:r>
        <w:r w:rsidRPr="003550F1">
          <w:rPr>
            <w:rStyle w:val="Hyperlink"/>
            <w:rFonts w:ascii="Times New Roman" w:hAnsi="Times New Roman" w:cs="Times New Roman"/>
            <w:color w:val="auto"/>
            <w:sz w:val="28"/>
            <w:szCs w:val="28"/>
            <w:u w:val="none"/>
            <w:lang w:val="ru-RU"/>
          </w:rPr>
          <w:t>.</w:t>
        </w:r>
        <w:r w:rsidRPr="003550F1">
          <w:rPr>
            <w:rStyle w:val="Hyperlink"/>
            <w:rFonts w:ascii="Times New Roman" w:hAnsi="Times New Roman" w:cs="Times New Roman"/>
            <w:color w:val="auto"/>
            <w:sz w:val="28"/>
            <w:szCs w:val="28"/>
            <w:u w:val="none"/>
          </w:rPr>
          <w:t>kz</w:t>
        </w:r>
      </w:hyperlink>
    </w:p>
    <w:p w14:paraId="14F3F1F5" w14:textId="77777777" w:rsidR="007E7D89" w:rsidRPr="003550F1" w:rsidRDefault="007E7D89" w:rsidP="007E7D89">
      <w:pPr>
        <w:rPr>
          <w:rFonts w:ascii="Times New Roman" w:hAnsi="Times New Roman" w:cs="Times New Roman"/>
          <w:sz w:val="28"/>
          <w:szCs w:val="28"/>
          <w:lang w:val="ru-RU"/>
        </w:rPr>
      </w:pPr>
    </w:p>
    <w:p w14:paraId="0956F29F" w14:textId="77777777" w:rsidR="00A81DF5" w:rsidRDefault="00A81DF5" w:rsidP="007E7D89">
      <w:pPr>
        <w:jc w:val="center"/>
        <w:rPr>
          <w:rStyle w:val="s1"/>
          <w:rFonts w:ascii="Times New Roman" w:hAnsi="Times New Roman" w:cs="Times New Roman"/>
          <w:sz w:val="28"/>
          <w:szCs w:val="28"/>
          <w:lang w:val="ru-RU"/>
        </w:rPr>
      </w:pPr>
    </w:p>
    <w:p w14:paraId="67A66493" w14:textId="77777777" w:rsidR="00A81DF5" w:rsidRDefault="00A81DF5" w:rsidP="007E7D89">
      <w:pPr>
        <w:jc w:val="center"/>
        <w:rPr>
          <w:rStyle w:val="s1"/>
          <w:rFonts w:ascii="Times New Roman" w:hAnsi="Times New Roman" w:cs="Times New Roman"/>
          <w:sz w:val="28"/>
          <w:szCs w:val="28"/>
          <w:lang w:val="ru-RU"/>
        </w:rPr>
      </w:pPr>
    </w:p>
    <w:p w14:paraId="6D9608B6" w14:textId="77777777" w:rsidR="007E7D89" w:rsidRPr="003550F1" w:rsidRDefault="007E7D89" w:rsidP="007E7D89">
      <w:pPr>
        <w:jc w:val="center"/>
        <w:rPr>
          <w:rFonts w:ascii="Times New Roman" w:hAnsi="Times New Roman" w:cs="Times New Roman"/>
          <w:sz w:val="28"/>
          <w:szCs w:val="28"/>
          <w:lang w:val="ru-RU"/>
        </w:rPr>
      </w:pPr>
      <w:r w:rsidRPr="003550F1">
        <w:rPr>
          <w:rStyle w:val="s1"/>
          <w:rFonts w:ascii="Times New Roman" w:hAnsi="Times New Roman" w:cs="Times New Roman"/>
          <w:sz w:val="28"/>
          <w:szCs w:val="28"/>
          <w:lang w:val="ru-RU"/>
        </w:rPr>
        <w:lastRenderedPageBreak/>
        <w:t xml:space="preserve">Вопросы нотариального свидетельствования верности перевода </w:t>
      </w:r>
    </w:p>
    <w:p w14:paraId="2FD91D9D" w14:textId="77777777" w:rsidR="007E7D89" w:rsidRPr="003550F1" w:rsidRDefault="007E7D89" w:rsidP="007E7D89">
      <w:pPr>
        <w:ind w:firstLine="400"/>
        <w:jc w:val="right"/>
        <w:rPr>
          <w:rFonts w:ascii="Times New Roman" w:hAnsi="Times New Roman" w:cs="Times New Roman"/>
          <w:sz w:val="28"/>
          <w:szCs w:val="28"/>
          <w:lang w:val="ru-RU"/>
        </w:rPr>
      </w:pPr>
      <w:r w:rsidRPr="003550F1">
        <w:rPr>
          <w:rFonts w:ascii="Times New Roman" w:hAnsi="Times New Roman" w:cs="Times New Roman"/>
          <w:i/>
          <w:iCs/>
          <w:sz w:val="28"/>
          <w:szCs w:val="28"/>
        </w:rPr>
        <w:t> </w:t>
      </w:r>
    </w:p>
    <w:p w14:paraId="3751CE4D" w14:textId="77777777" w:rsidR="007E7D89" w:rsidRPr="003550F1" w:rsidRDefault="007E7D89" w:rsidP="007E7D89">
      <w:pPr>
        <w:ind w:firstLine="400"/>
        <w:jc w:val="right"/>
        <w:rPr>
          <w:rFonts w:ascii="Times New Roman" w:hAnsi="Times New Roman" w:cs="Times New Roman"/>
          <w:sz w:val="28"/>
          <w:szCs w:val="28"/>
          <w:lang w:val="ru-RU"/>
        </w:rPr>
      </w:pPr>
      <w:r w:rsidRPr="003550F1">
        <w:rPr>
          <w:rFonts w:ascii="Times New Roman" w:hAnsi="Times New Roman" w:cs="Times New Roman"/>
          <w:b/>
          <w:bCs/>
          <w:i/>
          <w:iCs/>
          <w:sz w:val="28"/>
          <w:szCs w:val="28"/>
          <w:lang w:val="ru-RU"/>
        </w:rPr>
        <w:t>Бурибаев Ермек Абильтаевич</w:t>
      </w:r>
    </w:p>
    <w:p w14:paraId="586437A3" w14:textId="77777777" w:rsidR="007E7D89" w:rsidRPr="003550F1" w:rsidRDefault="007E7D89" w:rsidP="007E7D89">
      <w:pPr>
        <w:ind w:firstLine="400"/>
        <w:jc w:val="right"/>
        <w:rPr>
          <w:rFonts w:ascii="Times New Roman" w:hAnsi="Times New Roman" w:cs="Times New Roman"/>
          <w:sz w:val="28"/>
          <w:szCs w:val="28"/>
          <w:lang w:val="ru-RU"/>
        </w:rPr>
      </w:pPr>
      <w:r w:rsidRPr="003550F1">
        <w:rPr>
          <w:rFonts w:ascii="Times New Roman" w:hAnsi="Times New Roman" w:cs="Times New Roman"/>
          <w:i/>
          <w:iCs/>
          <w:sz w:val="28"/>
          <w:szCs w:val="28"/>
          <w:lang w:val="ru-RU"/>
        </w:rPr>
        <w:t>Доктор юридических наук</w:t>
      </w:r>
    </w:p>
    <w:p w14:paraId="17B755FD" w14:textId="255A36FE" w:rsidR="007E7D89" w:rsidRPr="003550F1" w:rsidRDefault="007E7D89" w:rsidP="007E7D89">
      <w:pPr>
        <w:ind w:firstLine="400"/>
        <w:jc w:val="right"/>
        <w:rPr>
          <w:rFonts w:ascii="Times New Roman" w:hAnsi="Times New Roman" w:cs="Times New Roman"/>
          <w:sz w:val="28"/>
          <w:szCs w:val="28"/>
          <w:lang w:val="ru-RU"/>
        </w:rPr>
      </w:pPr>
      <w:r w:rsidRPr="003550F1">
        <w:rPr>
          <w:rFonts w:ascii="Times New Roman" w:hAnsi="Times New Roman" w:cs="Times New Roman"/>
          <w:i/>
          <w:iCs/>
          <w:sz w:val="28"/>
          <w:szCs w:val="28"/>
          <w:lang w:val="ru-RU"/>
        </w:rPr>
        <w:t>Член нотариальной палаты г.</w:t>
      </w:r>
      <w:r w:rsidR="00CA54B7">
        <w:rPr>
          <w:rFonts w:ascii="Times New Roman" w:hAnsi="Times New Roman" w:cs="Times New Roman"/>
          <w:i/>
          <w:iCs/>
          <w:sz w:val="28"/>
          <w:szCs w:val="28"/>
          <w:lang w:val="ru-RU"/>
        </w:rPr>
        <w:t xml:space="preserve"> </w:t>
      </w:r>
      <w:r w:rsidRPr="003550F1">
        <w:rPr>
          <w:rFonts w:ascii="Times New Roman" w:hAnsi="Times New Roman" w:cs="Times New Roman"/>
          <w:i/>
          <w:iCs/>
          <w:sz w:val="28"/>
          <w:szCs w:val="28"/>
          <w:lang w:val="ru-RU"/>
        </w:rPr>
        <w:t>Алматы</w:t>
      </w:r>
    </w:p>
    <w:p w14:paraId="6F6A825B" w14:textId="77777777" w:rsidR="007E7D89" w:rsidRPr="003550F1" w:rsidRDefault="007E7D89" w:rsidP="007E7D89">
      <w:pPr>
        <w:ind w:firstLine="400"/>
        <w:jc w:val="center"/>
        <w:rPr>
          <w:rFonts w:ascii="Times New Roman" w:hAnsi="Times New Roman" w:cs="Times New Roman"/>
          <w:sz w:val="28"/>
          <w:szCs w:val="28"/>
          <w:lang w:val="ru-RU"/>
        </w:rPr>
      </w:pPr>
      <w:r w:rsidRPr="003550F1">
        <w:rPr>
          <w:rFonts w:ascii="Times New Roman" w:hAnsi="Times New Roman" w:cs="Times New Roman"/>
          <w:sz w:val="28"/>
          <w:szCs w:val="28"/>
        </w:rPr>
        <w:t> </w:t>
      </w:r>
    </w:p>
    <w:p w14:paraId="6417C6C8" w14:textId="36924B29"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В соответствии со </w:t>
      </w:r>
      <w:hyperlink r:id="rId19" w:history="1">
        <w:r w:rsidRPr="003550F1">
          <w:rPr>
            <w:rStyle w:val="Hyperlink"/>
            <w:rFonts w:ascii="Times New Roman" w:hAnsi="Times New Roman" w:cs="Times New Roman"/>
            <w:color w:val="auto"/>
            <w:sz w:val="28"/>
            <w:szCs w:val="28"/>
            <w:u w:val="none"/>
            <w:lang w:val="ru-RU"/>
          </w:rPr>
          <w:t>ст. 80</w:t>
        </w:r>
      </w:hyperlink>
      <w:r w:rsidRPr="003550F1">
        <w:rPr>
          <w:rFonts w:ascii="Times New Roman" w:hAnsi="Times New Roman" w:cs="Times New Roman"/>
          <w:sz w:val="28"/>
          <w:szCs w:val="28"/>
          <w:lang w:val="ru-RU"/>
        </w:rPr>
        <w:t xml:space="preserve"> Закона РК «О нотариате» нотариус свидетельствует верность перевода с одного языка на другой, если нотариус владеет соответствующими языками. Если нотариус не владеет соответствующими языками, перевод может быть сделан переводчиком, подлинность подписи которого свидетельствует нотариус. Данные действия получают все большее распространение в нотариальной практике в связи с расширением связей с зарубежными странами. Гражданам РК, иностранным гражданам и лицам без гражданства достаточно часто необходимы нотариальные переводы документов, обладающие особой юридической силой. Следует отметить, что кроме нотариуса, свидетельствование верности перевода документов совершается должностным лицом, осуществляющее консульские функции от имени Республики Казахстан. Консул свидетельствует верность перевода документа с одного языка на другой, если консул владеет соответствующими языками. Если же консул не владеет соответствующими языками, перевод может быть сделан известным ему переводчиком, подлинность подписи которого должна быть засвидетельствована консулом.</w:t>
      </w:r>
      <w:r w:rsidR="00CA54B7">
        <w:rPr>
          <w:rFonts w:ascii="Times New Roman" w:hAnsi="Times New Roman" w:cs="Times New Roman"/>
          <w:sz w:val="28"/>
          <w:szCs w:val="28"/>
          <w:lang w:val="ru-RU"/>
        </w:rPr>
        <w:t xml:space="preserve"> </w:t>
      </w:r>
      <w:r w:rsidRPr="003550F1">
        <w:rPr>
          <w:rFonts w:ascii="Times New Roman" w:hAnsi="Times New Roman" w:cs="Times New Roman"/>
          <w:sz w:val="28"/>
          <w:szCs w:val="28"/>
          <w:lang w:val="ru-RU"/>
        </w:rPr>
        <w:t>Сбор за удостоверение верности перевода взымается согласно действующему консульскому тарифу.</w:t>
      </w:r>
    </w:p>
    <w:p w14:paraId="7F31CBE1"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В том случае, когда нотариус не знает языка, на котором изложен документ, или языка, на который необходимо перевести текст документа, перевод такого документа осуществляется переводчиком. В таком случае нотариусом свидетельствуется не верность перевода, а подлинность подписи переводчика на переводе. Нотариус при подобных обстоятельствах не несет ответственности за содержание перевода, что создает определенную юридическую уязвимость документа при дальнейшем использовании, может вводить в заблуждение лиц, использующих такого рода документ, об ответственности нотариуса за содержание перевода. Практика казахстанских нотариусов в подавляющем большинстве случаев не учитывает данный аспект, не применяя процедуру отобрания у переводчика заявления о том, что переводчик владеет языками и предупрежден об ответственности за неправильный перевод. Во избежание казусов, полагаю необходимым перед подписью переводчика в документе делать отметку о том, что переводчику нотариусом разъяснено содержание </w:t>
      </w:r>
      <w:hyperlink r:id="rId20" w:history="1">
        <w:r w:rsidRPr="003550F1">
          <w:rPr>
            <w:rStyle w:val="Hyperlink"/>
            <w:rFonts w:ascii="Times New Roman" w:hAnsi="Times New Roman" w:cs="Times New Roman"/>
            <w:color w:val="auto"/>
            <w:sz w:val="28"/>
            <w:szCs w:val="28"/>
            <w:u w:val="none"/>
            <w:lang w:val="ru-RU"/>
          </w:rPr>
          <w:t>статьи 18</w:t>
        </w:r>
      </w:hyperlink>
      <w:r w:rsidRPr="003550F1">
        <w:rPr>
          <w:rFonts w:ascii="Times New Roman" w:hAnsi="Times New Roman" w:cs="Times New Roman"/>
          <w:sz w:val="28"/>
          <w:szCs w:val="28"/>
          <w:lang w:val="ru-RU"/>
        </w:rPr>
        <w:t xml:space="preserve"> Закона Республики Казахстан «О нотариате», смысл, значение и юридические последствия совершаемого нотариального действия переводчику известны, переводчик владеет языками, которые используются при переводе, а также переводчику должны быть разъяснены положения законодательства об ответственности за заведомо неправильный перевод и требования о сохранении в тайне ставших известными сведений. Кроме того, требуется указание на то, что согласно </w:t>
      </w:r>
      <w:r w:rsidRPr="003550F1">
        <w:rPr>
          <w:rFonts w:ascii="Times New Roman" w:hAnsi="Times New Roman" w:cs="Times New Roman"/>
          <w:sz w:val="28"/>
          <w:szCs w:val="28"/>
          <w:lang w:val="ru-RU"/>
        </w:rPr>
        <w:lastRenderedPageBreak/>
        <w:t xml:space="preserve">статье </w:t>
      </w:r>
      <w:hyperlink r:id="rId21" w:history="1">
        <w:r w:rsidRPr="003550F1">
          <w:rPr>
            <w:rStyle w:val="Hyperlink"/>
            <w:rFonts w:ascii="Times New Roman" w:hAnsi="Times New Roman" w:cs="Times New Roman"/>
            <w:color w:val="auto"/>
            <w:sz w:val="28"/>
            <w:szCs w:val="28"/>
            <w:u w:val="none"/>
            <w:lang w:val="ru-RU"/>
          </w:rPr>
          <w:t>пункту 2 статьи 79</w:t>
        </w:r>
      </w:hyperlink>
      <w:r w:rsidRPr="003550F1">
        <w:rPr>
          <w:rFonts w:ascii="Times New Roman" w:hAnsi="Times New Roman" w:cs="Times New Roman"/>
          <w:sz w:val="28"/>
          <w:szCs w:val="28"/>
          <w:lang w:val="ru-RU"/>
        </w:rPr>
        <w:t xml:space="preserve"> Закона Республики Казахстан «О нотариате» нотариус, свидетельствуя подлинность подписи переводчика, не удостоверяет фактов, изложенных в документе, а лишь подтверждает, что подпись сделана определенным лицом.</w:t>
      </w:r>
    </w:p>
    <w:p w14:paraId="34678627"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При совершении рассматриваемого нотариального действия нотариус, во-первых, проверяет личность переводчика в соответствии с требованиями </w:t>
      </w:r>
      <w:hyperlink r:id="rId22" w:history="1">
        <w:r w:rsidRPr="003550F1">
          <w:rPr>
            <w:rStyle w:val="Hyperlink"/>
            <w:rFonts w:ascii="Times New Roman" w:hAnsi="Times New Roman" w:cs="Times New Roman"/>
            <w:color w:val="auto"/>
            <w:sz w:val="28"/>
            <w:szCs w:val="28"/>
            <w:u w:val="none"/>
            <w:lang w:val="ru-RU"/>
          </w:rPr>
          <w:t>пункта 5</w:t>
        </w:r>
      </w:hyperlink>
      <w:r w:rsidRPr="003550F1">
        <w:rPr>
          <w:rFonts w:ascii="Times New Roman" w:hAnsi="Times New Roman" w:cs="Times New Roman"/>
          <w:sz w:val="28"/>
          <w:szCs w:val="28"/>
          <w:lang w:val="ru-RU"/>
        </w:rPr>
        <w:t xml:space="preserve"> Правил совершения нотариальных действий нотариусами (далее - Правила), то есть на основании документов, удостоверяющих личность. Кроме того, дополнительно полномочия переводчика подтверждаются одним из следующих документов: дипломом о высшем образовании, приложении к диплому о высшем образовании, сертификатом, подтверждающие квалификацию переводчика, трудовым договором, приказом о принятии на работу на должность переводчика. Приведенный перечень документов является исчерпывающим, на основании усмотрения нотариуса или в соответствии с конкретными обстоятельствами иные документы истребованы быть не могут. В реестре регистрации нотариальных действий в графе 4 (Реквизиты документа, удостоверяющего личность, явившегося для совершения нотариального действия) следует сделать запись о реквизитах документа, подтверждающего полномочия переводчика.</w:t>
      </w:r>
    </w:p>
    <w:p w14:paraId="02925320"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Далее нотариусом осуществляется проверка представленных для перевода документов на предмет соответствия требованиям законодательства РК и международным договорам. Если документ выдан физическим или юридическим лицом РК либо казахстанскими государственными органами, то к ним предъявляются требования </w:t>
      </w:r>
      <w:hyperlink r:id="rId23" w:history="1">
        <w:r w:rsidRPr="003550F1">
          <w:rPr>
            <w:rStyle w:val="Hyperlink"/>
            <w:rFonts w:ascii="Times New Roman" w:hAnsi="Times New Roman" w:cs="Times New Roman"/>
            <w:color w:val="auto"/>
            <w:sz w:val="28"/>
            <w:szCs w:val="28"/>
            <w:u w:val="none"/>
            <w:lang w:val="ru-RU"/>
          </w:rPr>
          <w:t>пункта 16</w:t>
        </w:r>
      </w:hyperlink>
      <w:r w:rsidRPr="003550F1">
        <w:rPr>
          <w:rFonts w:ascii="Times New Roman" w:hAnsi="Times New Roman" w:cs="Times New Roman"/>
          <w:sz w:val="28"/>
          <w:szCs w:val="28"/>
          <w:lang w:val="ru-RU"/>
        </w:rPr>
        <w:t xml:space="preserve"> Правил о том, что нотариус не принимает для совершения нотариальных действий документы, составленные на языке, отличном от языка нотариального производства, не имеющие надлежаще оформленного перевода, а также документы, имеющие подчистки, приписки, зачеркнутые слова или иные неоговоренные исправления, документы, написанные карандашом либо имеющие нечитаемый оттиск печати. Представленные документы, изложенные на двух и более отдельных листах, прошиваются, листы нумеруются, количество прошитых листов заверяются подписью и печатью должностного лица организации, выдавшей документ. Поскольку в подавляющем большинстве случаев свидетельствование верности перевода сопряжено со свидетельствованием верности копии или выписки из переводимого документа, то в этих случаях нотариус должен проверить предъявляемый документ на соответствие требованиям </w:t>
      </w:r>
      <w:hyperlink r:id="rId24" w:history="1">
        <w:r w:rsidRPr="003550F1">
          <w:rPr>
            <w:rStyle w:val="Hyperlink"/>
            <w:rFonts w:ascii="Times New Roman" w:hAnsi="Times New Roman" w:cs="Times New Roman"/>
            <w:color w:val="auto"/>
            <w:sz w:val="28"/>
            <w:szCs w:val="28"/>
            <w:u w:val="none"/>
            <w:lang w:val="ru-RU"/>
          </w:rPr>
          <w:t>раздела 14</w:t>
        </w:r>
      </w:hyperlink>
      <w:r w:rsidRPr="003550F1">
        <w:rPr>
          <w:rFonts w:ascii="Times New Roman" w:hAnsi="Times New Roman" w:cs="Times New Roman"/>
          <w:sz w:val="28"/>
          <w:szCs w:val="28"/>
          <w:lang w:val="ru-RU"/>
        </w:rPr>
        <w:t xml:space="preserve"> Правил. В частности положениям о том, что документы не должны противоречить законодательным актам Республики Казахстан и должны иметь юридическое значение, не допускается нотариальный перевод с одновременным свидетельствованием верности копии нормативных правовых актов, а также газетных изданий, книг, статей, монографий, частных писем и других документов, не имеющих юридического значения. Не допускается свидетельствование копий документов, представленных юридическими лицами, заверенных оттиском факсимиле. Верность копии документа и </w:t>
      </w:r>
      <w:r w:rsidRPr="003550F1">
        <w:rPr>
          <w:rFonts w:ascii="Times New Roman" w:hAnsi="Times New Roman" w:cs="Times New Roman"/>
          <w:sz w:val="28"/>
          <w:szCs w:val="28"/>
          <w:lang w:val="ru-RU"/>
        </w:rPr>
        <w:lastRenderedPageBreak/>
        <w:t>выписки из него, выданные гражданином, свидетельствуются при условии, если подлинность подписи гражданина на документе засвидетельствована нотариусом и иными должностными лицами, уполномоченными совершать нотариальные действия.</w:t>
      </w:r>
    </w:p>
    <w:p w14:paraId="428B94A5"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Согласно </w:t>
      </w:r>
      <w:hyperlink r:id="rId25" w:history="1">
        <w:r w:rsidRPr="003550F1">
          <w:rPr>
            <w:rStyle w:val="Hyperlink"/>
            <w:rFonts w:ascii="Times New Roman" w:hAnsi="Times New Roman" w:cs="Times New Roman"/>
            <w:color w:val="auto"/>
            <w:sz w:val="28"/>
            <w:szCs w:val="28"/>
            <w:u w:val="none"/>
            <w:lang w:val="ru-RU"/>
          </w:rPr>
          <w:t>статье 102</w:t>
        </w:r>
      </w:hyperlink>
      <w:r w:rsidRPr="003550F1">
        <w:rPr>
          <w:rFonts w:ascii="Times New Roman" w:hAnsi="Times New Roman" w:cs="Times New Roman"/>
          <w:sz w:val="28"/>
          <w:szCs w:val="28"/>
          <w:lang w:val="ru-RU"/>
        </w:rPr>
        <w:t xml:space="preserve"> Закона РК «О нотариате» документы, составленные за границей с участием должностных лиц компетентных органов других государств или от них исходящие, принимаются нотариусом при условии их легализации органом Министерства иностранных дел Республики Казахстан. Документы без легализации принимаются только в случаях, предусмотренных законодательством и международными договорами Республики Казахстан.</w:t>
      </w:r>
    </w:p>
    <w:p w14:paraId="7FD24340" w14:textId="77777777" w:rsidR="007E7D89" w:rsidRPr="003550F1" w:rsidRDefault="00B314D8" w:rsidP="007E7D89">
      <w:pPr>
        <w:ind w:firstLine="400"/>
        <w:jc w:val="both"/>
        <w:rPr>
          <w:rFonts w:ascii="Times New Roman" w:hAnsi="Times New Roman" w:cs="Times New Roman"/>
          <w:sz w:val="28"/>
          <w:szCs w:val="28"/>
          <w:lang w:val="ru-RU"/>
        </w:rPr>
      </w:pPr>
      <w:hyperlink r:id="rId26" w:history="1">
        <w:r w:rsidR="007E7D89" w:rsidRPr="003550F1">
          <w:rPr>
            <w:rStyle w:val="Hyperlink"/>
            <w:rFonts w:ascii="Times New Roman" w:hAnsi="Times New Roman" w:cs="Times New Roman"/>
            <w:color w:val="auto"/>
            <w:sz w:val="28"/>
            <w:szCs w:val="28"/>
            <w:u w:val="none"/>
            <w:lang w:val="ru-RU"/>
          </w:rPr>
          <w:t>Пунктом 183</w:t>
        </w:r>
      </w:hyperlink>
      <w:r w:rsidR="007E7D89" w:rsidRPr="003550F1">
        <w:rPr>
          <w:rFonts w:ascii="Times New Roman" w:hAnsi="Times New Roman" w:cs="Times New Roman"/>
          <w:sz w:val="28"/>
          <w:szCs w:val="28"/>
          <w:lang w:val="ru-RU"/>
        </w:rPr>
        <w:t xml:space="preserve"> Правил закрепляется, что если для свидетельствования верности перевода представлен документ, выданный официальными учреждениями иностранных государств, такое нотариальное действие осуществляется при наличии на документе отметки о его легализации или апостиля. В данном аспекте следует учитывать содержание </w:t>
      </w:r>
      <w:hyperlink r:id="rId27" w:history="1">
        <w:r w:rsidR="007E7D89" w:rsidRPr="003550F1">
          <w:rPr>
            <w:rStyle w:val="Hyperlink"/>
            <w:rFonts w:ascii="Times New Roman" w:hAnsi="Times New Roman" w:cs="Times New Roman"/>
            <w:color w:val="auto"/>
            <w:sz w:val="28"/>
            <w:szCs w:val="28"/>
            <w:u w:val="none"/>
            <w:lang w:val="ru-RU"/>
          </w:rPr>
          <w:t>пункта 173</w:t>
        </w:r>
      </w:hyperlink>
      <w:r w:rsidR="007E7D89" w:rsidRPr="003550F1">
        <w:rPr>
          <w:rFonts w:ascii="Times New Roman" w:hAnsi="Times New Roman" w:cs="Times New Roman"/>
          <w:sz w:val="28"/>
          <w:szCs w:val="28"/>
          <w:lang w:val="ru-RU"/>
        </w:rPr>
        <w:t xml:space="preserve"> Правил о том, что легализация или апостилирование документа не требуется в случаях, если имеется соответствующее соглашение между Республикой Казахстан и иностранным государством.</w:t>
      </w:r>
    </w:p>
    <w:p w14:paraId="406ADFC4"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Таким образом законодательство о порядке совершения нотариальных действий предусматривает три способа придания иностранным документам юридической силы для их последующего нотариального заверения:</w:t>
      </w:r>
    </w:p>
    <w:p w14:paraId="5F17433C"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1) легализация, это действие, посредством которого публичное должностное лицо удостоверяет достоверность подписи на документе и качество, в котором действовало лицо, подписавшее документ, а равно, в случае необходимости - подлинность печати или штампа, которым скреплён этот акт, с целью придания ему юридической силы на территории иностранных государств. Основной способ легализации - это консульская легализация документов, данная процедура заключается в проверке соответствия документов действующему законодательству государства пребывания и представляет собой установление и засвидетельствование подлинности подписи должностного лица и печати на таких документах с целью использования их в другом государстве. Легализация подтверждает правомочность документов и актов в международном общении. За содержание документа консул ответственности не несет. Целью легализации является обеспечение гарантии органам страны, где документ предназначен действовать, в том, что документ является подлинным и оформлен должным образом (</w:t>
      </w:r>
      <w:hyperlink r:id="rId28" w:history="1">
        <w:r w:rsidRPr="003550F1">
          <w:rPr>
            <w:rStyle w:val="Hyperlink"/>
            <w:rFonts w:ascii="Times New Roman" w:hAnsi="Times New Roman" w:cs="Times New Roman"/>
            <w:color w:val="auto"/>
            <w:sz w:val="28"/>
            <w:szCs w:val="28"/>
            <w:u w:val="none"/>
            <w:lang w:val="ru-RU"/>
          </w:rPr>
          <w:t>пункт 1</w:t>
        </w:r>
      </w:hyperlink>
      <w:r w:rsidRPr="003550F1">
        <w:rPr>
          <w:rFonts w:ascii="Times New Roman" w:hAnsi="Times New Roman" w:cs="Times New Roman"/>
          <w:sz w:val="28"/>
          <w:szCs w:val="28"/>
          <w:lang w:val="ru-RU"/>
        </w:rPr>
        <w:t xml:space="preserve"> Правил консульской легализации, утверждены Приказом Министра иностранных дел Республики Казахстан от 21 ноября 2000 г. № 264). Функции по консульской легализации выполняют: за рубежом - загранучреждения Республики Казахстан; в Республике Казахстан - Департамент консульской службы Министерства иностранных дел Республики Казахстан. Таким образом, документы, происходящие из-за границы, могут быть легализованы двумя способами: казахстанским консулом на территории соответствующего иностранного государства, на </w:t>
      </w:r>
      <w:r w:rsidRPr="003550F1">
        <w:rPr>
          <w:rFonts w:ascii="Times New Roman" w:hAnsi="Times New Roman" w:cs="Times New Roman"/>
          <w:sz w:val="28"/>
          <w:szCs w:val="28"/>
          <w:lang w:val="ru-RU"/>
        </w:rPr>
        <w:lastRenderedPageBreak/>
        <w:t>территории которого издан данный документ; в РК - консулом государства, где данный документ составлялся. В этом случае такие документы также подлежат дополнительному удостоверению в Департаменте консульской службы МИД РК;</w:t>
      </w:r>
    </w:p>
    <w:p w14:paraId="1A7B3741"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2) апостилирование документа. Апостиль удостоверяет подлинность подписи, качество, в котором выступало лицо, подписавшее документ. Позволить себе такую упрощённую процедуру легализации могут государства - участники </w:t>
      </w:r>
      <w:hyperlink r:id="rId29" w:history="1">
        <w:r w:rsidRPr="003550F1">
          <w:rPr>
            <w:rStyle w:val="Hyperlink"/>
            <w:rFonts w:ascii="Times New Roman" w:hAnsi="Times New Roman" w:cs="Times New Roman"/>
            <w:color w:val="auto"/>
            <w:sz w:val="28"/>
            <w:szCs w:val="28"/>
            <w:u w:val="none"/>
            <w:lang w:val="ru-RU"/>
          </w:rPr>
          <w:t>Гаагской конвенции</w:t>
        </w:r>
      </w:hyperlink>
      <w:r w:rsidRPr="003550F1">
        <w:rPr>
          <w:rFonts w:ascii="Times New Roman" w:hAnsi="Times New Roman" w:cs="Times New Roman"/>
          <w:sz w:val="28"/>
          <w:szCs w:val="28"/>
          <w:lang w:val="ru-RU"/>
        </w:rPr>
        <w:t>, отменяющей требования легализации иностранных официальных документов (для Казахстана вступила в силу с 30 января 2001 года). Гаагская конвенция распространяется на официальные документы, которые были совершены на территории одного из договаривающихся государств и должны быть представлены на территорию другого договаривающегося государства. Под официальными документами Конвенция рассматривает: документы, исходящие от органа или должностного лица, подчиняющихся юрисдикции государства, включая документы, исходящие от прокуратуры, секретаря суда или судебного исполнителя; административные документы; нотариальные акты; официальные пометки такие, как отметки о регистрации; визы, подтверждающие определённую дату; заверения подписи на документе, не засвидетельствованном у нотариуса;</w:t>
      </w:r>
    </w:p>
    <w:p w14:paraId="04038605"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3) существует и третий вариант придания документу, составленному за рубежом, юридической силы, предусмотренный в </w:t>
      </w:r>
      <w:hyperlink r:id="rId30" w:history="1">
        <w:r w:rsidRPr="003550F1">
          <w:rPr>
            <w:rStyle w:val="Hyperlink"/>
            <w:rFonts w:ascii="Times New Roman" w:hAnsi="Times New Roman" w:cs="Times New Roman"/>
            <w:color w:val="auto"/>
            <w:sz w:val="28"/>
            <w:szCs w:val="28"/>
            <w:u w:val="none"/>
            <w:lang w:val="ru-RU"/>
          </w:rPr>
          <w:t>пункте 173</w:t>
        </w:r>
      </w:hyperlink>
      <w:r w:rsidRPr="003550F1">
        <w:rPr>
          <w:rFonts w:ascii="Times New Roman" w:hAnsi="Times New Roman" w:cs="Times New Roman"/>
          <w:sz w:val="28"/>
          <w:szCs w:val="28"/>
          <w:lang w:val="ru-RU"/>
        </w:rPr>
        <w:t xml:space="preserve"> Правил: «легализация или апостилирование документа не требуется в случаях, если имеется соответствующее соглашение между Республикой Казахстан и иностранным государством». Подобным примером являются двусторонние договоры о взаимной правовой помощи и Конвенции о правовой помощи и правовых отношениях по гражданским, семейным и уголовным делам. Исходя из этого, документы, которые на территории одной из стран-участниц рассматриваются как официальные документы, имеют на территории других государств-участников юридическую силу официальных документов. Примерами вышеуказанных соглашений, ратифицированных РК, служат: </w:t>
      </w:r>
      <w:hyperlink r:id="rId31" w:history="1">
        <w:r w:rsidRPr="003550F1">
          <w:rPr>
            <w:rStyle w:val="Hyperlink"/>
            <w:rFonts w:ascii="Times New Roman" w:hAnsi="Times New Roman" w:cs="Times New Roman"/>
            <w:color w:val="auto"/>
            <w:sz w:val="28"/>
            <w:szCs w:val="28"/>
            <w:u w:val="none"/>
            <w:lang w:val="ru-RU"/>
          </w:rPr>
          <w:t>Конвенция</w:t>
        </w:r>
      </w:hyperlink>
      <w:r w:rsidRPr="003550F1">
        <w:rPr>
          <w:rFonts w:ascii="Times New Roman" w:hAnsi="Times New Roman" w:cs="Times New Roman"/>
          <w:sz w:val="28"/>
          <w:szCs w:val="28"/>
          <w:lang w:val="ru-RU"/>
        </w:rPr>
        <w:t xml:space="preserve"> о правовой помощи и правовых отношениях по гражданским, семейным и уголовным делам от 7 октября 2002 года (вступила в силу для государств: Республика Беларусь, Азербайджанская Республика, Республика Казахстан, Кыргызская Республика, Республика Армения, Республика Таджикистан); </w:t>
      </w:r>
      <w:hyperlink r:id="rId32" w:history="1">
        <w:r w:rsidRPr="003550F1">
          <w:rPr>
            <w:rStyle w:val="Hyperlink"/>
            <w:rFonts w:ascii="Times New Roman" w:hAnsi="Times New Roman" w:cs="Times New Roman"/>
            <w:color w:val="auto"/>
            <w:sz w:val="28"/>
            <w:szCs w:val="28"/>
            <w:u w:val="none"/>
            <w:lang w:val="ru-RU"/>
          </w:rPr>
          <w:t>Договор</w:t>
        </w:r>
      </w:hyperlink>
      <w:r w:rsidRPr="003550F1">
        <w:rPr>
          <w:rFonts w:ascii="Times New Roman" w:hAnsi="Times New Roman" w:cs="Times New Roman"/>
          <w:sz w:val="28"/>
          <w:szCs w:val="28"/>
          <w:lang w:val="ru-RU"/>
        </w:rPr>
        <w:t xml:space="preserve"> между Республикой Казахстан и Исламской Республикой Пакистан о взаимной правовой помощи по гражданским, семейным и уголовным делам, подписанный в Алматы 23 августа 1995 года; </w:t>
      </w:r>
      <w:hyperlink r:id="rId33" w:history="1">
        <w:r w:rsidRPr="003550F1">
          <w:rPr>
            <w:rStyle w:val="Hyperlink"/>
            <w:rFonts w:ascii="Times New Roman" w:hAnsi="Times New Roman" w:cs="Times New Roman"/>
            <w:color w:val="auto"/>
            <w:sz w:val="28"/>
            <w:szCs w:val="28"/>
            <w:u w:val="none"/>
            <w:lang w:val="ru-RU"/>
          </w:rPr>
          <w:t>Договор</w:t>
        </w:r>
      </w:hyperlink>
      <w:r w:rsidRPr="003550F1">
        <w:rPr>
          <w:rFonts w:ascii="Times New Roman" w:hAnsi="Times New Roman" w:cs="Times New Roman"/>
          <w:sz w:val="28"/>
          <w:szCs w:val="28"/>
          <w:lang w:val="ru-RU"/>
        </w:rPr>
        <w:t xml:space="preserve"> между Республикой Казахстан и Китайской Народной Республикой об оказании правовой помощи по гражданским и уголовным делам, подписанный в Пекине 14 января 1993 года; </w:t>
      </w:r>
      <w:hyperlink r:id="rId34" w:history="1">
        <w:r w:rsidRPr="003550F1">
          <w:rPr>
            <w:rStyle w:val="Hyperlink"/>
            <w:rFonts w:ascii="Times New Roman" w:hAnsi="Times New Roman" w:cs="Times New Roman"/>
            <w:color w:val="auto"/>
            <w:sz w:val="28"/>
            <w:szCs w:val="28"/>
            <w:u w:val="none"/>
            <w:lang w:val="ru-RU"/>
          </w:rPr>
          <w:t>Договор</w:t>
        </w:r>
      </w:hyperlink>
      <w:r w:rsidRPr="003550F1">
        <w:rPr>
          <w:rFonts w:ascii="Times New Roman" w:hAnsi="Times New Roman" w:cs="Times New Roman"/>
          <w:sz w:val="28"/>
          <w:szCs w:val="28"/>
          <w:lang w:val="ru-RU"/>
        </w:rPr>
        <w:t xml:space="preserve"> между Республикой Казахстан и Кыргызской Республикой об оказании взаимной правовой помощи по гражданским и уголовным делам, подписанный 26 августа 1996 года в г. Алматы; </w:t>
      </w:r>
      <w:hyperlink r:id="rId35" w:history="1">
        <w:r w:rsidRPr="003550F1">
          <w:rPr>
            <w:rStyle w:val="Hyperlink"/>
            <w:rFonts w:ascii="Times New Roman" w:hAnsi="Times New Roman" w:cs="Times New Roman"/>
            <w:color w:val="auto"/>
            <w:sz w:val="28"/>
            <w:szCs w:val="28"/>
            <w:u w:val="none"/>
            <w:lang w:val="ru-RU"/>
          </w:rPr>
          <w:t>Договор</w:t>
        </w:r>
      </w:hyperlink>
      <w:r w:rsidRPr="003550F1">
        <w:rPr>
          <w:rFonts w:ascii="Times New Roman" w:hAnsi="Times New Roman" w:cs="Times New Roman"/>
          <w:sz w:val="28"/>
          <w:szCs w:val="28"/>
          <w:lang w:val="ru-RU"/>
        </w:rPr>
        <w:t xml:space="preserve"> между Республикой Казахстан и Туркменистаном о правовой помощи и правовых отношениях по гражданским и семейным </w:t>
      </w:r>
      <w:r w:rsidRPr="003550F1">
        <w:rPr>
          <w:rFonts w:ascii="Times New Roman" w:hAnsi="Times New Roman" w:cs="Times New Roman"/>
          <w:sz w:val="28"/>
          <w:szCs w:val="28"/>
          <w:lang w:val="ru-RU"/>
        </w:rPr>
        <w:lastRenderedPageBreak/>
        <w:t xml:space="preserve">делам, подписанный в Алматы 27 февраля 1997 года; </w:t>
      </w:r>
      <w:hyperlink r:id="rId36" w:history="1">
        <w:r w:rsidRPr="003550F1">
          <w:rPr>
            <w:rStyle w:val="Hyperlink"/>
            <w:rFonts w:ascii="Times New Roman" w:hAnsi="Times New Roman" w:cs="Times New Roman"/>
            <w:color w:val="auto"/>
            <w:sz w:val="28"/>
            <w:szCs w:val="28"/>
            <w:u w:val="none"/>
            <w:lang w:val="ru-RU"/>
          </w:rPr>
          <w:t>Договор</w:t>
        </w:r>
      </w:hyperlink>
      <w:r w:rsidRPr="003550F1">
        <w:rPr>
          <w:rFonts w:ascii="Times New Roman" w:hAnsi="Times New Roman" w:cs="Times New Roman"/>
          <w:sz w:val="28"/>
          <w:szCs w:val="28"/>
          <w:lang w:val="ru-RU"/>
        </w:rPr>
        <w:t xml:space="preserve"> между Республикой Казахстан и Корейской Народно-Демократической Республикой о взаимной правовой помощи по гражданским и уголовным делам, подписанный в Пхеньяне 7 апреля 1997 года; </w:t>
      </w:r>
      <w:hyperlink r:id="rId37" w:history="1">
        <w:r w:rsidRPr="003550F1">
          <w:rPr>
            <w:rStyle w:val="Hyperlink"/>
            <w:rFonts w:ascii="Times New Roman" w:hAnsi="Times New Roman" w:cs="Times New Roman"/>
            <w:color w:val="auto"/>
            <w:sz w:val="28"/>
            <w:szCs w:val="28"/>
            <w:u w:val="none"/>
            <w:lang w:val="ru-RU"/>
          </w:rPr>
          <w:t>Договор</w:t>
        </w:r>
      </w:hyperlink>
      <w:r w:rsidRPr="003550F1">
        <w:rPr>
          <w:rFonts w:ascii="Times New Roman" w:hAnsi="Times New Roman" w:cs="Times New Roman"/>
          <w:sz w:val="28"/>
          <w:szCs w:val="28"/>
          <w:lang w:val="ru-RU"/>
        </w:rPr>
        <w:t xml:space="preserve"> между Республикой Казахстан и Республикой Узбекистан о правовой помощи и правовых отношениях по гражданским, семейным и уголовным делам, подписанный в Алматы 2 июня 1997 года; </w:t>
      </w:r>
      <w:hyperlink r:id="rId38" w:history="1">
        <w:r w:rsidRPr="003550F1">
          <w:rPr>
            <w:rStyle w:val="Hyperlink"/>
            <w:rFonts w:ascii="Times New Roman" w:hAnsi="Times New Roman" w:cs="Times New Roman"/>
            <w:color w:val="auto"/>
            <w:sz w:val="28"/>
            <w:szCs w:val="28"/>
            <w:u w:val="none"/>
            <w:lang w:val="ru-RU"/>
          </w:rPr>
          <w:t>Договор</w:t>
        </w:r>
      </w:hyperlink>
      <w:r w:rsidRPr="003550F1">
        <w:rPr>
          <w:rFonts w:ascii="Times New Roman" w:hAnsi="Times New Roman" w:cs="Times New Roman"/>
          <w:sz w:val="28"/>
          <w:szCs w:val="28"/>
          <w:lang w:val="ru-RU"/>
        </w:rPr>
        <w:t xml:space="preserve"> между Республикой Казахстан и Монголией о взаимной правовой помощи по гражданским и уголовным делам, подписанный в г. Улан-Баторе 22 октября 1993 года; </w:t>
      </w:r>
      <w:hyperlink r:id="rId39" w:history="1">
        <w:r w:rsidRPr="003550F1">
          <w:rPr>
            <w:rStyle w:val="Hyperlink"/>
            <w:rFonts w:ascii="Times New Roman" w:hAnsi="Times New Roman" w:cs="Times New Roman"/>
            <w:color w:val="auto"/>
            <w:sz w:val="28"/>
            <w:szCs w:val="28"/>
            <w:u w:val="none"/>
            <w:lang w:val="ru-RU"/>
          </w:rPr>
          <w:t>Соглашение</w:t>
        </w:r>
      </w:hyperlink>
      <w:r w:rsidRPr="003550F1">
        <w:rPr>
          <w:rFonts w:ascii="Times New Roman" w:hAnsi="Times New Roman" w:cs="Times New Roman"/>
          <w:sz w:val="28"/>
          <w:szCs w:val="28"/>
          <w:lang w:val="ru-RU"/>
        </w:rPr>
        <w:t xml:space="preserve"> между Республикой Казахстан и Социалистической Республикой Вьетнам о взаимной правовой помощи по гражданским делам, совершенное в Ханое 31 октября 2011 года и др.</w:t>
      </w:r>
    </w:p>
    <w:p w14:paraId="16391349"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Согласно </w:t>
      </w:r>
      <w:hyperlink r:id="rId40" w:history="1">
        <w:r w:rsidRPr="003550F1">
          <w:rPr>
            <w:rStyle w:val="Hyperlink"/>
            <w:rFonts w:ascii="Times New Roman" w:hAnsi="Times New Roman" w:cs="Times New Roman"/>
            <w:color w:val="auto"/>
            <w:sz w:val="28"/>
            <w:szCs w:val="28"/>
            <w:u w:val="none"/>
            <w:lang w:val="ru-RU"/>
          </w:rPr>
          <w:t>пункту 2 статьи 100</w:t>
        </w:r>
      </w:hyperlink>
      <w:r w:rsidRPr="003550F1">
        <w:rPr>
          <w:rFonts w:ascii="Times New Roman" w:hAnsi="Times New Roman" w:cs="Times New Roman"/>
          <w:sz w:val="28"/>
          <w:szCs w:val="28"/>
          <w:lang w:val="ru-RU"/>
        </w:rPr>
        <w:t xml:space="preserve"> Закона РК «О нотариате» нотариус принимает документы, составленные в соответствии с требованиями международных договоров Республики Казахстан, а также совершает удостоверительные надписи в форме, установленной законодательством других государств, если это предусмотрено международными договорами, ратифицированным Республикой Казахстан. Также следует помнить, что если международный договор отсутствует или не регулирует данный вопрос, нотариусу следует обратиться к положениям </w:t>
      </w:r>
      <w:hyperlink r:id="rId41" w:history="1">
        <w:r w:rsidRPr="003550F1">
          <w:rPr>
            <w:rStyle w:val="Hyperlink"/>
            <w:rFonts w:ascii="Times New Roman" w:hAnsi="Times New Roman" w:cs="Times New Roman"/>
            <w:color w:val="auto"/>
            <w:sz w:val="28"/>
            <w:szCs w:val="28"/>
            <w:u w:val="none"/>
            <w:lang w:val="ru-RU"/>
          </w:rPr>
          <w:t>статей 1104-1105</w:t>
        </w:r>
      </w:hyperlink>
      <w:r w:rsidRPr="003550F1">
        <w:rPr>
          <w:rFonts w:ascii="Times New Roman" w:hAnsi="Times New Roman" w:cs="Times New Roman"/>
          <w:sz w:val="28"/>
          <w:szCs w:val="28"/>
          <w:lang w:val="ru-RU"/>
        </w:rPr>
        <w:t xml:space="preserve"> ГК РК, если представлен для перевода договор или доверенность, а именно к требованиям о том, что форма сделки подчиняется праву места ее совершения, форма сделки в отношении недвижимого имущества подчиняется праву страны, где находится это имущество, а в отношении недвижимого имущества, которое внесено в государственный реестр в Республике Казахстан, - праву Республики Казахстан, форма и срок действия доверенности определяются по праву страны, где выдана доверенность. </w:t>
      </w:r>
    </w:p>
    <w:p w14:paraId="26A5841B"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В силу положений </w:t>
      </w:r>
      <w:hyperlink r:id="rId42" w:history="1">
        <w:r w:rsidRPr="003550F1">
          <w:rPr>
            <w:rStyle w:val="Hyperlink"/>
            <w:rFonts w:ascii="Times New Roman" w:hAnsi="Times New Roman" w:cs="Times New Roman"/>
            <w:color w:val="auto"/>
            <w:sz w:val="28"/>
            <w:szCs w:val="28"/>
            <w:u w:val="none"/>
            <w:lang w:val="ru-RU"/>
          </w:rPr>
          <w:t>пункта 184</w:t>
        </w:r>
      </w:hyperlink>
      <w:r w:rsidRPr="003550F1">
        <w:rPr>
          <w:rFonts w:ascii="Times New Roman" w:hAnsi="Times New Roman" w:cs="Times New Roman"/>
          <w:sz w:val="28"/>
          <w:szCs w:val="28"/>
          <w:lang w:val="ru-RU"/>
        </w:rPr>
        <w:t xml:space="preserve"> Правил при свидетельствовании перевода, а также верности копии и одновременного совершения перевода на другой язык, перевод должен быть сделан со всего текста переводимого документа (в том числе удостоверительной надписи, надписи о легализации документа) и заканчиваться подписями. Под переводом помещается подпись переводчика. Удостоверительная надпись излагается под текстами документа и перевода с него. Перевод приобщается к подлинному экземпляру переводимого документа, а при невозможности приобщается к его копии. Перевод, помещенный на отдельном от подлинника тексте, прикрепляется к подлинному документу, пронумеровывается, прошнуровывается, скрепляется подписью нотариуса и оттиском его печати.</w:t>
      </w:r>
    </w:p>
    <w:p w14:paraId="36C9B635"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Если совершается нотариальный перевод одного документа с русского на иностранный язык, то нотариус свидетельствует подлинность одной подписи переводчика. Но в случае необходимости перевода документа с одного иностранного языка на другой, полагаю, что документ сначала следует перевести на язык делопроизводства (государственный язык) и только потом на другой иностранный язык. При таком переводе документов нотариус должен засвидетельствовать подлинность подписи переводчика два раза, так </w:t>
      </w:r>
      <w:r w:rsidRPr="003550F1">
        <w:rPr>
          <w:rFonts w:ascii="Times New Roman" w:hAnsi="Times New Roman" w:cs="Times New Roman"/>
          <w:sz w:val="28"/>
          <w:szCs w:val="28"/>
          <w:lang w:val="ru-RU"/>
        </w:rPr>
        <w:lastRenderedPageBreak/>
        <w:t>как совершаются два нотариальных действия. Аналогичную процедуру целесообразно проводить при нотариальном переводе документа, который составлен сразу на двух иностранных языках.</w:t>
      </w:r>
    </w:p>
    <w:p w14:paraId="735FE425"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Существуют некоторые особенности оформления подписи переводчика и учинения удостоверительной надписи. Так, в том случае, когда перевод сделан нотариусом самостоятельно, перевод подписывается им и под текстом перевода совершается удостоверительная надпись о свидетельствовании верности перевода с одного языка на другой по </w:t>
      </w:r>
      <w:hyperlink r:id="rId43" w:history="1">
        <w:r w:rsidRPr="003550F1">
          <w:rPr>
            <w:rStyle w:val="Hyperlink"/>
            <w:rFonts w:ascii="Times New Roman" w:hAnsi="Times New Roman" w:cs="Times New Roman"/>
            <w:color w:val="auto"/>
            <w:sz w:val="28"/>
            <w:szCs w:val="28"/>
            <w:u w:val="none"/>
            <w:lang w:val="ru-RU"/>
          </w:rPr>
          <w:t>форме № 57</w:t>
        </w:r>
      </w:hyperlink>
      <w:r w:rsidRPr="003550F1">
        <w:rPr>
          <w:rFonts w:ascii="Times New Roman" w:hAnsi="Times New Roman" w:cs="Times New Roman"/>
          <w:sz w:val="28"/>
          <w:szCs w:val="28"/>
          <w:lang w:val="ru-RU"/>
        </w:rPr>
        <w:t xml:space="preserve"> (Приказ Министра юстиции Республики Казахстан от 31 января 2012 года № 33 «Об утверждении форм нотариальных свидетельств, постановлений, удостоверительных надписей на сделках и свидетельствуемых нотариусами документах»).</w:t>
      </w:r>
    </w:p>
    <w:p w14:paraId="40C057ED"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Если перевод документа произведен переводчиком, то подпись под текстом на последней странице перевода проставляется переводчиком в присутствии нотариуса. Переводчик подписывает перевод (роспись, полностью фамилия, имя, отчество), предварительно отметив на государственном или русском языке, что текст документа с иностранного языка на государственный или русский язык переведен переводчиком (фамилия, имя, отчество переводчика). Под текстом перевода нотариусом выполняется удостоверительная надпись по </w:t>
      </w:r>
      <w:hyperlink r:id="rId44" w:history="1">
        <w:r w:rsidRPr="003550F1">
          <w:rPr>
            <w:rStyle w:val="Hyperlink"/>
            <w:rFonts w:ascii="Times New Roman" w:hAnsi="Times New Roman" w:cs="Times New Roman"/>
            <w:color w:val="auto"/>
            <w:sz w:val="28"/>
            <w:szCs w:val="28"/>
            <w:u w:val="none"/>
            <w:lang w:val="ru-RU"/>
          </w:rPr>
          <w:t>форме № 58</w:t>
        </w:r>
      </w:hyperlink>
      <w:r w:rsidRPr="003550F1">
        <w:rPr>
          <w:rFonts w:ascii="Times New Roman" w:hAnsi="Times New Roman" w:cs="Times New Roman"/>
          <w:sz w:val="28"/>
          <w:szCs w:val="28"/>
          <w:lang w:val="ru-RU"/>
        </w:rPr>
        <w:t xml:space="preserve">. </w:t>
      </w:r>
    </w:p>
    <w:p w14:paraId="2DF9FBEF"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При оформлении перевода следует обеспечить соответствие следующим основным требованиям. В верхнем колонтитуле каждой страницы следует сделать надпись о том, что это перевод с одного языка на другой, при этом если перевод осуществлен с государственного или русского языка на иностранный язык та же надпись должна дублироваться на языке перевода. Если в тексте оригинала присутствуют какие-либо графические символы, они должны быть описаны в переводе. Текст оригинала должен быть переведен полностью, включая текст всех штампов, печатей и т.п. Если в документе присутствуют рукописные подписи, в переводе они заменяются словом «Подпись». Если текст документа, исходящий из казахстанского компетентного органа (лица), изложен на государственном и русском языках, то обычно переводится только содержание гербовой печати, проставленной на таком документе, поскольку кроме графического изображения символа государства печать имеет информационные поля, в которых содержатся такие важные для определения статуса документа реквизиты, как наименование органа или должностного лица, от имени которого составлен данный документ. </w:t>
      </w:r>
    </w:p>
    <w:p w14:paraId="6A42DBAF"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Согласно положениям Правил перевод документа может быть подшит как к подлиннику, так и к ксерокопии документа. Вместе с тем, не могут быть подшиты к оригиналам переводы, например, документов, удостоверяющих личность, дипломов об образовании, технические паспорта на транспортные средства из-за недопущения нарушения целостности и внешнего вида документа. В этих случаях, как правило, требуется совершение свидетельствования верности копии с одновременным переводом. Данный аспект, распространенный в нотариальной практике, вызывает определенные </w:t>
      </w:r>
      <w:r w:rsidRPr="003550F1">
        <w:rPr>
          <w:rFonts w:ascii="Times New Roman" w:hAnsi="Times New Roman" w:cs="Times New Roman"/>
          <w:sz w:val="28"/>
          <w:szCs w:val="28"/>
          <w:lang w:val="ru-RU"/>
        </w:rPr>
        <w:lastRenderedPageBreak/>
        <w:t xml:space="preserve">вопросы в применении. Так, одни нотариусы считают, что делать копию с одновременным переводом, если первоначально документ был изложен на иностранном языке, неправомерно, поскольку изначально представляемый для копии документ не соответствует требованиям </w:t>
      </w:r>
      <w:hyperlink r:id="rId45" w:history="1">
        <w:r w:rsidRPr="003550F1">
          <w:rPr>
            <w:rStyle w:val="Hyperlink"/>
            <w:rFonts w:ascii="Times New Roman" w:hAnsi="Times New Roman" w:cs="Times New Roman"/>
            <w:color w:val="auto"/>
            <w:sz w:val="28"/>
            <w:szCs w:val="28"/>
            <w:u w:val="none"/>
            <w:lang w:val="ru-RU"/>
          </w:rPr>
          <w:t>пункта 16</w:t>
        </w:r>
      </w:hyperlink>
      <w:r w:rsidRPr="003550F1">
        <w:rPr>
          <w:rFonts w:ascii="Times New Roman" w:hAnsi="Times New Roman" w:cs="Times New Roman"/>
          <w:sz w:val="28"/>
          <w:szCs w:val="28"/>
          <w:lang w:val="ru-RU"/>
        </w:rPr>
        <w:t xml:space="preserve"> Правил о том, что нотариус не принимает для совершения нотариальных действий документы, составленные на языке, отличном от языка нотариального производства, не имеющие надлежаще оформленного перевода. В пользу данной позиции говорит и отсутствие в законодательстве формы специальной удостоверительной надписи, совмещающей свидетельствование копии и подлинности подписи переводчика или верности перевода. </w:t>
      </w:r>
    </w:p>
    <w:p w14:paraId="21F2BCF1"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Вместе с тем, ранее действовавшей </w:t>
      </w:r>
      <w:hyperlink r:id="rId46" w:history="1">
        <w:r w:rsidRPr="003550F1">
          <w:rPr>
            <w:rStyle w:val="Hyperlink"/>
            <w:rFonts w:ascii="Times New Roman" w:hAnsi="Times New Roman" w:cs="Times New Roman"/>
            <w:color w:val="auto"/>
            <w:sz w:val="28"/>
            <w:szCs w:val="28"/>
            <w:u w:val="none"/>
            <w:lang w:val="ru-RU"/>
          </w:rPr>
          <w:t>Инструкцией</w:t>
        </w:r>
      </w:hyperlink>
      <w:r w:rsidRPr="003550F1">
        <w:rPr>
          <w:rFonts w:ascii="Times New Roman" w:hAnsi="Times New Roman" w:cs="Times New Roman"/>
          <w:sz w:val="28"/>
          <w:szCs w:val="28"/>
          <w:lang w:val="ru-RU"/>
        </w:rPr>
        <w:t xml:space="preserve"> по нотариальному делопроизводству в Республике Казахстан (утверждена приказом Министра юстиции Республики Казахстан от 16 июля 1998 года № 83, утратила силу </w:t>
      </w:r>
      <w:hyperlink r:id="rId47" w:history="1">
        <w:r w:rsidRPr="003550F1">
          <w:rPr>
            <w:rStyle w:val="Hyperlink"/>
            <w:rFonts w:ascii="Times New Roman" w:hAnsi="Times New Roman" w:cs="Times New Roman"/>
            <w:color w:val="auto"/>
            <w:sz w:val="28"/>
            <w:szCs w:val="28"/>
            <w:u w:val="none"/>
            <w:lang w:val="ru-RU"/>
          </w:rPr>
          <w:t>приказом</w:t>
        </w:r>
      </w:hyperlink>
      <w:r w:rsidRPr="003550F1">
        <w:rPr>
          <w:rFonts w:ascii="Times New Roman" w:hAnsi="Times New Roman" w:cs="Times New Roman"/>
          <w:sz w:val="28"/>
          <w:szCs w:val="28"/>
          <w:lang w:val="ru-RU"/>
        </w:rPr>
        <w:t xml:space="preserve"> Министра юстиции Республики Казахстан от 23 августа 2011 года № 294) закреплялись специально для подобных ситуаций следующие положения: если верность перевода свидетельствуется одновременно с совершением какого-либо другого нотариального действия, в удостоверительной надписи указывается о производстве этих нотариальных действий. Например, при засвидетельствовании верности копии документа с одновременным переводом текста копии документа на другой язык государственным (частным) нотариусом удостоверительная надпись излагается в следующей редакции: «_____»_______ __ ___ года. Я, (фамилия и инициалы) нотариус (наименование государственной нотариальной конторы или номер и дата выдачи лицензии частного нотариуса), свидетельствую верность этой копии с подлинником документа, в последнем подчисток, приписок, зачеркнутых слов и иных неоговоренных исправлений или каких-либо особенностей не оказалось. При этом свидетельствую верность перевода данного текста с __________языка на ______________язык. Если при этом перевод делается известным нотариусу переводчиком, то удостоверительная надпись излагается в следующей редакции: «____»_____ _____ года. Я, (фамилия и инициалы) нотариус (наименование государственной нотариальной конторы или номер и дата выдачи лицензии частного нотариуса), свидетельствую верность этой копии с подлинником документа, в последнем подчисток, приписок, зачеркнутых слов и иных неоговоренных исправлений или каких-либо особенностей не оказалось. Подпись переводившего с _______________языка на _______________язык сделана лично мне известным переводчиком (фамилия, имя, отчество), подлинность подписи которого свидетельствую (</w:t>
      </w:r>
      <w:hyperlink r:id="rId48" w:history="1">
        <w:r w:rsidRPr="003550F1">
          <w:rPr>
            <w:rStyle w:val="Hyperlink"/>
            <w:rFonts w:ascii="Times New Roman" w:hAnsi="Times New Roman" w:cs="Times New Roman"/>
            <w:color w:val="auto"/>
            <w:sz w:val="28"/>
            <w:szCs w:val="28"/>
            <w:u w:val="none"/>
            <w:lang w:val="ru-RU"/>
          </w:rPr>
          <w:t>пункт 7</w:t>
        </w:r>
      </w:hyperlink>
      <w:r w:rsidRPr="003550F1">
        <w:rPr>
          <w:rFonts w:ascii="Times New Roman" w:hAnsi="Times New Roman" w:cs="Times New Roman"/>
          <w:sz w:val="28"/>
          <w:szCs w:val="28"/>
          <w:lang w:val="ru-RU"/>
        </w:rPr>
        <w:t xml:space="preserve"> раздела «Указания по заполнению нотариальных свидетельств и удостоверительных надписей на сделках и свидетельствуемых документах»). К сожалению, при реформировании нотариального законодательства приведенные важные нормативные указания были утрачены. Нотариальная практика в данном аспекте содержит правовой пробел, который, на мой взгляд, должен заполняться методическими указаниями Республиканской нотариальной палаты.</w:t>
      </w:r>
    </w:p>
    <w:p w14:paraId="78472065"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lastRenderedPageBreak/>
        <w:t xml:space="preserve">На мой взгляд, изложенная ситуация должна быть урегулирована, прежде всего, в интересах лиц, обращающихся за совершением нотариальных действий. Нотариальная практика не должна чинить препятствий гражданскому, экономическому обороту, а быть, наоборот, важнейшим и безопасным инструментом осуществления гражданских прав и свобод. Более того в соответствие с </w:t>
      </w:r>
      <w:hyperlink r:id="rId49" w:history="1">
        <w:r w:rsidRPr="003550F1">
          <w:rPr>
            <w:rStyle w:val="Hyperlink"/>
            <w:rFonts w:ascii="Times New Roman" w:hAnsi="Times New Roman" w:cs="Times New Roman"/>
            <w:color w:val="auto"/>
            <w:sz w:val="28"/>
            <w:szCs w:val="28"/>
            <w:u w:val="none"/>
            <w:lang w:val="ru-RU"/>
          </w:rPr>
          <w:t>пунктом 19</w:t>
        </w:r>
      </w:hyperlink>
      <w:r w:rsidRPr="003550F1">
        <w:rPr>
          <w:rFonts w:ascii="Times New Roman" w:hAnsi="Times New Roman" w:cs="Times New Roman"/>
          <w:sz w:val="28"/>
          <w:szCs w:val="28"/>
          <w:lang w:val="ru-RU"/>
        </w:rPr>
        <w:t xml:space="preserve"> Правил консульской легализации, документы принимаются на легализацию как в подлинниках, так и в нотариально заверенных копиях. Таким образом, для сдачи на легализацию документа с переводом необходимо по требованию вышеуказанного нормативного правового акта всегда представлять нотариально заверенную копию оригинала за исключением случая, когда предъявляется оригинал документа с нотариальным переводом. Аналогичное безусловное требование содержится в </w:t>
      </w:r>
      <w:hyperlink r:id="rId50" w:history="1">
        <w:r w:rsidRPr="003550F1">
          <w:rPr>
            <w:rStyle w:val="Hyperlink"/>
            <w:rFonts w:ascii="Times New Roman" w:hAnsi="Times New Roman" w:cs="Times New Roman"/>
            <w:color w:val="auto"/>
            <w:sz w:val="28"/>
            <w:szCs w:val="28"/>
            <w:u w:val="none"/>
            <w:lang w:val="ru-RU"/>
          </w:rPr>
          <w:t>пункте 8</w:t>
        </w:r>
      </w:hyperlink>
      <w:r w:rsidRPr="003550F1">
        <w:rPr>
          <w:rFonts w:ascii="Times New Roman" w:hAnsi="Times New Roman" w:cs="Times New Roman"/>
          <w:sz w:val="28"/>
          <w:szCs w:val="28"/>
          <w:lang w:val="ru-RU"/>
        </w:rPr>
        <w:t xml:space="preserve"> Единых правил о порядке и условиях проставления апостиля на официальных документах, исходящих из государственных органов, а также от нотариусов Республики Казахстан, утверждены Приказом Министра юстиции Республики Казахстан от 4 июня 2001 года № 67: документы принимаются для проставления апостиля как в подлинниках, так и в нотариально засвидетельствованных копиях.</w:t>
      </w:r>
    </w:p>
    <w:p w14:paraId="5BB2C165"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В данном направлении, на мой взгляд, целесообразно до принятия руководящих разъяснений РНП или внесения изменений в законодательство о нотариальном делопроизводстве применять по аналогии ранее действовавшее законодательство, допускающее совмещение в одной удостоверительной надписи свидетельствование верности перевода и копии документа. </w:t>
      </w:r>
    </w:p>
    <w:p w14:paraId="73B21F86"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В этом случае нотариус будет выполнять сложное нотариальное действие, состоящее, например, из: свидетельствования верности копии и свидетельствования подлинности подписи переводчика на тексте документа. В удостоверительной надписи следует указать о производстве этих двух нотариальных действий. Поскольку такая удостоверительная надпись не предусмотрена формами, то рекомендуется использовать удостоверительную надпись применительно к </w:t>
      </w:r>
      <w:hyperlink r:id="rId51" w:history="1">
        <w:r w:rsidRPr="003550F1">
          <w:rPr>
            <w:rStyle w:val="Hyperlink"/>
            <w:rFonts w:ascii="Times New Roman" w:hAnsi="Times New Roman" w:cs="Times New Roman"/>
            <w:color w:val="auto"/>
            <w:sz w:val="28"/>
            <w:szCs w:val="28"/>
            <w:u w:val="none"/>
            <w:lang w:val="ru-RU"/>
          </w:rPr>
          <w:t>Формам № 48</w:t>
        </w:r>
      </w:hyperlink>
      <w:r w:rsidRPr="003550F1">
        <w:rPr>
          <w:rFonts w:ascii="Times New Roman" w:hAnsi="Times New Roman" w:cs="Times New Roman"/>
          <w:sz w:val="28"/>
          <w:szCs w:val="28"/>
          <w:lang w:val="ru-RU"/>
        </w:rPr>
        <w:t xml:space="preserve">, </w:t>
      </w:r>
      <w:hyperlink r:id="rId52" w:history="1">
        <w:r w:rsidRPr="003550F1">
          <w:rPr>
            <w:rStyle w:val="Hyperlink"/>
            <w:rFonts w:ascii="Times New Roman" w:hAnsi="Times New Roman" w:cs="Times New Roman"/>
            <w:color w:val="auto"/>
            <w:sz w:val="28"/>
            <w:szCs w:val="28"/>
            <w:u w:val="none"/>
            <w:lang w:val="ru-RU"/>
          </w:rPr>
          <w:t>57 и 58</w:t>
        </w:r>
      </w:hyperlink>
      <w:r w:rsidRPr="003550F1">
        <w:rPr>
          <w:rFonts w:ascii="Times New Roman" w:hAnsi="Times New Roman" w:cs="Times New Roman"/>
          <w:sz w:val="28"/>
          <w:szCs w:val="28"/>
          <w:lang w:val="ru-RU"/>
        </w:rPr>
        <w:t>, указанную ниже (по аналогии к конкретным нотариальным действиям):</w:t>
      </w:r>
    </w:p>
    <w:p w14:paraId="13703DBC"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«___»____20__года. Я,_______________ нотариус_____________ свидетельствую верность этой копии с подлинником документа. В последнем подчисток, приписок, зачеркнутых слов и иных неоговоренных исправлений или каких-либо особенностей не оказалось. При этом свидетельствую верность перевода данного текста с____________ языка на ______________ язык. </w:t>
      </w:r>
    </w:p>
    <w:p w14:paraId="53FD180F"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«___»____20__года. Я,_______________ нотариус_____________ свидетельствую верность этой копии с подлинником документа. В последнем подчисток, приписок, зачеркнутых слов и иных неоговоренных исправлений или каких-либо особенностей не оказалось. При этом свидетельствую подлинность подписи, сделанной переводчиком __________. Личность, подписавшего документ установлена, дееспособность и полномочия его проверены.</w:t>
      </w:r>
    </w:p>
    <w:p w14:paraId="2F90CB38" w14:textId="77777777" w:rsidR="007E7D89" w:rsidRPr="003550F1" w:rsidRDefault="007E7D89" w:rsidP="007E7D89">
      <w:pPr>
        <w:ind w:firstLine="40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lastRenderedPageBreak/>
        <w:t xml:space="preserve">Полагаю, что аналогичное совмещение удостоверительных надписей может иметь место при одновременном удостоверении договора и свидетельствовании верности его перевода на иностранный язык. Считаю, что взимаемый тариф должен соответствовать совершению двух нотариальных действий: свидетельствованию верности копии и подлинности подписи переводчика, в данном направлении верность суждения подтверждается совмещением в одном тексте содержания двух удостоверительных надписей. </w:t>
      </w:r>
    </w:p>
    <w:p w14:paraId="186336B2" w14:textId="77777777" w:rsidR="00E7198F" w:rsidRPr="003550F1" w:rsidRDefault="00E7198F" w:rsidP="006A4F08">
      <w:pPr>
        <w:jc w:val="both"/>
        <w:rPr>
          <w:rFonts w:ascii="Times New Roman" w:hAnsi="Times New Roman" w:cs="Times New Roman"/>
          <w:b/>
          <w:sz w:val="28"/>
          <w:szCs w:val="28"/>
          <w:lang w:val="ru-RU"/>
        </w:rPr>
      </w:pPr>
    </w:p>
    <w:p w14:paraId="3135F659" w14:textId="77777777" w:rsidR="00F7759A" w:rsidRPr="003550F1" w:rsidRDefault="00F7759A" w:rsidP="004F4952">
      <w:pPr>
        <w:pStyle w:val="ListParagraph"/>
        <w:numPr>
          <w:ilvl w:val="0"/>
          <w:numId w:val="16"/>
        </w:numPr>
        <w:jc w:val="both"/>
        <w:rPr>
          <w:rFonts w:ascii="Times New Roman" w:hAnsi="Times New Roman" w:cs="Times New Roman"/>
          <w:b/>
          <w:sz w:val="28"/>
          <w:szCs w:val="28"/>
          <w:lang w:val="ru-RU"/>
        </w:rPr>
      </w:pPr>
      <w:r w:rsidRPr="003550F1">
        <w:rPr>
          <w:rFonts w:ascii="Times New Roman" w:hAnsi="Times New Roman" w:cs="Times New Roman"/>
          <w:b/>
          <w:sz w:val="28"/>
          <w:szCs w:val="28"/>
          <w:lang w:val="ru-RU"/>
        </w:rPr>
        <w:t xml:space="preserve">Фонетико- графические аспекты перевода текста. </w:t>
      </w:r>
    </w:p>
    <w:p w14:paraId="10FC729C" w14:textId="77777777" w:rsidR="00CA54B7" w:rsidRDefault="00CA54B7" w:rsidP="006A4F08">
      <w:pPr>
        <w:jc w:val="both"/>
        <w:rPr>
          <w:rFonts w:ascii="Times New Roman" w:hAnsi="Times New Roman" w:cs="Times New Roman"/>
          <w:b/>
          <w:sz w:val="28"/>
          <w:szCs w:val="28"/>
          <w:lang w:val="ru-RU"/>
        </w:rPr>
      </w:pPr>
    </w:p>
    <w:p w14:paraId="7E388A32" w14:textId="77777777" w:rsidR="004F5690" w:rsidRPr="003550F1" w:rsidRDefault="004F5690" w:rsidP="006A4F08">
      <w:pPr>
        <w:jc w:val="both"/>
        <w:rPr>
          <w:rFonts w:ascii="Times New Roman" w:hAnsi="Times New Roman" w:cs="Times New Roman"/>
          <w:b/>
          <w:sz w:val="28"/>
          <w:szCs w:val="28"/>
          <w:lang w:val="ru-RU"/>
        </w:rPr>
      </w:pPr>
      <w:r w:rsidRPr="003550F1">
        <w:rPr>
          <w:rFonts w:ascii="Times New Roman" w:hAnsi="Times New Roman" w:cs="Times New Roman"/>
          <w:b/>
          <w:sz w:val="28"/>
          <w:szCs w:val="28"/>
          <w:lang w:val="ru-RU"/>
        </w:rPr>
        <w:t xml:space="preserve">Практическая транскрипция </w:t>
      </w:r>
      <w:r w:rsidR="00F7759A" w:rsidRPr="003550F1">
        <w:rPr>
          <w:rFonts w:ascii="Times New Roman" w:hAnsi="Times New Roman" w:cs="Times New Roman"/>
          <w:b/>
          <w:sz w:val="28"/>
          <w:szCs w:val="28"/>
          <w:lang w:val="ru-RU"/>
        </w:rPr>
        <w:t>в турецко-русском переводе</w:t>
      </w:r>
      <w:r w:rsidR="004F4952" w:rsidRPr="003550F1">
        <w:rPr>
          <w:rFonts w:ascii="Times New Roman" w:hAnsi="Times New Roman" w:cs="Times New Roman"/>
          <w:b/>
          <w:sz w:val="28"/>
          <w:szCs w:val="28"/>
          <w:lang w:val="ru-RU"/>
        </w:rPr>
        <w:t xml:space="preserve"> (проблемы перевода имен собственных)</w:t>
      </w:r>
      <w:r w:rsidR="00F7759A" w:rsidRPr="003550F1">
        <w:rPr>
          <w:rFonts w:ascii="Times New Roman" w:hAnsi="Times New Roman" w:cs="Times New Roman"/>
          <w:b/>
          <w:sz w:val="28"/>
          <w:szCs w:val="28"/>
          <w:lang w:val="ru-RU"/>
        </w:rPr>
        <w:t>.</w:t>
      </w:r>
    </w:p>
    <w:p w14:paraId="5A1AA682" w14:textId="77777777" w:rsidR="004F5690" w:rsidRPr="003550F1" w:rsidRDefault="004F5690" w:rsidP="006A4F08">
      <w:pPr>
        <w:jc w:val="both"/>
        <w:rPr>
          <w:rFonts w:ascii="Times New Roman" w:hAnsi="Times New Roman" w:cs="Times New Roman"/>
          <w:b/>
          <w:sz w:val="28"/>
          <w:szCs w:val="28"/>
          <w:lang w:val="ru-RU"/>
        </w:rPr>
      </w:pPr>
    </w:p>
    <w:tbl>
      <w:tblPr>
        <w:tblStyle w:val="TableGrid"/>
        <w:tblW w:w="0" w:type="auto"/>
        <w:tblLayout w:type="fixed"/>
        <w:tblLook w:val="04A0" w:firstRow="1" w:lastRow="0" w:firstColumn="1" w:lastColumn="0" w:noHBand="0" w:noVBand="1"/>
      </w:tblPr>
      <w:tblGrid>
        <w:gridCol w:w="1526"/>
        <w:gridCol w:w="2410"/>
        <w:gridCol w:w="5528"/>
      </w:tblGrid>
      <w:tr w:rsidR="00350780" w:rsidRPr="003550F1" w14:paraId="6B0DB9DF" w14:textId="77777777" w:rsidTr="00CA54B7">
        <w:tc>
          <w:tcPr>
            <w:tcW w:w="1526" w:type="dxa"/>
          </w:tcPr>
          <w:p w14:paraId="4B72BD4A" w14:textId="59E176D2" w:rsidR="004F5690" w:rsidRPr="003550F1" w:rsidRDefault="004F5690" w:rsidP="005E677A">
            <w:pPr>
              <w:jc w:val="center"/>
              <w:rPr>
                <w:rFonts w:ascii="Times New Roman" w:hAnsi="Times New Roman" w:cs="Times New Roman"/>
                <w:b/>
                <w:sz w:val="28"/>
                <w:szCs w:val="28"/>
                <w:lang w:val="ru-RU"/>
              </w:rPr>
            </w:pPr>
            <w:r w:rsidRPr="003550F1">
              <w:rPr>
                <w:rFonts w:ascii="Times New Roman" w:hAnsi="Times New Roman" w:cs="Times New Roman"/>
                <w:b/>
                <w:sz w:val="28"/>
                <w:szCs w:val="28"/>
                <w:lang w:val="ru-RU"/>
              </w:rPr>
              <w:t>Буква</w:t>
            </w:r>
            <w:r w:rsidR="00350780" w:rsidRPr="003550F1">
              <w:rPr>
                <w:rFonts w:ascii="Times New Roman" w:hAnsi="Times New Roman" w:cs="Times New Roman"/>
                <w:b/>
                <w:sz w:val="28"/>
                <w:szCs w:val="28"/>
                <w:lang w:val="ru-RU"/>
              </w:rPr>
              <w:t xml:space="preserve"> турецкого алфавита</w:t>
            </w:r>
          </w:p>
        </w:tc>
        <w:tc>
          <w:tcPr>
            <w:tcW w:w="2410" w:type="dxa"/>
          </w:tcPr>
          <w:p w14:paraId="0BD4A796" w14:textId="77777777" w:rsidR="004F5690" w:rsidRPr="003550F1" w:rsidRDefault="004F5690" w:rsidP="005E677A">
            <w:pPr>
              <w:jc w:val="center"/>
              <w:rPr>
                <w:rFonts w:ascii="Times New Roman" w:hAnsi="Times New Roman" w:cs="Times New Roman"/>
                <w:b/>
                <w:sz w:val="28"/>
                <w:szCs w:val="28"/>
                <w:lang w:val="ru-RU"/>
              </w:rPr>
            </w:pPr>
            <w:r w:rsidRPr="003550F1">
              <w:rPr>
                <w:rFonts w:ascii="Times New Roman" w:hAnsi="Times New Roman" w:cs="Times New Roman"/>
                <w:b/>
                <w:sz w:val="28"/>
                <w:szCs w:val="28"/>
                <w:lang w:val="ru-RU"/>
              </w:rPr>
              <w:t>МФА</w:t>
            </w:r>
          </w:p>
          <w:p w14:paraId="782DE7F3" w14:textId="77777777" w:rsidR="00350780" w:rsidRPr="003550F1" w:rsidRDefault="00350780" w:rsidP="005E677A">
            <w:pPr>
              <w:jc w:val="center"/>
              <w:rPr>
                <w:rFonts w:ascii="Times New Roman" w:hAnsi="Times New Roman" w:cs="Times New Roman"/>
                <w:b/>
                <w:sz w:val="28"/>
                <w:szCs w:val="28"/>
                <w:lang w:val="ru-RU"/>
              </w:rPr>
            </w:pPr>
            <w:r w:rsidRPr="003550F1">
              <w:rPr>
                <w:rFonts w:ascii="Times New Roman" w:hAnsi="Times New Roman" w:cs="Times New Roman"/>
                <w:b/>
                <w:sz w:val="28"/>
                <w:szCs w:val="28"/>
                <w:lang w:val="ru-RU"/>
              </w:rPr>
              <w:t>(символ международной фонетической ассоциации)</w:t>
            </w:r>
          </w:p>
        </w:tc>
        <w:tc>
          <w:tcPr>
            <w:tcW w:w="5528" w:type="dxa"/>
          </w:tcPr>
          <w:p w14:paraId="142859E7" w14:textId="612C7352" w:rsidR="004F5690" w:rsidRPr="003550F1" w:rsidRDefault="004F5690" w:rsidP="005E677A">
            <w:pPr>
              <w:jc w:val="center"/>
              <w:rPr>
                <w:rFonts w:ascii="Times New Roman" w:hAnsi="Times New Roman" w:cs="Times New Roman"/>
                <w:b/>
                <w:sz w:val="28"/>
                <w:szCs w:val="28"/>
              </w:rPr>
            </w:pPr>
            <w:r w:rsidRPr="003550F1">
              <w:rPr>
                <w:rFonts w:ascii="Times New Roman" w:hAnsi="Times New Roman" w:cs="Times New Roman"/>
                <w:b/>
                <w:sz w:val="28"/>
                <w:szCs w:val="28"/>
                <w:lang w:val="ru-RU"/>
              </w:rPr>
              <w:t xml:space="preserve">Русская </w:t>
            </w:r>
            <w:r w:rsidR="00CA54B7" w:rsidRPr="00DB5882">
              <w:rPr>
                <w:rFonts w:ascii="Times New Roman" w:hAnsi="Times New Roman" w:cs="Times New Roman"/>
                <w:b/>
                <w:sz w:val="28"/>
                <w:szCs w:val="28"/>
                <w:lang w:val="ru-RU"/>
              </w:rPr>
              <w:t>практическая</w:t>
            </w:r>
            <w:r w:rsidRPr="00DB5882">
              <w:rPr>
                <w:rFonts w:ascii="Times New Roman" w:hAnsi="Times New Roman" w:cs="Times New Roman"/>
                <w:b/>
                <w:sz w:val="28"/>
                <w:szCs w:val="28"/>
                <w:lang w:val="ru-RU"/>
              </w:rPr>
              <w:t xml:space="preserve"> транскрипция</w:t>
            </w:r>
          </w:p>
        </w:tc>
      </w:tr>
      <w:tr w:rsidR="00350780" w:rsidRPr="003550F1" w14:paraId="137359E1" w14:textId="77777777" w:rsidTr="00CA54B7">
        <w:tc>
          <w:tcPr>
            <w:tcW w:w="1526" w:type="dxa"/>
          </w:tcPr>
          <w:p w14:paraId="08A0A0BE" w14:textId="77777777" w:rsidR="004F5690" w:rsidRPr="00DB5882" w:rsidRDefault="004F5690"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t>A a</w:t>
            </w:r>
          </w:p>
        </w:tc>
        <w:tc>
          <w:tcPr>
            <w:tcW w:w="2410" w:type="dxa"/>
          </w:tcPr>
          <w:p w14:paraId="15434EE6" w14:textId="77777777" w:rsidR="004F5690"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[a]</w:t>
            </w:r>
          </w:p>
        </w:tc>
        <w:tc>
          <w:tcPr>
            <w:tcW w:w="5528" w:type="dxa"/>
          </w:tcPr>
          <w:p w14:paraId="52369808" w14:textId="77777777" w:rsidR="004F5690"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а</w:t>
            </w:r>
          </w:p>
        </w:tc>
      </w:tr>
      <w:tr w:rsidR="00350780" w:rsidRPr="003550F1" w14:paraId="0EA585B1" w14:textId="77777777" w:rsidTr="00CA54B7">
        <w:tc>
          <w:tcPr>
            <w:tcW w:w="1526" w:type="dxa"/>
          </w:tcPr>
          <w:p w14:paraId="4B4BC097" w14:textId="77777777" w:rsidR="004F5690" w:rsidRPr="00DB5882" w:rsidRDefault="004F4952"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t>Â</w:t>
            </w:r>
          </w:p>
        </w:tc>
        <w:tc>
          <w:tcPr>
            <w:tcW w:w="2410" w:type="dxa"/>
          </w:tcPr>
          <w:p w14:paraId="34282F02" w14:textId="77777777" w:rsidR="004F5690"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[a]</w:t>
            </w:r>
          </w:p>
        </w:tc>
        <w:tc>
          <w:tcPr>
            <w:tcW w:w="5528" w:type="dxa"/>
          </w:tcPr>
          <w:p w14:paraId="04A02484" w14:textId="2C79BEE3" w:rsidR="004F5690"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я, а</w:t>
            </w:r>
            <w:r w:rsidR="00DB5882">
              <w:rPr>
                <w:rFonts w:ascii="Times New Roman" w:hAnsi="Times New Roman" w:cs="Times New Roman"/>
                <w:b/>
                <w:sz w:val="28"/>
                <w:szCs w:val="28"/>
              </w:rPr>
              <w:t xml:space="preserve"> </w:t>
            </w:r>
            <w:r w:rsidRPr="00DB5882">
              <w:rPr>
                <w:rFonts w:ascii="Times New Roman" w:hAnsi="Times New Roman" w:cs="Times New Roman"/>
                <w:i/>
                <w:sz w:val="28"/>
                <w:szCs w:val="28"/>
                <w:lang w:val="ru-RU"/>
              </w:rPr>
              <w:t>(см. Примечание 1)</w:t>
            </w:r>
          </w:p>
        </w:tc>
      </w:tr>
      <w:tr w:rsidR="00350780" w:rsidRPr="003550F1" w14:paraId="49492B67" w14:textId="77777777" w:rsidTr="00CA54B7">
        <w:tc>
          <w:tcPr>
            <w:tcW w:w="1526" w:type="dxa"/>
          </w:tcPr>
          <w:p w14:paraId="7F069171" w14:textId="77777777" w:rsidR="004F5690" w:rsidRPr="00DB5882" w:rsidRDefault="004F5690"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t>B b</w:t>
            </w:r>
          </w:p>
        </w:tc>
        <w:tc>
          <w:tcPr>
            <w:tcW w:w="2410" w:type="dxa"/>
          </w:tcPr>
          <w:p w14:paraId="3A069A75" w14:textId="77777777" w:rsidR="004F5690"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[b]</w:t>
            </w:r>
          </w:p>
        </w:tc>
        <w:tc>
          <w:tcPr>
            <w:tcW w:w="5528" w:type="dxa"/>
          </w:tcPr>
          <w:p w14:paraId="2A603E77" w14:textId="77777777" w:rsidR="004F5690"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б</w:t>
            </w:r>
          </w:p>
        </w:tc>
      </w:tr>
      <w:tr w:rsidR="00350780" w:rsidRPr="003550F1" w14:paraId="6DA659CA" w14:textId="77777777" w:rsidTr="00CA54B7">
        <w:tc>
          <w:tcPr>
            <w:tcW w:w="1526" w:type="dxa"/>
          </w:tcPr>
          <w:p w14:paraId="1712F5E6" w14:textId="77777777" w:rsidR="004F5690" w:rsidRPr="00DB5882" w:rsidRDefault="004F5690"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t>C c</w:t>
            </w:r>
          </w:p>
        </w:tc>
        <w:tc>
          <w:tcPr>
            <w:tcW w:w="2410" w:type="dxa"/>
          </w:tcPr>
          <w:p w14:paraId="4D70261C" w14:textId="77777777" w:rsidR="004F5690"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[ʤ͡]</w:t>
            </w:r>
          </w:p>
        </w:tc>
        <w:tc>
          <w:tcPr>
            <w:tcW w:w="5528" w:type="dxa"/>
          </w:tcPr>
          <w:p w14:paraId="6272EACB" w14:textId="77777777" w:rsidR="004F5690"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дж</w:t>
            </w:r>
          </w:p>
        </w:tc>
      </w:tr>
      <w:tr w:rsidR="00350780" w:rsidRPr="003550F1" w14:paraId="1294F2B8" w14:textId="77777777" w:rsidTr="00CA54B7">
        <w:tc>
          <w:tcPr>
            <w:tcW w:w="1526" w:type="dxa"/>
          </w:tcPr>
          <w:p w14:paraId="21CF97BD" w14:textId="77777777" w:rsidR="004F5690" w:rsidRPr="00DB5882" w:rsidRDefault="004F5690"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t>Ç ç</w:t>
            </w:r>
          </w:p>
        </w:tc>
        <w:tc>
          <w:tcPr>
            <w:tcW w:w="2410" w:type="dxa"/>
          </w:tcPr>
          <w:p w14:paraId="33FD0328" w14:textId="77777777" w:rsidR="004F5690"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[ʧ͡]</w:t>
            </w:r>
          </w:p>
        </w:tc>
        <w:tc>
          <w:tcPr>
            <w:tcW w:w="5528" w:type="dxa"/>
          </w:tcPr>
          <w:p w14:paraId="0C6ED2AD" w14:textId="77777777" w:rsidR="004F5690"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ч</w:t>
            </w:r>
          </w:p>
        </w:tc>
      </w:tr>
      <w:tr w:rsidR="00350780" w:rsidRPr="003550F1" w14:paraId="58701AA8" w14:textId="77777777" w:rsidTr="00CA54B7">
        <w:tc>
          <w:tcPr>
            <w:tcW w:w="1526" w:type="dxa"/>
          </w:tcPr>
          <w:p w14:paraId="77303556" w14:textId="77777777" w:rsidR="004F5690" w:rsidRPr="00DB5882" w:rsidRDefault="004F5690"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t>D d</w:t>
            </w:r>
          </w:p>
        </w:tc>
        <w:tc>
          <w:tcPr>
            <w:tcW w:w="2410" w:type="dxa"/>
          </w:tcPr>
          <w:p w14:paraId="0F7B22CD" w14:textId="77777777" w:rsidR="004F5690"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[d]</w:t>
            </w:r>
          </w:p>
        </w:tc>
        <w:tc>
          <w:tcPr>
            <w:tcW w:w="5528" w:type="dxa"/>
          </w:tcPr>
          <w:p w14:paraId="01F2BE03" w14:textId="77777777" w:rsidR="004F5690"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д</w:t>
            </w:r>
          </w:p>
        </w:tc>
      </w:tr>
      <w:tr w:rsidR="00350780" w:rsidRPr="005A32D4" w14:paraId="76BEF351" w14:textId="77777777" w:rsidTr="005C27A5">
        <w:tc>
          <w:tcPr>
            <w:tcW w:w="1526" w:type="dxa"/>
          </w:tcPr>
          <w:p w14:paraId="5FBB8742" w14:textId="77777777" w:rsidR="004F5690" w:rsidRPr="00DB5882" w:rsidRDefault="004F5690"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t>E e</w:t>
            </w:r>
          </w:p>
        </w:tc>
        <w:tc>
          <w:tcPr>
            <w:tcW w:w="2410" w:type="dxa"/>
            <w:vAlign w:val="bottom"/>
          </w:tcPr>
          <w:p w14:paraId="3840D2DB" w14:textId="77777777" w:rsidR="004F5690" w:rsidRPr="003550F1" w:rsidRDefault="00A54322" w:rsidP="005C27A5">
            <w:pPr>
              <w:rPr>
                <w:rFonts w:ascii="Times New Roman" w:hAnsi="Times New Roman" w:cs="Times New Roman"/>
                <w:b/>
                <w:sz w:val="28"/>
                <w:szCs w:val="28"/>
              </w:rPr>
            </w:pPr>
            <w:r w:rsidRPr="003550F1">
              <w:rPr>
                <w:rFonts w:ascii="Times New Roman" w:hAnsi="Times New Roman" w:cs="Times New Roman"/>
                <w:b/>
                <w:sz w:val="28"/>
                <w:szCs w:val="28"/>
              </w:rPr>
              <w:t>[e]</w:t>
            </w:r>
          </w:p>
        </w:tc>
        <w:tc>
          <w:tcPr>
            <w:tcW w:w="5528" w:type="dxa"/>
          </w:tcPr>
          <w:p w14:paraId="29E5FA45" w14:textId="2A8820A7" w:rsidR="004F5690" w:rsidRPr="003550F1" w:rsidRDefault="001F7EF1" w:rsidP="006A4F08">
            <w:pPr>
              <w:jc w:val="both"/>
              <w:rPr>
                <w:rFonts w:ascii="Times New Roman" w:hAnsi="Times New Roman" w:cs="Times New Roman"/>
                <w:b/>
                <w:sz w:val="28"/>
                <w:szCs w:val="28"/>
                <w:lang w:val="ru-RU"/>
              </w:rPr>
            </w:pPr>
            <w:r w:rsidRPr="003550F1">
              <w:rPr>
                <w:rFonts w:ascii="Times New Roman" w:hAnsi="Times New Roman" w:cs="Times New Roman"/>
                <w:b/>
                <w:sz w:val="28"/>
                <w:szCs w:val="28"/>
                <w:lang w:val="ru-RU"/>
              </w:rPr>
              <w:t xml:space="preserve">э </w:t>
            </w:r>
            <w:r w:rsidRPr="00D900A4">
              <w:rPr>
                <w:rFonts w:ascii="Times New Roman" w:hAnsi="Times New Roman" w:cs="Times New Roman"/>
                <w:sz w:val="28"/>
                <w:szCs w:val="28"/>
                <w:lang w:val="ru-RU"/>
              </w:rPr>
              <w:t>(в начале слова и после гласных)</w:t>
            </w:r>
            <w:r w:rsidRPr="00D900A4">
              <w:rPr>
                <w:rFonts w:ascii="Times New Roman" w:hAnsi="Times New Roman" w:cs="Times New Roman"/>
                <w:b/>
                <w:sz w:val="28"/>
                <w:szCs w:val="28"/>
                <w:lang w:val="ru-RU"/>
              </w:rPr>
              <w:t xml:space="preserve">, е </w:t>
            </w:r>
            <w:r w:rsidRPr="00D900A4">
              <w:rPr>
                <w:rFonts w:ascii="Times New Roman" w:hAnsi="Times New Roman" w:cs="Times New Roman"/>
                <w:sz w:val="28"/>
                <w:szCs w:val="28"/>
                <w:lang w:val="ru-RU"/>
              </w:rPr>
              <w:t>(после согласных)</w:t>
            </w:r>
            <w:r w:rsidR="00A716E9" w:rsidRPr="00D900A4">
              <w:rPr>
                <w:rFonts w:ascii="Times New Roman" w:hAnsi="Times New Roman" w:cs="Times New Roman"/>
                <w:sz w:val="28"/>
                <w:szCs w:val="28"/>
                <w:lang w:val="ru-RU"/>
              </w:rPr>
              <w:t>:</w:t>
            </w:r>
            <w:r w:rsidR="00A716E9">
              <w:rPr>
                <w:rFonts w:ascii="Times New Roman" w:hAnsi="Times New Roman" w:cs="Times New Roman"/>
                <w:sz w:val="28"/>
                <w:szCs w:val="28"/>
                <w:lang w:val="ru-RU"/>
              </w:rPr>
              <w:t xml:space="preserve"> </w:t>
            </w:r>
            <w:r w:rsidR="00A716E9" w:rsidRPr="00A716E9">
              <w:rPr>
                <w:rFonts w:ascii="Times New Roman" w:hAnsi="Times New Roman" w:cs="Times New Roman"/>
                <w:i/>
                <w:sz w:val="28"/>
                <w:szCs w:val="28"/>
              </w:rPr>
              <w:t>Edirne</w:t>
            </w:r>
            <w:r w:rsidR="00A716E9" w:rsidRPr="00822F72">
              <w:rPr>
                <w:rFonts w:ascii="Times New Roman" w:hAnsi="Times New Roman" w:cs="Times New Roman"/>
                <w:i/>
                <w:sz w:val="28"/>
                <w:szCs w:val="28"/>
                <w:lang w:val="ru-RU"/>
              </w:rPr>
              <w:t xml:space="preserve"> - </w:t>
            </w:r>
            <w:r w:rsidR="00A716E9" w:rsidRPr="00A716E9">
              <w:rPr>
                <w:rFonts w:ascii="Times New Roman" w:hAnsi="Times New Roman" w:cs="Times New Roman"/>
                <w:i/>
                <w:sz w:val="28"/>
                <w:szCs w:val="28"/>
                <w:lang w:val="ru-RU"/>
              </w:rPr>
              <w:t>Эдирне</w:t>
            </w:r>
            <w:r w:rsidR="00851727">
              <w:rPr>
                <w:rFonts w:ascii="Times New Roman" w:hAnsi="Times New Roman" w:cs="Times New Roman"/>
                <w:i/>
                <w:sz w:val="28"/>
                <w:szCs w:val="28"/>
                <w:lang w:val="ru-RU"/>
              </w:rPr>
              <w:t xml:space="preserve"> </w:t>
            </w:r>
          </w:p>
        </w:tc>
      </w:tr>
      <w:tr w:rsidR="00350780" w:rsidRPr="003550F1" w14:paraId="774EDD22" w14:textId="77777777" w:rsidTr="00CA54B7">
        <w:tc>
          <w:tcPr>
            <w:tcW w:w="1526" w:type="dxa"/>
          </w:tcPr>
          <w:p w14:paraId="16896ADB" w14:textId="77777777" w:rsidR="004F5690" w:rsidRPr="00DB5882" w:rsidRDefault="004F5690"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t>F f</w:t>
            </w:r>
          </w:p>
        </w:tc>
        <w:tc>
          <w:tcPr>
            <w:tcW w:w="2410" w:type="dxa"/>
          </w:tcPr>
          <w:p w14:paraId="30D513EC" w14:textId="77777777" w:rsidR="004F5690"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[f]</w:t>
            </w:r>
          </w:p>
        </w:tc>
        <w:tc>
          <w:tcPr>
            <w:tcW w:w="5528" w:type="dxa"/>
          </w:tcPr>
          <w:p w14:paraId="796A1FB2" w14:textId="77777777" w:rsidR="004F5690"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ф</w:t>
            </w:r>
          </w:p>
        </w:tc>
      </w:tr>
      <w:tr w:rsidR="00350780" w:rsidRPr="003550F1" w14:paraId="7D88DCC8" w14:textId="77777777" w:rsidTr="00CA54B7">
        <w:tc>
          <w:tcPr>
            <w:tcW w:w="1526" w:type="dxa"/>
          </w:tcPr>
          <w:p w14:paraId="278649BA" w14:textId="77777777" w:rsidR="004F5690" w:rsidRPr="00DB5882" w:rsidRDefault="004F5690"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t>G g</w:t>
            </w:r>
          </w:p>
        </w:tc>
        <w:tc>
          <w:tcPr>
            <w:tcW w:w="2410" w:type="dxa"/>
          </w:tcPr>
          <w:p w14:paraId="65C73F75" w14:textId="77777777" w:rsidR="004F5690"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[g], [gʲ]</w:t>
            </w:r>
          </w:p>
        </w:tc>
        <w:tc>
          <w:tcPr>
            <w:tcW w:w="5528" w:type="dxa"/>
          </w:tcPr>
          <w:p w14:paraId="27DA5202" w14:textId="77777777" w:rsidR="004F5690"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г</w:t>
            </w:r>
          </w:p>
        </w:tc>
      </w:tr>
      <w:tr w:rsidR="00350780" w:rsidRPr="003550F1" w14:paraId="2F39C672" w14:textId="77777777" w:rsidTr="005C27A5">
        <w:tc>
          <w:tcPr>
            <w:tcW w:w="1526" w:type="dxa"/>
          </w:tcPr>
          <w:p w14:paraId="068ADE7E" w14:textId="77777777" w:rsidR="004F5690" w:rsidRPr="00DB5882" w:rsidRDefault="004F5690"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t>Ğ ğ</w:t>
            </w:r>
          </w:p>
        </w:tc>
        <w:tc>
          <w:tcPr>
            <w:tcW w:w="2410" w:type="dxa"/>
            <w:vAlign w:val="bottom"/>
          </w:tcPr>
          <w:p w14:paraId="188648BD" w14:textId="77777777" w:rsidR="004F5690" w:rsidRPr="003550F1" w:rsidRDefault="00A54322" w:rsidP="005C27A5">
            <w:pPr>
              <w:rPr>
                <w:rFonts w:ascii="Times New Roman" w:hAnsi="Times New Roman" w:cs="Times New Roman"/>
                <w:b/>
                <w:sz w:val="28"/>
                <w:szCs w:val="28"/>
              </w:rPr>
            </w:pPr>
            <w:r w:rsidRPr="003550F1">
              <w:rPr>
                <w:rFonts w:ascii="Times New Roman" w:hAnsi="Times New Roman" w:cs="Times New Roman"/>
                <w:b/>
                <w:sz w:val="28"/>
                <w:szCs w:val="28"/>
              </w:rPr>
              <w:t>[ɰ], [ʔ], [j], -</w:t>
            </w:r>
          </w:p>
        </w:tc>
        <w:tc>
          <w:tcPr>
            <w:tcW w:w="5528" w:type="dxa"/>
          </w:tcPr>
          <w:p w14:paraId="72A140A4" w14:textId="77777777" w:rsidR="004F5690"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lang w:val="ru-RU"/>
              </w:rPr>
              <w:t xml:space="preserve">г, </w:t>
            </w:r>
            <w:r w:rsidRPr="00D900A4">
              <w:rPr>
                <w:rFonts w:ascii="Times New Roman" w:hAnsi="Times New Roman" w:cs="Times New Roman"/>
                <w:sz w:val="28"/>
                <w:szCs w:val="28"/>
                <w:lang w:val="ru-RU"/>
              </w:rPr>
              <w:t>иногда</w:t>
            </w:r>
            <w:r w:rsidRPr="00D900A4">
              <w:rPr>
                <w:rFonts w:ascii="Times New Roman" w:hAnsi="Times New Roman" w:cs="Times New Roman"/>
                <w:b/>
                <w:sz w:val="28"/>
                <w:szCs w:val="28"/>
                <w:lang w:val="ru-RU"/>
              </w:rPr>
              <w:t xml:space="preserve"> й </w:t>
            </w:r>
            <w:r w:rsidRPr="00D900A4">
              <w:rPr>
                <w:rFonts w:ascii="Times New Roman" w:hAnsi="Times New Roman" w:cs="Times New Roman"/>
                <w:sz w:val="28"/>
                <w:szCs w:val="28"/>
                <w:lang w:val="ru-RU"/>
              </w:rPr>
              <w:t>или</w:t>
            </w:r>
            <w:r w:rsidRPr="003550F1">
              <w:rPr>
                <w:rFonts w:ascii="Times New Roman" w:hAnsi="Times New Roman" w:cs="Times New Roman"/>
                <w:b/>
                <w:sz w:val="28"/>
                <w:szCs w:val="28"/>
                <w:lang w:val="ru-RU"/>
              </w:rPr>
              <w:t xml:space="preserve"> не передаётся </w:t>
            </w:r>
            <w:r w:rsidRPr="00DB5882">
              <w:rPr>
                <w:rFonts w:ascii="Times New Roman" w:hAnsi="Times New Roman" w:cs="Times New Roman"/>
                <w:i/>
                <w:sz w:val="28"/>
                <w:szCs w:val="28"/>
                <w:lang w:val="ru-RU"/>
              </w:rPr>
              <w:t>(см. Примечание 2)</w:t>
            </w:r>
          </w:p>
        </w:tc>
      </w:tr>
      <w:tr w:rsidR="00350780" w:rsidRPr="003550F1" w14:paraId="77363D7F" w14:textId="77777777" w:rsidTr="00CA54B7">
        <w:tc>
          <w:tcPr>
            <w:tcW w:w="1526" w:type="dxa"/>
          </w:tcPr>
          <w:p w14:paraId="567EC86C" w14:textId="77777777" w:rsidR="004F5690" w:rsidRPr="00DB5882" w:rsidRDefault="004F5690"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t>H h</w:t>
            </w:r>
          </w:p>
        </w:tc>
        <w:tc>
          <w:tcPr>
            <w:tcW w:w="2410" w:type="dxa"/>
          </w:tcPr>
          <w:p w14:paraId="58DBBC3D" w14:textId="77777777" w:rsidR="004F5690"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[h]</w:t>
            </w:r>
          </w:p>
        </w:tc>
        <w:tc>
          <w:tcPr>
            <w:tcW w:w="5528" w:type="dxa"/>
          </w:tcPr>
          <w:p w14:paraId="00D1444F" w14:textId="77777777" w:rsidR="004F5690"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х</w:t>
            </w:r>
          </w:p>
        </w:tc>
      </w:tr>
      <w:tr w:rsidR="00350780" w:rsidRPr="003550F1" w14:paraId="63BE9709" w14:textId="77777777" w:rsidTr="00CA54B7">
        <w:tc>
          <w:tcPr>
            <w:tcW w:w="1526" w:type="dxa"/>
          </w:tcPr>
          <w:p w14:paraId="76E2372E" w14:textId="77777777" w:rsidR="004F5690" w:rsidRPr="00DB5882" w:rsidRDefault="004F5690"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t>I ı</w:t>
            </w:r>
          </w:p>
        </w:tc>
        <w:tc>
          <w:tcPr>
            <w:tcW w:w="2410" w:type="dxa"/>
          </w:tcPr>
          <w:p w14:paraId="5F6BE9CD" w14:textId="77777777" w:rsidR="004F5690"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[ɯ]</w:t>
            </w:r>
          </w:p>
        </w:tc>
        <w:tc>
          <w:tcPr>
            <w:tcW w:w="5528" w:type="dxa"/>
          </w:tcPr>
          <w:p w14:paraId="49F554AF" w14:textId="3EE7D09D" w:rsidR="004F5690" w:rsidRPr="003550F1" w:rsidRDefault="00A716E9" w:rsidP="006A4F08">
            <w:pPr>
              <w:jc w:val="both"/>
              <w:rPr>
                <w:rFonts w:ascii="Times New Roman" w:hAnsi="Times New Roman" w:cs="Times New Roman"/>
                <w:b/>
                <w:sz w:val="28"/>
                <w:szCs w:val="28"/>
              </w:rPr>
            </w:pPr>
            <w:r>
              <w:rPr>
                <w:rFonts w:ascii="Times New Roman" w:hAnsi="Times New Roman" w:cs="Times New Roman"/>
                <w:b/>
                <w:sz w:val="28"/>
                <w:szCs w:val="28"/>
              </w:rPr>
              <w:t>ы</w:t>
            </w:r>
            <w:r w:rsidRPr="00A716E9">
              <w:rPr>
                <w:rFonts w:ascii="Times New Roman" w:hAnsi="Times New Roman" w:cs="Times New Roman"/>
                <w:sz w:val="28"/>
                <w:szCs w:val="28"/>
              </w:rPr>
              <w:t>,</w:t>
            </w:r>
            <w:r>
              <w:rPr>
                <w:rFonts w:ascii="Times New Roman" w:hAnsi="Times New Roman" w:cs="Times New Roman"/>
                <w:b/>
                <w:sz w:val="28"/>
                <w:szCs w:val="28"/>
              </w:rPr>
              <w:t xml:space="preserve"> </w:t>
            </w:r>
            <w:r w:rsidRPr="00D900A4">
              <w:rPr>
                <w:rFonts w:ascii="Times New Roman" w:hAnsi="Times New Roman" w:cs="Times New Roman"/>
                <w:sz w:val="28"/>
                <w:szCs w:val="28"/>
              </w:rPr>
              <w:t>после</w:t>
            </w:r>
            <w:r w:rsidRPr="00D900A4">
              <w:rPr>
                <w:rFonts w:ascii="Times New Roman" w:hAnsi="Times New Roman" w:cs="Times New Roman"/>
                <w:b/>
                <w:sz w:val="28"/>
                <w:szCs w:val="28"/>
              </w:rPr>
              <w:t xml:space="preserve"> c, ç, j, ş, y </w:t>
            </w:r>
            <w:r w:rsidRPr="00D900A4">
              <w:rPr>
                <w:rFonts w:ascii="Times New Roman" w:hAnsi="Times New Roman" w:cs="Times New Roman"/>
                <w:sz w:val="28"/>
                <w:szCs w:val="28"/>
              </w:rPr>
              <w:t>-</w:t>
            </w:r>
            <w:r>
              <w:rPr>
                <w:rFonts w:ascii="Times New Roman" w:hAnsi="Times New Roman" w:cs="Times New Roman"/>
                <w:b/>
                <w:sz w:val="28"/>
                <w:szCs w:val="28"/>
              </w:rPr>
              <w:t xml:space="preserve"> </w:t>
            </w:r>
            <w:r w:rsidR="001F7EF1" w:rsidRPr="003550F1">
              <w:rPr>
                <w:rFonts w:ascii="Times New Roman" w:hAnsi="Times New Roman" w:cs="Times New Roman"/>
                <w:b/>
                <w:sz w:val="28"/>
                <w:szCs w:val="28"/>
              </w:rPr>
              <w:t>и</w:t>
            </w:r>
            <w:r w:rsidR="001F7EF1" w:rsidRPr="00A716E9">
              <w:rPr>
                <w:rFonts w:ascii="Times New Roman" w:hAnsi="Times New Roman" w:cs="Times New Roman"/>
                <w:sz w:val="28"/>
                <w:szCs w:val="28"/>
              </w:rPr>
              <w:t>:</w:t>
            </w:r>
            <w:r w:rsidR="001F7EF1" w:rsidRPr="003550F1">
              <w:rPr>
                <w:rFonts w:ascii="Times New Roman" w:hAnsi="Times New Roman" w:cs="Times New Roman"/>
                <w:b/>
                <w:sz w:val="28"/>
                <w:szCs w:val="28"/>
              </w:rPr>
              <w:t xml:space="preserve"> </w:t>
            </w:r>
            <w:r w:rsidR="005A1F86">
              <w:rPr>
                <w:rFonts w:ascii="Times New Roman" w:hAnsi="Times New Roman" w:cs="Times New Roman"/>
                <w:i/>
                <w:sz w:val="28"/>
                <w:szCs w:val="28"/>
              </w:rPr>
              <w:t xml:space="preserve">Çıldır - </w:t>
            </w:r>
            <w:r w:rsidR="001F7EF1" w:rsidRPr="003550F1">
              <w:rPr>
                <w:rFonts w:ascii="Times New Roman" w:hAnsi="Times New Roman" w:cs="Times New Roman"/>
                <w:i/>
                <w:sz w:val="28"/>
                <w:szCs w:val="28"/>
              </w:rPr>
              <w:t>Чилдыр</w:t>
            </w:r>
          </w:p>
        </w:tc>
      </w:tr>
      <w:tr w:rsidR="00350780" w:rsidRPr="003550F1" w14:paraId="2EF55D65" w14:textId="77777777" w:rsidTr="00CA54B7">
        <w:tc>
          <w:tcPr>
            <w:tcW w:w="1526" w:type="dxa"/>
          </w:tcPr>
          <w:p w14:paraId="21B52FD4" w14:textId="77777777" w:rsidR="004F5690" w:rsidRPr="00DB5882" w:rsidRDefault="004F5690"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t>İ i</w:t>
            </w:r>
          </w:p>
        </w:tc>
        <w:tc>
          <w:tcPr>
            <w:tcW w:w="2410" w:type="dxa"/>
          </w:tcPr>
          <w:p w14:paraId="3EF89FA6" w14:textId="77777777" w:rsidR="004F5690"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[i]</w:t>
            </w:r>
          </w:p>
        </w:tc>
        <w:tc>
          <w:tcPr>
            <w:tcW w:w="5528" w:type="dxa"/>
          </w:tcPr>
          <w:p w14:paraId="63116FA8" w14:textId="77777777" w:rsidR="004F5690" w:rsidRPr="003550F1" w:rsidRDefault="00600F35" w:rsidP="006A4F08">
            <w:pPr>
              <w:jc w:val="both"/>
              <w:rPr>
                <w:rFonts w:ascii="Times New Roman" w:hAnsi="Times New Roman" w:cs="Times New Roman"/>
                <w:b/>
                <w:sz w:val="28"/>
                <w:szCs w:val="28"/>
              </w:rPr>
            </w:pPr>
            <w:r w:rsidRPr="003550F1">
              <w:rPr>
                <w:rFonts w:ascii="Times New Roman" w:hAnsi="Times New Roman" w:cs="Times New Roman"/>
                <w:b/>
                <w:sz w:val="28"/>
                <w:szCs w:val="28"/>
              </w:rPr>
              <w:t xml:space="preserve">и </w:t>
            </w:r>
          </w:p>
        </w:tc>
      </w:tr>
      <w:tr w:rsidR="00350780" w:rsidRPr="003550F1" w14:paraId="78B2F12C" w14:textId="77777777" w:rsidTr="00CA54B7">
        <w:tc>
          <w:tcPr>
            <w:tcW w:w="1526" w:type="dxa"/>
          </w:tcPr>
          <w:p w14:paraId="160CAB9C" w14:textId="77777777" w:rsidR="004F5690" w:rsidRPr="00DB5882" w:rsidRDefault="004F5690"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t>î</w:t>
            </w:r>
          </w:p>
        </w:tc>
        <w:tc>
          <w:tcPr>
            <w:tcW w:w="2410" w:type="dxa"/>
          </w:tcPr>
          <w:p w14:paraId="7F2030D2" w14:textId="77777777" w:rsidR="004F5690"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[i]</w:t>
            </w:r>
          </w:p>
        </w:tc>
        <w:tc>
          <w:tcPr>
            <w:tcW w:w="5528" w:type="dxa"/>
          </w:tcPr>
          <w:p w14:paraId="10FDEE7D" w14:textId="77777777" w:rsidR="004F5690" w:rsidRPr="003550F1" w:rsidRDefault="00600F35" w:rsidP="006A4F08">
            <w:pPr>
              <w:jc w:val="both"/>
              <w:rPr>
                <w:rFonts w:ascii="Times New Roman" w:hAnsi="Times New Roman" w:cs="Times New Roman"/>
                <w:b/>
                <w:sz w:val="28"/>
                <w:szCs w:val="28"/>
              </w:rPr>
            </w:pPr>
            <w:r w:rsidRPr="003550F1">
              <w:rPr>
                <w:rFonts w:ascii="Times New Roman" w:hAnsi="Times New Roman" w:cs="Times New Roman"/>
                <w:b/>
                <w:sz w:val="28"/>
                <w:szCs w:val="28"/>
              </w:rPr>
              <w:t xml:space="preserve">и </w:t>
            </w:r>
            <w:r w:rsidRPr="003550F1">
              <w:rPr>
                <w:rFonts w:ascii="Times New Roman" w:hAnsi="Times New Roman" w:cs="Times New Roman"/>
                <w:i/>
                <w:sz w:val="28"/>
                <w:szCs w:val="28"/>
              </w:rPr>
              <w:t>(см. Примечание 1)</w:t>
            </w:r>
          </w:p>
        </w:tc>
      </w:tr>
      <w:tr w:rsidR="00350780" w:rsidRPr="003550F1" w14:paraId="15EF4D52" w14:textId="77777777" w:rsidTr="00CA54B7">
        <w:tc>
          <w:tcPr>
            <w:tcW w:w="1526" w:type="dxa"/>
          </w:tcPr>
          <w:p w14:paraId="03DB14EE" w14:textId="77777777" w:rsidR="004F5690" w:rsidRPr="00DB5882" w:rsidRDefault="00A54322"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t>J j</w:t>
            </w:r>
          </w:p>
        </w:tc>
        <w:tc>
          <w:tcPr>
            <w:tcW w:w="2410" w:type="dxa"/>
          </w:tcPr>
          <w:p w14:paraId="06BEB054" w14:textId="77777777" w:rsidR="004F5690"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[ʒ]</w:t>
            </w:r>
          </w:p>
        </w:tc>
        <w:tc>
          <w:tcPr>
            <w:tcW w:w="5528" w:type="dxa"/>
          </w:tcPr>
          <w:p w14:paraId="5C7F2D07" w14:textId="77777777" w:rsidR="004F5690" w:rsidRPr="003550F1" w:rsidRDefault="00600F35" w:rsidP="006A4F08">
            <w:pPr>
              <w:jc w:val="both"/>
              <w:rPr>
                <w:rFonts w:ascii="Times New Roman" w:hAnsi="Times New Roman" w:cs="Times New Roman"/>
                <w:b/>
                <w:sz w:val="28"/>
                <w:szCs w:val="28"/>
              </w:rPr>
            </w:pPr>
            <w:r w:rsidRPr="003550F1">
              <w:rPr>
                <w:rFonts w:ascii="Times New Roman" w:hAnsi="Times New Roman" w:cs="Times New Roman"/>
                <w:b/>
                <w:sz w:val="28"/>
                <w:szCs w:val="28"/>
              </w:rPr>
              <w:t>ж</w:t>
            </w:r>
          </w:p>
        </w:tc>
      </w:tr>
      <w:tr w:rsidR="00350780" w:rsidRPr="003550F1" w14:paraId="6943F656" w14:textId="77777777" w:rsidTr="00CA54B7">
        <w:tc>
          <w:tcPr>
            <w:tcW w:w="1526" w:type="dxa"/>
          </w:tcPr>
          <w:p w14:paraId="18760C39" w14:textId="77777777" w:rsidR="00A54322" w:rsidRPr="00DB5882" w:rsidRDefault="00A54322"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t>K k</w:t>
            </w:r>
          </w:p>
        </w:tc>
        <w:tc>
          <w:tcPr>
            <w:tcW w:w="2410" w:type="dxa"/>
          </w:tcPr>
          <w:p w14:paraId="03BF9A7D" w14:textId="77777777" w:rsidR="00A54322"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[k], [kʲ]</w:t>
            </w:r>
          </w:p>
        </w:tc>
        <w:tc>
          <w:tcPr>
            <w:tcW w:w="5528" w:type="dxa"/>
          </w:tcPr>
          <w:p w14:paraId="68964E3A" w14:textId="77777777" w:rsidR="00A54322" w:rsidRPr="003550F1" w:rsidRDefault="00600F35" w:rsidP="006A4F08">
            <w:pPr>
              <w:jc w:val="both"/>
              <w:rPr>
                <w:rFonts w:ascii="Times New Roman" w:hAnsi="Times New Roman" w:cs="Times New Roman"/>
                <w:b/>
                <w:sz w:val="28"/>
                <w:szCs w:val="28"/>
              </w:rPr>
            </w:pPr>
            <w:r w:rsidRPr="003550F1">
              <w:rPr>
                <w:rFonts w:ascii="Times New Roman" w:hAnsi="Times New Roman" w:cs="Times New Roman"/>
                <w:b/>
                <w:sz w:val="28"/>
                <w:szCs w:val="28"/>
              </w:rPr>
              <w:t>к</w:t>
            </w:r>
          </w:p>
        </w:tc>
      </w:tr>
      <w:tr w:rsidR="00350780" w:rsidRPr="005A32D4" w14:paraId="024171D9" w14:textId="77777777" w:rsidTr="005C27A5">
        <w:tc>
          <w:tcPr>
            <w:tcW w:w="1526" w:type="dxa"/>
            <w:vMerge w:val="restart"/>
            <w:vAlign w:val="center"/>
          </w:tcPr>
          <w:p w14:paraId="6F4E3754" w14:textId="77777777" w:rsidR="00A54322" w:rsidRPr="00DB5882" w:rsidRDefault="00A54322"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t>L l</w:t>
            </w:r>
          </w:p>
        </w:tc>
        <w:tc>
          <w:tcPr>
            <w:tcW w:w="2410" w:type="dxa"/>
            <w:vAlign w:val="bottom"/>
          </w:tcPr>
          <w:p w14:paraId="26AD758C" w14:textId="77777777" w:rsidR="00A54322" w:rsidRPr="003550F1" w:rsidRDefault="00A54322" w:rsidP="005C27A5">
            <w:pPr>
              <w:rPr>
                <w:rFonts w:ascii="Times New Roman" w:hAnsi="Times New Roman" w:cs="Times New Roman"/>
                <w:b/>
                <w:sz w:val="28"/>
                <w:szCs w:val="28"/>
              </w:rPr>
            </w:pPr>
            <w:r w:rsidRPr="003550F1">
              <w:rPr>
                <w:rFonts w:ascii="Times New Roman" w:hAnsi="Times New Roman" w:cs="Times New Roman"/>
                <w:b/>
                <w:sz w:val="28"/>
                <w:szCs w:val="28"/>
              </w:rPr>
              <w:t>[ɫ]</w:t>
            </w:r>
          </w:p>
        </w:tc>
        <w:tc>
          <w:tcPr>
            <w:tcW w:w="5528" w:type="dxa"/>
          </w:tcPr>
          <w:p w14:paraId="67834237" w14:textId="09076690" w:rsidR="00600F35" w:rsidRPr="003550F1" w:rsidRDefault="00A716E9" w:rsidP="006A4F08">
            <w:pPr>
              <w:jc w:val="both"/>
              <w:rPr>
                <w:rFonts w:ascii="Times New Roman" w:hAnsi="Times New Roman" w:cs="Times New Roman"/>
                <w:b/>
                <w:sz w:val="28"/>
                <w:szCs w:val="28"/>
                <w:lang w:val="ru-RU"/>
              </w:rPr>
            </w:pPr>
            <w:r>
              <w:rPr>
                <w:rFonts w:ascii="Times New Roman" w:hAnsi="Times New Roman" w:cs="Times New Roman"/>
                <w:b/>
                <w:sz w:val="28"/>
                <w:szCs w:val="28"/>
                <w:lang w:val="ru-RU"/>
              </w:rPr>
              <w:t xml:space="preserve">л </w:t>
            </w:r>
            <w:r w:rsidR="00600F35" w:rsidRPr="00D900A4">
              <w:rPr>
                <w:rFonts w:ascii="Times New Roman" w:hAnsi="Times New Roman" w:cs="Times New Roman"/>
                <w:sz w:val="28"/>
                <w:szCs w:val="28"/>
                <w:lang w:val="ru-RU"/>
              </w:rPr>
              <w:t>в начале слога</w:t>
            </w:r>
            <w:r w:rsidR="00600F35" w:rsidRPr="00A716E9">
              <w:rPr>
                <w:rFonts w:ascii="Times New Roman" w:hAnsi="Times New Roman" w:cs="Times New Roman"/>
                <w:sz w:val="28"/>
                <w:szCs w:val="28"/>
                <w:lang w:val="ru-RU"/>
              </w:rPr>
              <w:t>:</w:t>
            </w:r>
            <w:r w:rsidR="00600F35" w:rsidRPr="003550F1">
              <w:rPr>
                <w:rFonts w:ascii="Times New Roman" w:hAnsi="Times New Roman" w:cs="Times New Roman"/>
                <w:b/>
                <w:sz w:val="28"/>
                <w:szCs w:val="28"/>
                <w:lang w:val="ru-RU"/>
              </w:rPr>
              <w:t xml:space="preserve"> </w:t>
            </w:r>
            <w:r w:rsidRPr="00A716E9">
              <w:rPr>
                <w:rFonts w:ascii="Times New Roman" w:hAnsi="Times New Roman" w:cs="Times New Roman"/>
                <w:i/>
                <w:sz w:val="28"/>
                <w:szCs w:val="28"/>
                <w:lang w:val="tr-TR"/>
              </w:rPr>
              <w:t>Balıkesir</w:t>
            </w:r>
            <w:r>
              <w:rPr>
                <w:rFonts w:ascii="Times New Roman" w:hAnsi="Times New Roman" w:cs="Times New Roman"/>
                <w:b/>
                <w:sz w:val="28"/>
                <w:szCs w:val="28"/>
                <w:lang w:val="tr-TR"/>
              </w:rPr>
              <w:t xml:space="preserve"> </w:t>
            </w:r>
            <w:r>
              <w:rPr>
                <w:rFonts w:ascii="Times New Roman" w:hAnsi="Times New Roman" w:cs="Times New Roman"/>
                <w:b/>
                <w:sz w:val="28"/>
                <w:szCs w:val="28"/>
                <w:lang w:val="ru-RU"/>
              </w:rPr>
              <w:t xml:space="preserve">- </w:t>
            </w:r>
            <w:r w:rsidR="00600F35" w:rsidRPr="005A1F86">
              <w:rPr>
                <w:rFonts w:ascii="Times New Roman" w:hAnsi="Times New Roman" w:cs="Times New Roman"/>
                <w:i/>
                <w:sz w:val="28"/>
                <w:szCs w:val="28"/>
                <w:lang w:val="ru-RU"/>
              </w:rPr>
              <w:t>Балыкесир</w:t>
            </w:r>
            <w:r w:rsidR="00600F35" w:rsidRPr="005A1F86">
              <w:rPr>
                <w:rFonts w:ascii="Times New Roman" w:hAnsi="Times New Roman" w:cs="Times New Roman"/>
                <w:sz w:val="28"/>
                <w:szCs w:val="28"/>
                <w:lang w:val="ru-RU"/>
              </w:rPr>
              <w:t>,</w:t>
            </w:r>
          </w:p>
          <w:p w14:paraId="31902753" w14:textId="7E1ED2E1" w:rsidR="00A54322" w:rsidRPr="003550F1" w:rsidRDefault="00600F35" w:rsidP="006A4F08">
            <w:pPr>
              <w:jc w:val="both"/>
              <w:rPr>
                <w:rFonts w:ascii="Times New Roman" w:hAnsi="Times New Roman" w:cs="Times New Roman"/>
                <w:b/>
                <w:sz w:val="28"/>
                <w:szCs w:val="28"/>
                <w:lang w:val="ru-RU"/>
              </w:rPr>
            </w:pPr>
            <w:r w:rsidRPr="00D900A4">
              <w:rPr>
                <w:rFonts w:ascii="Times New Roman" w:hAnsi="Times New Roman" w:cs="Times New Roman"/>
                <w:sz w:val="28"/>
                <w:szCs w:val="28"/>
                <w:lang w:val="ru-RU"/>
              </w:rPr>
              <w:t>в конце слога после непередних гласных (</w:t>
            </w:r>
            <w:r w:rsidRPr="00D900A4">
              <w:rPr>
                <w:rFonts w:ascii="Times New Roman" w:hAnsi="Times New Roman" w:cs="Times New Roman"/>
                <w:b/>
                <w:sz w:val="28"/>
                <w:szCs w:val="28"/>
              </w:rPr>
              <w:t>a</w:t>
            </w:r>
            <w:r w:rsidRPr="00D900A4">
              <w:rPr>
                <w:rFonts w:ascii="Times New Roman" w:hAnsi="Times New Roman" w:cs="Times New Roman"/>
                <w:b/>
                <w:sz w:val="28"/>
                <w:szCs w:val="28"/>
                <w:lang w:val="ru-RU"/>
              </w:rPr>
              <w:t xml:space="preserve">, </w:t>
            </w:r>
            <w:r w:rsidRPr="00D900A4">
              <w:rPr>
                <w:rFonts w:ascii="Times New Roman" w:hAnsi="Times New Roman" w:cs="Times New Roman"/>
                <w:b/>
                <w:sz w:val="28"/>
                <w:szCs w:val="28"/>
              </w:rPr>
              <w:t>o</w:t>
            </w:r>
            <w:r w:rsidRPr="00D900A4">
              <w:rPr>
                <w:rFonts w:ascii="Times New Roman" w:hAnsi="Times New Roman" w:cs="Times New Roman"/>
                <w:b/>
                <w:sz w:val="28"/>
                <w:szCs w:val="28"/>
                <w:lang w:val="ru-RU"/>
              </w:rPr>
              <w:t xml:space="preserve">, </w:t>
            </w:r>
            <w:r w:rsidRPr="00D900A4">
              <w:rPr>
                <w:rFonts w:ascii="Times New Roman" w:hAnsi="Times New Roman" w:cs="Times New Roman"/>
                <w:b/>
                <w:sz w:val="28"/>
                <w:szCs w:val="28"/>
              </w:rPr>
              <w:t>u</w:t>
            </w:r>
            <w:r w:rsidRPr="00D900A4">
              <w:rPr>
                <w:rFonts w:ascii="Times New Roman" w:hAnsi="Times New Roman" w:cs="Times New Roman"/>
                <w:b/>
                <w:sz w:val="28"/>
                <w:szCs w:val="28"/>
                <w:lang w:val="ru-RU"/>
              </w:rPr>
              <w:t>, ı</w:t>
            </w:r>
            <w:r w:rsidRPr="00D900A4">
              <w:rPr>
                <w:rFonts w:ascii="Times New Roman" w:hAnsi="Times New Roman" w:cs="Times New Roman"/>
                <w:sz w:val="28"/>
                <w:szCs w:val="28"/>
                <w:lang w:val="ru-RU"/>
              </w:rPr>
              <w:t>):</w:t>
            </w:r>
            <w:r w:rsidRPr="003550F1">
              <w:rPr>
                <w:rFonts w:ascii="Times New Roman" w:hAnsi="Times New Roman" w:cs="Times New Roman"/>
                <w:b/>
                <w:sz w:val="28"/>
                <w:szCs w:val="28"/>
                <w:lang w:val="ru-RU"/>
              </w:rPr>
              <w:t xml:space="preserve"> </w:t>
            </w:r>
            <w:r w:rsidR="00A716E9" w:rsidRPr="00D900A4">
              <w:rPr>
                <w:rFonts w:ascii="Times New Roman" w:hAnsi="Times New Roman" w:cs="Times New Roman"/>
                <w:i/>
                <w:sz w:val="28"/>
                <w:szCs w:val="28"/>
                <w:lang w:val="tr-TR"/>
              </w:rPr>
              <w:t>K</w:t>
            </w:r>
            <w:r w:rsidR="00D900A4" w:rsidRPr="00D900A4">
              <w:rPr>
                <w:rFonts w:ascii="Times New Roman" w:hAnsi="Times New Roman" w:cs="Times New Roman"/>
                <w:i/>
                <w:sz w:val="28"/>
                <w:szCs w:val="28"/>
                <w:lang w:val="tr-TR"/>
              </w:rPr>
              <w:t>ı</w:t>
            </w:r>
            <w:r w:rsidR="00A716E9" w:rsidRPr="00D900A4">
              <w:rPr>
                <w:rFonts w:ascii="Times New Roman" w:hAnsi="Times New Roman" w:cs="Times New Roman"/>
                <w:i/>
                <w:sz w:val="28"/>
                <w:szCs w:val="28"/>
                <w:lang w:val="tr-TR"/>
              </w:rPr>
              <w:t>zılırmak</w:t>
            </w:r>
            <w:r w:rsidR="00D900A4" w:rsidRPr="00D900A4">
              <w:rPr>
                <w:rFonts w:ascii="Times New Roman" w:hAnsi="Times New Roman" w:cs="Times New Roman"/>
                <w:i/>
                <w:sz w:val="28"/>
                <w:szCs w:val="28"/>
                <w:lang w:val="tr-TR"/>
              </w:rPr>
              <w:t xml:space="preserve"> - </w:t>
            </w:r>
            <w:r w:rsidRPr="00D900A4">
              <w:rPr>
                <w:rFonts w:ascii="Times New Roman" w:hAnsi="Times New Roman" w:cs="Times New Roman"/>
                <w:i/>
                <w:sz w:val="28"/>
                <w:szCs w:val="28"/>
                <w:lang w:val="ru-RU"/>
              </w:rPr>
              <w:t xml:space="preserve">Кызылырмак, </w:t>
            </w:r>
            <w:r w:rsidR="00A716E9" w:rsidRPr="00D900A4">
              <w:rPr>
                <w:rFonts w:ascii="Times New Roman" w:hAnsi="Times New Roman" w:cs="Times New Roman"/>
                <w:i/>
                <w:sz w:val="28"/>
                <w:szCs w:val="28"/>
                <w:lang w:val="ru-RU"/>
              </w:rPr>
              <w:t>İstanbul</w:t>
            </w:r>
            <w:r w:rsidR="00D900A4" w:rsidRPr="00D900A4">
              <w:rPr>
                <w:rFonts w:ascii="Times New Roman" w:hAnsi="Times New Roman" w:cs="Times New Roman"/>
                <w:i/>
                <w:sz w:val="28"/>
                <w:szCs w:val="28"/>
                <w:lang w:val="ru-RU"/>
              </w:rPr>
              <w:t xml:space="preserve"> - </w:t>
            </w:r>
            <w:r w:rsidRPr="00D900A4">
              <w:rPr>
                <w:rFonts w:ascii="Times New Roman" w:hAnsi="Times New Roman" w:cs="Times New Roman"/>
                <w:i/>
                <w:sz w:val="28"/>
                <w:szCs w:val="28"/>
                <w:lang w:val="ru-RU"/>
              </w:rPr>
              <w:t>Стамбул</w:t>
            </w:r>
          </w:p>
        </w:tc>
      </w:tr>
      <w:tr w:rsidR="00350780" w:rsidRPr="00CA1E9A" w14:paraId="29A626DE" w14:textId="77777777" w:rsidTr="005C27A5">
        <w:tc>
          <w:tcPr>
            <w:tcW w:w="1526" w:type="dxa"/>
            <w:vMerge/>
          </w:tcPr>
          <w:p w14:paraId="23B94B61" w14:textId="77777777" w:rsidR="00A54322" w:rsidRPr="00DB5882" w:rsidRDefault="00A54322" w:rsidP="006A4F08">
            <w:pPr>
              <w:jc w:val="both"/>
              <w:rPr>
                <w:rFonts w:ascii="Times New Roman" w:hAnsi="Times New Roman" w:cs="Times New Roman"/>
                <w:b/>
                <w:sz w:val="28"/>
                <w:szCs w:val="28"/>
                <w:lang w:val="tr-TR"/>
              </w:rPr>
            </w:pPr>
          </w:p>
        </w:tc>
        <w:tc>
          <w:tcPr>
            <w:tcW w:w="2410" w:type="dxa"/>
            <w:vAlign w:val="bottom"/>
          </w:tcPr>
          <w:p w14:paraId="168D8EE7" w14:textId="77777777" w:rsidR="00A54322" w:rsidRPr="003550F1" w:rsidRDefault="00A54322" w:rsidP="005C27A5">
            <w:pPr>
              <w:rPr>
                <w:rFonts w:ascii="Times New Roman" w:hAnsi="Times New Roman" w:cs="Times New Roman"/>
                <w:b/>
                <w:sz w:val="28"/>
                <w:szCs w:val="28"/>
              </w:rPr>
            </w:pPr>
            <w:r w:rsidRPr="003550F1">
              <w:rPr>
                <w:rFonts w:ascii="Times New Roman" w:hAnsi="Times New Roman" w:cs="Times New Roman"/>
                <w:b/>
                <w:sz w:val="28"/>
                <w:szCs w:val="28"/>
              </w:rPr>
              <w:t>[lʲ]</w:t>
            </w:r>
          </w:p>
        </w:tc>
        <w:tc>
          <w:tcPr>
            <w:tcW w:w="5528" w:type="dxa"/>
          </w:tcPr>
          <w:p w14:paraId="4FAFE30C" w14:textId="4DFBE968" w:rsidR="00A54322" w:rsidRPr="00822F72" w:rsidRDefault="00600F35" w:rsidP="006A4F08">
            <w:pPr>
              <w:jc w:val="both"/>
              <w:rPr>
                <w:rFonts w:ascii="Times New Roman" w:hAnsi="Times New Roman" w:cs="Times New Roman"/>
                <w:b/>
                <w:sz w:val="28"/>
                <w:szCs w:val="28"/>
              </w:rPr>
            </w:pPr>
            <w:r w:rsidRPr="003550F1">
              <w:rPr>
                <w:rFonts w:ascii="Times New Roman" w:hAnsi="Times New Roman" w:cs="Times New Roman"/>
                <w:b/>
                <w:sz w:val="28"/>
                <w:szCs w:val="28"/>
                <w:lang w:val="ru-RU"/>
              </w:rPr>
              <w:t>ль</w:t>
            </w:r>
            <w:r w:rsidRPr="00822F72">
              <w:rPr>
                <w:rFonts w:ascii="Times New Roman" w:hAnsi="Times New Roman" w:cs="Times New Roman"/>
                <w:b/>
                <w:sz w:val="28"/>
                <w:szCs w:val="28"/>
              </w:rPr>
              <w:t xml:space="preserve">: </w:t>
            </w:r>
            <w:r w:rsidRPr="00D900A4">
              <w:rPr>
                <w:rFonts w:ascii="Times New Roman" w:hAnsi="Times New Roman" w:cs="Times New Roman"/>
                <w:sz w:val="28"/>
                <w:szCs w:val="28"/>
                <w:lang w:val="ru-RU"/>
              </w:rPr>
              <w:t>в</w:t>
            </w:r>
            <w:r w:rsidRPr="00822F72">
              <w:rPr>
                <w:rFonts w:ascii="Times New Roman" w:hAnsi="Times New Roman" w:cs="Times New Roman"/>
                <w:sz w:val="28"/>
                <w:szCs w:val="28"/>
              </w:rPr>
              <w:t xml:space="preserve"> </w:t>
            </w:r>
            <w:r w:rsidRPr="00D900A4">
              <w:rPr>
                <w:rFonts w:ascii="Times New Roman" w:hAnsi="Times New Roman" w:cs="Times New Roman"/>
                <w:sz w:val="28"/>
                <w:szCs w:val="28"/>
                <w:lang w:val="ru-RU"/>
              </w:rPr>
              <w:t>конце</w:t>
            </w:r>
            <w:r w:rsidRPr="00822F72">
              <w:rPr>
                <w:rFonts w:ascii="Times New Roman" w:hAnsi="Times New Roman" w:cs="Times New Roman"/>
                <w:sz w:val="28"/>
                <w:szCs w:val="28"/>
              </w:rPr>
              <w:t xml:space="preserve"> </w:t>
            </w:r>
            <w:r w:rsidRPr="00D900A4">
              <w:rPr>
                <w:rFonts w:ascii="Times New Roman" w:hAnsi="Times New Roman" w:cs="Times New Roman"/>
                <w:sz w:val="28"/>
                <w:szCs w:val="28"/>
                <w:lang w:val="ru-RU"/>
              </w:rPr>
              <w:t>слога</w:t>
            </w:r>
            <w:r w:rsidRPr="00822F72">
              <w:rPr>
                <w:rFonts w:ascii="Times New Roman" w:hAnsi="Times New Roman" w:cs="Times New Roman"/>
                <w:sz w:val="28"/>
                <w:szCs w:val="28"/>
              </w:rPr>
              <w:t xml:space="preserve"> </w:t>
            </w:r>
            <w:r w:rsidRPr="00D900A4">
              <w:rPr>
                <w:rFonts w:ascii="Times New Roman" w:hAnsi="Times New Roman" w:cs="Times New Roman"/>
                <w:sz w:val="28"/>
                <w:szCs w:val="28"/>
                <w:lang w:val="ru-RU"/>
              </w:rPr>
              <w:t>после</w:t>
            </w:r>
            <w:r w:rsidRPr="00822F72">
              <w:rPr>
                <w:rFonts w:ascii="Times New Roman" w:hAnsi="Times New Roman" w:cs="Times New Roman"/>
                <w:sz w:val="28"/>
                <w:szCs w:val="28"/>
              </w:rPr>
              <w:t xml:space="preserve"> </w:t>
            </w:r>
            <w:r w:rsidRPr="00D900A4">
              <w:rPr>
                <w:rFonts w:ascii="Times New Roman" w:hAnsi="Times New Roman" w:cs="Times New Roman"/>
                <w:sz w:val="28"/>
                <w:szCs w:val="28"/>
                <w:lang w:val="ru-RU"/>
              </w:rPr>
              <w:t>передних</w:t>
            </w:r>
            <w:r w:rsidRPr="00822F72">
              <w:rPr>
                <w:rFonts w:ascii="Times New Roman" w:hAnsi="Times New Roman" w:cs="Times New Roman"/>
                <w:sz w:val="28"/>
                <w:szCs w:val="28"/>
              </w:rPr>
              <w:t xml:space="preserve"> </w:t>
            </w:r>
            <w:r w:rsidRPr="00D900A4">
              <w:rPr>
                <w:rFonts w:ascii="Times New Roman" w:hAnsi="Times New Roman" w:cs="Times New Roman"/>
                <w:sz w:val="28"/>
                <w:szCs w:val="28"/>
                <w:lang w:val="ru-RU"/>
              </w:rPr>
              <w:t>гласных</w:t>
            </w:r>
            <w:r w:rsidRPr="00822F72">
              <w:rPr>
                <w:rFonts w:ascii="Times New Roman" w:hAnsi="Times New Roman" w:cs="Times New Roman"/>
                <w:sz w:val="28"/>
                <w:szCs w:val="28"/>
              </w:rPr>
              <w:t xml:space="preserve"> (</w:t>
            </w:r>
            <w:r w:rsidRPr="00D900A4">
              <w:rPr>
                <w:rFonts w:ascii="Times New Roman" w:hAnsi="Times New Roman" w:cs="Times New Roman"/>
                <w:b/>
                <w:sz w:val="28"/>
                <w:szCs w:val="28"/>
              </w:rPr>
              <w:t>e</w:t>
            </w:r>
            <w:r w:rsidRPr="00822F72">
              <w:rPr>
                <w:rFonts w:ascii="Times New Roman" w:hAnsi="Times New Roman" w:cs="Times New Roman"/>
                <w:b/>
                <w:sz w:val="28"/>
                <w:szCs w:val="28"/>
              </w:rPr>
              <w:t xml:space="preserve">, </w:t>
            </w:r>
            <w:r w:rsidRPr="00D900A4">
              <w:rPr>
                <w:rFonts w:ascii="Times New Roman" w:hAnsi="Times New Roman" w:cs="Times New Roman"/>
                <w:b/>
                <w:sz w:val="28"/>
                <w:szCs w:val="28"/>
              </w:rPr>
              <w:t>i</w:t>
            </w:r>
            <w:r w:rsidRPr="00822F72">
              <w:rPr>
                <w:rFonts w:ascii="Times New Roman" w:hAnsi="Times New Roman" w:cs="Times New Roman"/>
                <w:b/>
                <w:sz w:val="28"/>
                <w:szCs w:val="28"/>
              </w:rPr>
              <w:t>, ö, ü</w:t>
            </w:r>
            <w:r w:rsidRPr="00822F72">
              <w:rPr>
                <w:rFonts w:ascii="Times New Roman" w:hAnsi="Times New Roman" w:cs="Times New Roman"/>
                <w:sz w:val="28"/>
                <w:szCs w:val="28"/>
              </w:rPr>
              <w:t>):</w:t>
            </w:r>
            <w:r w:rsidRPr="00822F72">
              <w:rPr>
                <w:rFonts w:ascii="Times New Roman" w:hAnsi="Times New Roman" w:cs="Times New Roman"/>
                <w:i/>
                <w:sz w:val="28"/>
                <w:szCs w:val="28"/>
              </w:rPr>
              <w:t xml:space="preserve"> </w:t>
            </w:r>
            <w:r w:rsidR="00D900A4" w:rsidRPr="00822F72">
              <w:rPr>
                <w:rFonts w:ascii="Times New Roman" w:hAnsi="Times New Roman" w:cs="Times New Roman"/>
                <w:i/>
                <w:sz w:val="28"/>
                <w:szCs w:val="28"/>
              </w:rPr>
              <w:t xml:space="preserve">Yeşilırmak - </w:t>
            </w:r>
            <w:r w:rsidRPr="003550F1">
              <w:rPr>
                <w:rFonts w:ascii="Times New Roman" w:hAnsi="Times New Roman" w:cs="Times New Roman"/>
                <w:i/>
                <w:sz w:val="28"/>
                <w:szCs w:val="28"/>
                <w:lang w:val="ru-RU"/>
              </w:rPr>
              <w:t>Ешильырмак</w:t>
            </w:r>
            <w:r w:rsidRPr="00822F72">
              <w:rPr>
                <w:rFonts w:ascii="Times New Roman" w:hAnsi="Times New Roman" w:cs="Times New Roman"/>
                <w:i/>
                <w:sz w:val="28"/>
                <w:szCs w:val="28"/>
              </w:rPr>
              <w:t xml:space="preserve">, </w:t>
            </w:r>
            <w:r w:rsidR="00D900A4" w:rsidRPr="00822F72">
              <w:rPr>
                <w:rFonts w:ascii="Times New Roman" w:hAnsi="Times New Roman" w:cs="Times New Roman"/>
                <w:i/>
                <w:sz w:val="28"/>
                <w:szCs w:val="28"/>
              </w:rPr>
              <w:t xml:space="preserve">Elbistan - </w:t>
            </w:r>
            <w:r w:rsidRPr="003550F1">
              <w:rPr>
                <w:rFonts w:ascii="Times New Roman" w:hAnsi="Times New Roman" w:cs="Times New Roman"/>
                <w:i/>
                <w:sz w:val="28"/>
                <w:szCs w:val="28"/>
                <w:lang w:val="ru-RU"/>
              </w:rPr>
              <w:t>Эльбистан</w:t>
            </w:r>
            <w:r w:rsidRPr="00822F72">
              <w:rPr>
                <w:rFonts w:ascii="Times New Roman" w:hAnsi="Times New Roman" w:cs="Times New Roman"/>
                <w:i/>
                <w:sz w:val="28"/>
                <w:szCs w:val="28"/>
              </w:rPr>
              <w:t xml:space="preserve">, </w:t>
            </w:r>
            <w:r w:rsidR="00D900A4" w:rsidRPr="00822F72">
              <w:rPr>
                <w:rFonts w:ascii="Times New Roman" w:hAnsi="Times New Roman" w:cs="Times New Roman"/>
                <w:i/>
                <w:sz w:val="28"/>
                <w:szCs w:val="28"/>
              </w:rPr>
              <w:t xml:space="preserve">Bingöl - </w:t>
            </w:r>
            <w:r w:rsidRPr="003550F1">
              <w:rPr>
                <w:rFonts w:ascii="Times New Roman" w:hAnsi="Times New Roman" w:cs="Times New Roman"/>
                <w:i/>
                <w:sz w:val="28"/>
                <w:szCs w:val="28"/>
                <w:lang w:val="ru-RU"/>
              </w:rPr>
              <w:t>Бингёль</w:t>
            </w:r>
          </w:p>
        </w:tc>
      </w:tr>
      <w:tr w:rsidR="00350780" w:rsidRPr="003550F1" w14:paraId="559E30EF" w14:textId="77777777" w:rsidTr="00CA54B7">
        <w:tc>
          <w:tcPr>
            <w:tcW w:w="1526" w:type="dxa"/>
          </w:tcPr>
          <w:p w14:paraId="662DCE84" w14:textId="77777777" w:rsidR="00A54322" w:rsidRPr="00DB5882" w:rsidRDefault="00A54322" w:rsidP="006A4F08">
            <w:pPr>
              <w:jc w:val="both"/>
              <w:rPr>
                <w:rFonts w:ascii="Times New Roman" w:hAnsi="Times New Roman" w:cs="Times New Roman"/>
                <w:b/>
                <w:sz w:val="28"/>
                <w:szCs w:val="28"/>
                <w:lang w:val="tr-TR"/>
              </w:rPr>
            </w:pPr>
            <w:r w:rsidRPr="00DB5882">
              <w:rPr>
                <w:rFonts w:ascii="Times New Roman" w:hAnsi="Times New Roman" w:cs="Times New Roman"/>
                <w:b/>
                <w:sz w:val="28"/>
                <w:szCs w:val="28"/>
                <w:lang w:val="tr-TR"/>
              </w:rPr>
              <w:lastRenderedPageBreak/>
              <w:t>M m</w:t>
            </w:r>
          </w:p>
        </w:tc>
        <w:tc>
          <w:tcPr>
            <w:tcW w:w="2410" w:type="dxa"/>
          </w:tcPr>
          <w:p w14:paraId="06587CD1" w14:textId="77777777" w:rsidR="00A54322"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[m]</w:t>
            </w:r>
          </w:p>
        </w:tc>
        <w:tc>
          <w:tcPr>
            <w:tcW w:w="5528" w:type="dxa"/>
          </w:tcPr>
          <w:p w14:paraId="0BB90FC2" w14:textId="77777777" w:rsidR="00A54322" w:rsidRPr="003550F1" w:rsidRDefault="00600F35" w:rsidP="006A4F08">
            <w:pPr>
              <w:jc w:val="both"/>
              <w:rPr>
                <w:rFonts w:ascii="Times New Roman" w:hAnsi="Times New Roman" w:cs="Times New Roman"/>
                <w:b/>
                <w:sz w:val="28"/>
                <w:szCs w:val="28"/>
              </w:rPr>
            </w:pPr>
            <w:r w:rsidRPr="003550F1">
              <w:rPr>
                <w:rFonts w:ascii="Times New Roman" w:hAnsi="Times New Roman" w:cs="Times New Roman"/>
                <w:b/>
                <w:sz w:val="28"/>
                <w:szCs w:val="28"/>
              </w:rPr>
              <w:t>м</w:t>
            </w:r>
          </w:p>
        </w:tc>
      </w:tr>
      <w:tr w:rsidR="00350780" w:rsidRPr="003550F1" w14:paraId="62B0F56B" w14:textId="77777777" w:rsidTr="00CA54B7">
        <w:tc>
          <w:tcPr>
            <w:tcW w:w="1526" w:type="dxa"/>
          </w:tcPr>
          <w:p w14:paraId="30C82827" w14:textId="77777777" w:rsidR="00A54322"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N n</w:t>
            </w:r>
          </w:p>
        </w:tc>
        <w:tc>
          <w:tcPr>
            <w:tcW w:w="2410" w:type="dxa"/>
          </w:tcPr>
          <w:p w14:paraId="09B92628" w14:textId="77777777" w:rsidR="00A54322"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[n]</w:t>
            </w:r>
          </w:p>
        </w:tc>
        <w:tc>
          <w:tcPr>
            <w:tcW w:w="5528" w:type="dxa"/>
          </w:tcPr>
          <w:p w14:paraId="1EF972AC" w14:textId="77777777" w:rsidR="00A54322" w:rsidRPr="003550F1" w:rsidRDefault="00600F35" w:rsidP="006A4F08">
            <w:pPr>
              <w:jc w:val="both"/>
              <w:rPr>
                <w:rFonts w:ascii="Times New Roman" w:hAnsi="Times New Roman" w:cs="Times New Roman"/>
                <w:b/>
                <w:sz w:val="28"/>
                <w:szCs w:val="28"/>
              </w:rPr>
            </w:pPr>
            <w:r w:rsidRPr="003550F1">
              <w:rPr>
                <w:rFonts w:ascii="Times New Roman" w:hAnsi="Times New Roman" w:cs="Times New Roman"/>
                <w:b/>
                <w:sz w:val="28"/>
                <w:szCs w:val="28"/>
              </w:rPr>
              <w:t>н</w:t>
            </w:r>
          </w:p>
        </w:tc>
      </w:tr>
      <w:tr w:rsidR="00350780" w:rsidRPr="003550F1" w14:paraId="709A6982" w14:textId="77777777" w:rsidTr="00CA54B7">
        <w:tc>
          <w:tcPr>
            <w:tcW w:w="1526" w:type="dxa"/>
          </w:tcPr>
          <w:p w14:paraId="39C3E7E8" w14:textId="77777777" w:rsidR="00A54322"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O o</w:t>
            </w:r>
          </w:p>
        </w:tc>
        <w:tc>
          <w:tcPr>
            <w:tcW w:w="2410" w:type="dxa"/>
          </w:tcPr>
          <w:p w14:paraId="2BA4878C" w14:textId="77777777" w:rsidR="00A54322"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[o]</w:t>
            </w:r>
          </w:p>
        </w:tc>
        <w:tc>
          <w:tcPr>
            <w:tcW w:w="5528" w:type="dxa"/>
          </w:tcPr>
          <w:p w14:paraId="61F0DEA6" w14:textId="77777777" w:rsidR="00A54322" w:rsidRPr="003550F1" w:rsidRDefault="00600F35" w:rsidP="006A4F08">
            <w:pPr>
              <w:jc w:val="both"/>
              <w:rPr>
                <w:rFonts w:ascii="Times New Roman" w:hAnsi="Times New Roman" w:cs="Times New Roman"/>
                <w:b/>
                <w:sz w:val="28"/>
                <w:szCs w:val="28"/>
              </w:rPr>
            </w:pPr>
            <w:r w:rsidRPr="003550F1">
              <w:rPr>
                <w:rFonts w:ascii="Times New Roman" w:hAnsi="Times New Roman" w:cs="Times New Roman"/>
                <w:b/>
                <w:sz w:val="28"/>
                <w:szCs w:val="28"/>
              </w:rPr>
              <w:t>о</w:t>
            </w:r>
          </w:p>
        </w:tc>
      </w:tr>
      <w:tr w:rsidR="00350780" w:rsidRPr="005A32D4" w14:paraId="64FE22CA" w14:textId="77777777" w:rsidTr="005C27A5">
        <w:tc>
          <w:tcPr>
            <w:tcW w:w="1526" w:type="dxa"/>
          </w:tcPr>
          <w:p w14:paraId="6ECE8CF2" w14:textId="77777777" w:rsidR="00A54322"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Ö ö</w:t>
            </w:r>
          </w:p>
        </w:tc>
        <w:tc>
          <w:tcPr>
            <w:tcW w:w="2410" w:type="dxa"/>
            <w:vAlign w:val="bottom"/>
          </w:tcPr>
          <w:p w14:paraId="05020F56" w14:textId="77777777" w:rsidR="00A54322" w:rsidRPr="003550F1" w:rsidRDefault="001F7EF1" w:rsidP="005C27A5">
            <w:pPr>
              <w:rPr>
                <w:rFonts w:ascii="Times New Roman" w:hAnsi="Times New Roman" w:cs="Times New Roman"/>
                <w:b/>
                <w:sz w:val="28"/>
                <w:szCs w:val="28"/>
              </w:rPr>
            </w:pPr>
            <w:r w:rsidRPr="003550F1">
              <w:rPr>
                <w:rFonts w:ascii="Times New Roman" w:hAnsi="Times New Roman" w:cs="Times New Roman"/>
                <w:b/>
                <w:sz w:val="28"/>
                <w:szCs w:val="28"/>
              </w:rPr>
              <w:t>[ø]</w:t>
            </w:r>
          </w:p>
        </w:tc>
        <w:tc>
          <w:tcPr>
            <w:tcW w:w="5528" w:type="dxa"/>
          </w:tcPr>
          <w:p w14:paraId="3B130D9D" w14:textId="2F62CD28" w:rsidR="00A54322" w:rsidRPr="003550F1" w:rsidRDefault="00600F35" w:rsidP="006A4F08">
            <w:pPr>
              <w:jc w:val="both"/>
              <w:rPr>
                <w:rFonts w:ascii="Times New Roman" w:hAnsi="Times New Roman" w:cs="Times New Roman"/>
                <w:b/>
                <w:sz w:val="28"/>
                <w:szCs w:val="28"/>
                <w:lang w:val="ru-RU"/>
              </w:rPr>
            </w:pPr>
            <w:r w:rsidRPr="003550F1">
              <w:rPr>
                <w:rFonts w:ascii="Times New Roman" w:hAnsi="Times New Roman" w:cs="Times New Roman"/>
                <w:b/>
                <w:sz w:val="28"/>
                <w:szCs w:val="28"/>
                <w:lang w:val="ru-RU"/>
              </w:rPr>
              <w:t xml:space="preserve">о </w:t>
            </w:r>
            <w:r w:rsidRPr="00D900A4">
              <w:rPr>
                <w:rFonts w:ascii="Times New Roman" w:hAnsi="Times New Roman" w:cs="Times New Roman"/>
                <w:sz w:val="28"/>
                <w:szCs w:val="28"/>
                <w:lang w:val="ru-RU"/>
              </w:rPr>
              <w:t>(в начале слова и после гласных),</w:t>
            </w:r>
            <w:r w:rsidRPr="00D900A4">
              <w:rPr>
                <w:rFonts w:ascii="Times New Roman" w:hAnsi="Times New Roman" w:cs="Times New Roman"/>
                <w:b/>
                <w:sz w:val="28"/>
                <w:szCs w:val="28"/>
                <w:lang w:val="ru-RU"/>
              </w:rPr>
              <w:t xml:space="preserve"> ё </w:t>
            </w:r>
            <w:r w:rsidRPr="00D900A4">
              <w:rPr>
                <w:rFonts w:ascii="Times New Roman" w:hAnsi="Times New Roman" w:cs="Times New Roman"/>
                <w:sz w:val="28"/>
                <w:szCs w:val="28"/>
                <w:lang w:val="ru-RU"/>
              </w:rPr>
              <w:t>(после согласных)</w:t>
            </w:r>
            <w:r w:rsidR="00D900A4" w:rsidRPr="00D900A4">
              <w:rPr>
                <w:rFonts w:ascii="Times New Roman" w:hAnsi="Times New Roman" w:cs="Times New Roman"/>
                <w:sz w:val="28"/>
                <w:szCs w:val="28"/>
                <w:lang w:val="ru-RU"/>
              </w:rPr>
              <w:t>:</w:t>
            </w:r>
            <w:r w:rsidR="00D900A4">
              <w:rPr>
                <w:rFonts w:ascii="Times New Roman" w:hAnsi="Times New Roman" w:cs="Times New Roman"/>
                <w:i/>
                <w:sz w:val="28"/>
                <w:szCs w:val="28"/>
                <w:lang w:val="ru-RU"/>
              </w:rPr>
              <w:t xml:space="preserve"> </w:t>
            </w:r>
            <w:r w:rsidR="00AB4DC7">
              <w:rPr>
                <w:rFonts w:ascii="Times New Roman" w:hAnsi="Times New Roman" w:cs="Times New Roman"/>
                <w:i/>
                <w:sz w:val="28"/>
                <w:szCs w:val="28"/>
                <w:lang w:val="tr-TR"/>
              </w:rPr>
              <w:t>Ömer</w:t>
            </w:r>
            <w:r w:rsidR="00AB4DC7">
              <w:rPr>
                <w:rFonts w:ascii="Times New Roman" w:hAnsi="Times New Roman" w:cs="Times New Roman"/>
                <w:i/>
                <w:sz w:val="28"/>
                <w:szCs w:val="28"/>
                <w:lang w:val="ru-RU"/>
              </w:rPr>
              <w:t xml:space="preserve"> - Омер, </w:t>
            </w:r>
            <w:r w:rsidR="00D900A4">
              <w:rPr>
                <w:rFonts w:ascii="Times New Roman" w:hAnsi="Times New Roman" w:cs="Times New Roman"/>
                <w:i/>
                <w:sz w:val="28"/>
                <w:szCs w:val="28"/>
                <w:lang w:val="ru-RU"/>
              </w:rPr>
              <w:t xml:space="preserve">Bingöl - </w:t>
            </w:r>
            <w:r w:rsidR="00D900A4" w:rsidRPr="003550F1">
              <w:rPr>
                <w:rFonts w:ascii="Times New Roman" w:hAnsi="Times New Roman" w:cs="Times New Roman"/>
                <w:i/>
                <w:sz w:val="28"/>
                <w:szCs w:val="28"/>
                <w:lang w:val="ru-RU"/>
              </w:rPr>
              <w:t>Бингёль</w:t>
            </w:r>
            <w:r w:rsidR="00D900A4">
              <w:rPr>
                <w:rFonts w:ascii="Times New Roman" w:hAnsi="Times New Roman" w:cs="Times New Roman"/>
                <w:i/>
                <w:sz w:val="28"/>
                <w:szCs w:val="28"/>
                <w:lang w:val="ru-RU"/>
              </w:rPr>
              <w:t xml:space="preserve">, </w:t>
            </w:r>
          </w:p>
        </w:tc>
      </w:tr>
      <w:tr w:rsidR="00350780" w:rsidRPr="003550F1" w14:paraId="10F4AB7D" w14:textId="77777777" w:rsidTr="00CA54B7">
        <w:tc>
          <w:tcPr>
            <w:tcW w:w="1526" w:type="dxa"/>
          </w:tcPr>
          <w:p w14:paraId="048988A9" w14:textId="77777777" w:rsidR="00A54322"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P p</w:t>
            </w:r>
          </w:p>
        </w:tc>
        <w:tc>
          <w:tcPr>
            <w:tcW w:w="2410" w:type="dxa"/>
          </w:tcPr>
          <w:p w14:paraId="2B4C76BD" w14:textId="77777777" w:rsidR="00A54322"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[p]</w:t>
            </w:r>
          </w:p>
        </w:tc>
        <w:tc>
          <w:tcPr>
            <w:tcW w:w="5528" w:type="dxa"/>
          </w:tcPr>
          <w:p w14:paraId="2F74051B" w14:textId="77777777" w:rsidR="00A54322" w:rsidRPr="003550F1" w:rsidRDefault="00600F35" w:rsidP="006A4F08">
            <w:pPr>
              <w:jc w:val="both"/>
              <w:rPr>
                <w:rFonts w:ascii="Times New Roman" w:hAnsi="Times New Roman" w:cs="Times New Roman"/>
                <w:b/>
                <w:sz w:val="28"/>
                <w:szCs w:val="28"/>
              </w:rPr>
            </w:pPr>
            <w:r w:rsidRPr="003550F1">
              <w:rPr>
                <w:rFonts w:ascii="Times New Roman" w:hAnsi="Times New Roman" w:cs="Times New Roman"/>
                <w:b/>
                <w:sz w:val="28"/>
                <w:szCs w:val="28"/>
              </w:rPr>
              <w:t>п</w:t>
            </w:r>
          </w:p>
        </w:tc>
      </w:tr>
      <w:tr w:rsidR="00350780" w:rsidRPr="003550F1" w14:paraId="49BCDC3E" w14:textId="77777777" w:rsidTr="00CA54B7">
        <w:tc>
          <w:tcPr>
            <w:tcW w:w="1526" w:type="dxa"/>
          </w:tcPr>
          <w:p w14:paraId="15638340" w14:textId="77777777" w:rsidR="00A54322"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R r</w:t>
            </w:r>
          </w:p>
        </w:tc>
        <w:tc>
          <w:tcPr>
            <w:tcW w:w="2410" w:type="dxa"/>
          </w:tcPr>
          <w:p w14:paraId="25AEE181" w14:textId="77777777" w:rsidR="00A54322"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[r]</w:t>
            </w:r>
          </w:p>
        </w:tc>
        <w:tc>
          <w:tcPr>
            <w:tcW w:w="5528" w:type="dxa"/>
          </w:tcPr>
          <w:p w14:paraId="410DCEA1" w14:textId="77777777" w:rsidR="00A54322" w:rsidRPr="003550F1" w:rsidRDefault="00600F35" w:rsidP="006A4F08">
            <w:pPr>
              <w:jc w:val="both"/>
              <w:rPr>
                <w:rFonts w:ascii="Times New Roman" w:hAnsi="Times New Roman" w:cs="Times New Roman"/>
                <w:b/>
                <w:sz w:val="28"/>
                <w:szCs w:val="28"/>
              </w:rPr>
            </w:pPr>
            <w:r w:rsidRPr="003550F1">
              <w:rPr>
                <w:rFonts w:ascii="Times New Roman" w:hAnsi="Times New Roman" w:cs="Times New Roman"/>
                <w:b/>
                <w:sz w:val="28"/>
                <w:szCs w:val="28"/>
              </w:rPr>
              <w:t>р</w:t>
            </w:r>
          </w:p>
        </w:tc>
      </w:tr>
      <w:tr w:rsidR="00350780" w:rsidRPr="003550F1" w14:paraId="7DB1F2F1" w14:textId="77777777" w:rsidTr="00CA54B7">
        <w:tc>
          <w:tcPr>
            <w:tcW w:w="1526" w:type="dxa"/>
          </w:tcPr>
          <w:p w14:paraId="6D5A039F" w14:textId="77777777" w:rsidR="00A54322"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S s</w:t>
            </w:r>
          </w:p>
        </w:tc>
        <w:tc>
          <w:tcPr>
            <w:tcW w:w="2410" w:type="dxa"/>
          </w:tcPr>
          <w:p w14:paraId="3149E772" w14:textId="77777777" w:rsidR="00A54322"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[s]</w:t>
            </w:r>
          </w:p>
        </w:tc>
        <w:tc>
          <w:tcPr>
            <w:tcW w:w="5528" w:type="dxa"/>
          </w:tcPr>
          <w:p w14:paraId="7B40BD7A" w14:textId="77777777" w:rsidR="00A54322" w:rsidRPr="003550F1" w:rsidRDefault="00600F35" w:rsidP="006A4F08">
            <w:pPr>
              <w:jc w:val="both"/>
              <w:rPr>
                <w:rFonts w:ascii="Times New Roman" w:hAnsi="Times New Roman" w:cs="Times New Roman"/>
                <w:b/>
                <w:sz w:val="28"/>
                <w:szCs w:val="28"/>
              </w:rPr>
            </w:pPr>
            <w:r w:rsidRPr="003550F1">
              <w:rPr>
                <w:rFonts w:ascii="Times New Roman" w:hAnsi="Times New Roman" w:cs="Times New Roman"/>
                <w:b/>
                <w:sz w:val="28"/>
                <w:szCs w:val="28"/>
              </w:rPr>
              <w:t>с</w:t>
            </w:r>
          </w:p>
        </w:tc>
      </w:tr>
      <w:tr w:rsidR="00350780" w:rsidRPr="003550F1" w14:paraId="4D566D67" w14:textId="77777777" w:rsidTr="00CA54B7">
        <w:tc>
          <w:tcPr>
            <w:tcW w:w="1526" w:type="dxa"/>
          </w:tcPr>
          <w:p w14:paraId="2EC2110C" w14:textId="77777777" w:rsidR="00A54322"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Ş ş</w:t>
            </w:r>
          </w:p>
        </w:tc>
        <w:tc>
          <w:tcPr>
            <w:tcW w:w="2410" w:type="dxa"/>
          </w:tcPr>
          <w:p w14:paraId="6614B8D2" w14:textId="77777777" w:rsidR="00A54322"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[ʃ]</w:t>
            </w:r>
          </w:p>
        </w:tc>
        <w:tc>
          <w:tcPr>
            <w:tcW w:w="5528" w:type="dxa"/>
          </w:tcPr>
          <w:p w14:paraId="44034AB9" w14:textId="77777777" w:rsidR="00A54322" w:rsidRPr="003550F1" w:rsidRDefault="00600F35" w:rsidP="006A4F08">
            <w:pPr>
              <w:jc w:val="both"/>
              <w:rPr>
                <w:rFonts w:ascii="Times New Roman" w:hAnsi="Times New Roman" w:cs="Times New Roman"/>
                <w:b/>
                <w:sz w:val="28"/>
                <w:szCs w:val="28"/>
              </w:rPr>
            </w:pPr>
            <w:r w:rsidRPr="003550F1">
              <w:rPr>
                <w:rFonts w:ascii="Times New Roman" w:hAnsi="Times New Roman" w:cs="Times New Roman"/>
                <w:b/>
                <w:sz w:val="28"/>
                <w:szCs w:val="28"/>
              </w:rPr>
              <w:t>ш</w:t>
            </w:r>
          </w:p>
        </w:tc>
      </w:tr>
      <w:tr w:rsidR="00350780" w:rsidRPr="003550F1" w14:paraId="306BE1DC" w14:textId="77777777" w:rsidTr="00CA54B7">
        <w:tc>
          <w:tcPr>
            <w:tcW w:w="1526" w:type="dxa"/>
          </w:tcPr>
          <w:p w14:paraId="07AFEC3A" w14:textId="77777777" w:rsidR="00A54322"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T t</w:t>
            </w:r>
          </w:p>
        </w:tc>
        <w:tc>
          <w:tcPr>
            <w:tcW w:w="2410" w:type="dxa"/>
          </w:tcPr>
          <w:p w14:paraId="03061E74" w14:textId="77777777" w:rsidR="00A54322"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[t]</w:t>
            </w:r>
          </w:p>
        </w:tc>
        <w:tc>
          <w:tcPr>
            <w:tcW w:w="5528" w:type="dxa"/>
          </w:tcPr>
          <w:p w14:paraId="1CCAF028" w14:textId="77777777" w:rsidR="00A54322" w:rsidRPr="003550F1" w:rsidRDefault="00600F35" w:rsidP="006A4F08">
            <w:pPr>
              <w:jc w:val="both"/>
              <w:rPr>
                <w:rFonts w:ascii="Times New Roman" w:hAnsi="Times New Roman" w:cs="Times New Roman"/>
                <w:b/>
                <w:sz w:val="28"/>
                <w:szCs w:val="28"/>
              </w:rPr>
            </w:pPr>
            <w:r w:rsidRPr="003550F1">
              <w:rPr>
                <w:rFonts w:ascii="Times New Roman" w:hAnsi="Times New Roman" w:cs="Times New Roman"/>
                <w:b/>
                <w:sz w:val="28"/>
                <w:szCs w:val="28"/>
              </w:rPr>
              <w:t>т</w:t>
            </w:r>
          </w:p>
        </w:tc>
      </w:tr>
      <w:tr w:rsidR="00350780" w:rsidRPr="003550F1" w14:paraId="68D91FD7" w14:textId="77777777" w:rsidTr="00CA54B7">
        <w:tc>
          <w:tcPr>
            <w:tcW w:w="1526" w:type="dxa"/>
          </w:tcPr>
          <w:p w14:paraId="35C48FA9" w14:textId="77777777" w:rsidR="00A54322"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U u</w:t>
            </w:r>
          </w:p>
        </w:tc>
        <w:tc>
          <w:tcPr>
            <w:tcW w:w="2410" w:type="dxa"/>
          </w:tcPr>
          <w:p w14:paraId="50C81EF6" w14:textId="77777777" w:rsidR="00A54322"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[u]</w:t>
            </w:r>
          </w:p>
        </w:tc>
        <w:tc>
          <w:tcPr>
            <w:tcW w:w="5528" w:type="dxa"/>
          </w:tcPr>
          <w:p w14:paraId="285891AB" w14:textId="77777777" w:rsidR="00A54322" w:rsidRPr="003550F1" w:rsidRDefault="00600F35" w:rsidP="006A4F08">
            <w:pPr>
              <w:jc w:val="both"/>
              <w:rPr>
                <w:rFonts w:ascii="Times New Roman" w:hAnsi="Times New Roman" w:cs="Times New Roman"/>
                <w:b/>
                <w:sz w:val="28"/>
                <w:szCs w:val="28"/>
              </w:rPr>
            </w:pPr>
            <w:r w:rsidRPr="003550F1">
              <w:rPr>
                <w:rFonts w:ascii="Times New Roman" w:hAnsi="Times New Roman" w:cs="Times New Roman"/>
                <w:b/>
                <w:sz w:val="28"/>
                <w:szCs w:val="28"/>
              </w:rPr>
              <w:t>у</w:t>
            </w:r>
          </w:p>
        </w:tc>
      </w:tr>
      <w:tr w:rsidR="00350780" w:rsidRPr="003550F1" w14:paraId="0C5FEB4D" w14:textId="77777777" w:rsidTr="00CA54B7">
        <w:tc>
          <w:tcPr>
            <w:tcW w:w="1526" w:type="dxa"/>
          </w:tcPr>
          <w:p w14:paraId="6CA76953" w14:textId="77777777" w:rsidR="00A54322"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û</w:t>
            </w:r>
          </w:p>
        </w:tc>
        <w:tc>
          <w:tcPr>
            <w:tcW w:w="2410" w:type="dxa"/>
          </w:tcPr>
          <w:p w14:paraId="6D807668" w14:textId="77777777" w:rsidR="00A54322"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[u]</w:t>
            </w:r>
          </w:p>
        </w:tc>
        <w:tc>
          <w:tcPr>
            <w:tcW w:w="5528" w:type="dxa"/>
          </w:tcPr>
          <w:p w14:paraId="744B6B4A" w14:textId="77777777" w:rsidR="00A54322" w:rsidRPr="003550F1" w:rsidRDefault="00600F35" w:rsidP="006A4F08">
            <w:pPr>
              <w:jc w:val="both"/>
              <w:rPr>
                <w:rFonts w:ascii="Times New Roman" w:hAnsi="Times New Roman" w:cs="Times New Roman"/>
                <w:b/>
                <w:sz w:val="28"/>
                <w:szCs w:val="28"/>
              </w:rPr>
            </w:pPr>
            <w:r w:rsidRPr="003550F1">
              <w:rPr>
                <w:rFonts w:ascii="Times New Roman" w:hAnsi="Times New Roman" w:cs="Times New Roman"/>
                <w:b/>
                <w:sz w:val="28"/>
                <w:szCs w:val="28"/>
              </w:rPr>
              <w:t xml:space="preserve">ю, у </w:t>
            </w:r>
            <w:r w:rsidRPr="003550F1">
              <w:rPr>
                <w:rFonts w:ascii="Times New Roman" w:hAnsi="Times New Roman" w:cs="Times New Roman"/>
                <w:i/>
                <w:sz w:val="28"/>
                <w:szCs w:val="28"/>
              </w:rPr>
              <w:t>(см. Примечание 1)</w:t>
            </w:r>
          </w:p>
        </w:tc>
      </w:tr>
      <w:tr w:rsidR="00350780" w:rsidRPr="003550F1" w14:paraId="7D423BB9" w14:textId="77777777" w:rsidTr="005C27A5">
        <w:tc>
          <w:tcPr>
            <w:tcW w:w="1526" w:type="dxa"/>
          </w:tcPr>
          <w:p w14:paraId="56D28E5C" w14:textId="77777777" w:rsidR="00A54322"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Ü ü</w:t>
            </w:r>
          </w:p>
        </w:tc>
        <w:tc>
          <w:tcPr>
            <w:tcW w:w="2410" w:type="dxa"/>
            <w:vAlign w:val="bottom"/>
          </w:tcPr>
          <w:p w14:paraId="66AC51C3" w14:textId="77777777" w:rsidR="00A54322" w:rsidRPr="003550F1" w:rsidRDefault="001F7EF1" w:rsidP="005C27A5">
            <w:pPr>
              <w:rPr>
                <w:rFonts w:ascii="Times New Roman" w:hAnsi="Times New Roman" w:cs="Times New Roman"/>
                <w:b/>
                <w:sz w:val="28"/>
                <w:szCs w:val="28"/>
              </w:rPr>
            </w:pPr>
            <w:r w:rsidRPr="003550F1">
              <w:rPr>
                <w:rFonts w:ascii="Times New Roman" w:hAnsi="Times New Roman" w:cs="Times New Roman"/>
                <w:b/>
                <w:sz w:val="28"/>
                <w:szCs w:val="28"/>
              </w:rPr>
              <w:t>[y]</w:t>
            </w:r>
          </w:p>
        </w:tc>
        <w:tc>
          <w:tcPr>
            <w:tcW w:w="5528" w:type="dxa"/>
          </w:tcPr>
          <w:p w14:paraId="7BC986B8" w14:textId="3FEE69BD" w:rsidR="00A54322" w:rsidRPr="00AB4DC7" w:rsidRDefault="00600F35" w:rsidP="006A4F08">
            <w:pPr>
              <w:jc w:val="both"/>
              <w:rPr>
                <w:rFonts w:ascii="Times New Roman" w:hAnsi="Times New Roman" w:cs="Times New Roman"/>
                <w:b/>
                <w:sz w:val="28"/>
                <w:szCs w:val="28"/>
                <w:lang w:val="ru-RU"/>
              </w:rPr>
            </w:pPr>
            <w:r w:rsidRPr="00AB4DC7">
              <w:rPr>
                <w:rFonts w:ascii="Times New Roman" w:hAnsi="Times New Roman" w:cs="Times New Roman"/>
                <w:b/>
                <w:sz w:val="28"/>
                <w:szCs w:val="28"/>
                <w:lang w:val="ru-RU"/>
              </w:rPr>
              <w:t xml:space="preserve">у </w:t>
            </w:r>
            <w:r w:rsidRPr="00AB4DC7">
              <w:rPr>
                <w:rFonts w:ascii="Times New Roman" w:hAnsi="Times New Roman" w:cs="Times New Roman"/>
                <w:sz w:val="28"/>
                <w:szCs w:val="28"/>
                <w:lang w:val="ru-RU"/>
              </w:rPr>
              <w:t>(в начале слова и после гласных),</w:t>
            </w:r>
            <w:r w:rsidRPr="00AB4DC7">
              <w:rPr>
                <w:rFonts w:ascii="Times New Roman" w:hAnsi="Times New Roman" w:cs="Times New Roman"/>
                <w:b/>
                <w:sz w:val="28"/>
                <w:szCs w:val="28"/>
                <w:lang w:val="ru-RU"/>
              </w:rPr>
              <w:t xml:space="preserve"> ю </w:t>
            </w:r>
            <w:r w:rsidRPr="00AB4DC7">
              <w:rPr>
                <w:rFonts w:ascii="Times New Roman" w:hAnsi="Times New Roman" w:cs="Times New Roman"/>
                <w:sz w:val="28"/>
                <w:szCs w:val="28"/>
              </w:rPr>
              <w:t>(</w:t>
            </w:r>
            <w:r w:rsidRPr="00AB4DC7">
              <w:rPr>
                <w:rFonts w:ascii="Times New Roman" w:hAnsi="Times New Roman" w:cs="Times New Roman"/>
                <w:sz w:val="28"/>
                <w:szCs w:val="28"/>
                <w:lang w:val="ru-RU"/>
              </w:rPr>
              <w:t>после согласных)</w:t>
            </w:r>
            <w:r w:rsidR="00AB4DC7">
              <w:rPr>
                <w:rFonts w:ascii="Times New Roman" w:hAnsi="Times New Roman" w:cs="Times New Roman"/>
                <w:sz w:val="28"/>
                <w:szCs w:val="28"/>
                <w:lang w:val="ru-RU"/>
              </w:rPr>
              <w:t xml:space="preserve">: </w:t>
            </w:r>
            <w:r w:rsidR="00AB4DC7" w:rsidRPr="00AB4DC7">
              <w:rPr>
                <w:rFonts w:ascii="Times New Roman" w:hAnsi="Times New Roman" w:cs="Times New Roman"/>
                <w:i/>
                <w:sz w:val="28"/>
                <w:szCs w:val="28"/>
                <w:lang w:val="tr-TR"/>
              </w:rPr>
              <w:t>Üsküdar</w:t>
            </w:r>
            <w:r w:rsidR="00AB4DC7" w:rsidRPr="00AB4DC7">
              <w:rPr>
                <w:rFonts w:ascii="Times New Roman" w:hAnsi="Times New Roman" w:cs="Times New Roman"/>
                <w:i/>
                <w:sz w:val="28"/>
                <w:szCs w:val="28"/>
                <w:lang w:val="ru-RU"/>
              </w:rPr>
              <w:t xml:space="preserve"> - Ускюдар</w:t>
            </w:r>
          </w:p>
        </w:tc>
      </w:tr>
      <w:tr w:rsidR="00350780" w:rsidRPr="003550F1" w14:paraId="6AC4CC0E" w14:textId="77777777" w:rsidTr="00CA54B7">
        <w:tc>
          <w:tcPr>
            <w:tcW w:w="1526" w:type="dxa"/>
          </w:tcPr>
          <w:p w14:paraId="70FA2436" w14:textId="77777777" w:rsidR="00A54322"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V v</w:t>
            </w:r>
          </w:p>
        </w:tc>
        <w:tc>
          <w:tcPr>
            <w:tcW w:w="2410" w:type="dxa"/>
          </w:tcPr>
          <w:p w14:paraId="474C1D22" w14:textId="77777777" w:rsidR="00A54322"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[v]</w:t>
            </w:r>
          </w:p>
        </w:tc>
        <w:tc>
          <w:tcPr>
            <w:tcW w:w="5528" w:type="dxa"/>
          </w:tcPr>
          <w:p w14:paraId="4E068262" w14:textId="2E7DA6DC" w:rsidR="00A54322" w:rsidRPr="003550F1" w:rsidRDefault="00DB5882" w:rsidP="006A4F08">
            <w:pPr>
              <w:jc w:val="both"/>
              <w:rPr>
                <w:rFonts w:ascii="Times New Roman" w:hAnsi="Times New Roman" w:cs="Times New Roman"/>
                <w:b/>
                <w:sz w:val="28"/>
                <w:szCs w:val="28"/>
              </w:rPr>
            </w:pPr>
            <w:r>
              <w:rPr>
                <w:rFonts w:ascii="Times New Roman" w:hAnsi="Times New Roman" w:cs="Times New Roman"/>
                <w:b/>
                <w:sz w:val="28"/>
                <w:szCs w:val="28"/>
              </w:rPr>
              <w:t>в</w:t>
            </w:r>
          </w:p>
        </w:tc>
      </w:tr>
      <w:tr w:rsidR="00350780" w:rsidRPr="003550F1" w14:paraId="1CC17E48" w14:textId="77777777" w:rsidTr="00CA54B7">
        <w:tc>
          <w:tcPr>
            <w:tcW w:w="1526" w:type="dxa"/>
          </w:tcPr>
          <w:p w14:paraId="1AD528DA" w14:textId="77777777" w:rsidR="00A54322"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Y y</w:t>
            </w:r>
          </w:p>
        </w:tc>
        <w:tc>
          <w:tcPr>
            <w:tcW w:w="2410" w:type="dxa"/>
          </w:tcPr>
          <w:p w14:paraId="7E8CFF18" w14:textId="77777777" w:rsidR="00A54322"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[j]</w:t>
            </w:r>
          </w:p>
        </w:tc>
        <w:tc>
          <w:tcPr>
            <w:tcW w:w="5528" w:type="dxa"/>
          </w:tcPr>
          <w:p w14:paraId="02233C00" w14:textId="643B8255" w:rsidR="00A54322" w:rsidRPr="003550F1" w:rsidRDefault="00DB5882" w:rsidP="006A4F08">
            <w:pPr>
              <w:jc w:val="both"/>
              <w:rPr>
                <w:rFonts w:ascii="Times New Roman" w:hAnsi="Times New Roman" w:cs="Times New Roman"/>
                <w:b/>
                <w:sz w:val="28"/>
                <w:szCs w:val="28"/>
              </w:rPr>
            </w:pPr>
            <w:r>
              <w:rPr>
                <w:rFonts w:ascii="Times New Roman" w:hAnsi="Times New Roman" w:cs="Times New Roman"/>
                <w:b/>
                <w:sz w:val="28"/>
                <w:szCs w:val="28"/>
              </w:rPr>
              <w:t>й</w:t>
            </w:r>
          </w:p>
        </w:tc>
      </w:tr>
      <w:tr w:rsidR="00350780" w:rsidRPr="003550F1" w14:paraId="653AFDD4" w14:textId="77777777" w:rsidTr="00CA54B7">
        <w:tc>
          <w:tcPr>
            <w:tcW w:w="1526" w:type="dxa"/>
          </w:tcPr>
          <w:p w14:paraId="46163F10" w14:textId="77777777" w:rsidR="00A54322" w:rsidRPr="003550F1" w:rsidRDefault="00A54322" w:rsidP="006A4F08">
            <w:pPr>
              <w:jc w:val="both"/>
              <w:rPr>
                <w:rFonts w:ascii="Times New Roman" w:hAnsi="Times New Roman" w:cs="Times New Roman"/>
                <w:b/>
                <w:sz w:val="28"/>
                <w:szCs w:val="28"/>
              </w:rPr>
            </w:pPr>
            <w:r w:rsidRPr="003550F1">
              <w:rPr>
                <w:rFonts w:ascii="Times New Roman" w:hAnsi="Times New Roman" w:cs="Times New Roman"/>
                <w:b/>
                <w:sz w:val="28"/>
                <w:szCs w:val="28"/>
              </w:rPr>
              <w:t>Z z</w:t>
            </w:r>
          </w:p>
        </w:tc>
        <w:tc>
          <w:tcPr>
            <w:tcW w:w="2410" w:type="dxa"/>
          </w:tcPr>
          <w:p w14:paraId="5E7E2E6A" w14:textId="77777777" w:rsidR="00A54322" w:rsidRPr="003550F1" w:rsidRDefault="001F7EF1" w:rsidP="006A4F08">
            <w:pPr>
              <w:jc w:val="both"/>
              <w:rPr>
                <w:rFonts w:ascii="Times New Roman" w:hAnsi="Times New Roman" w:cs="Times New Roman"/>
                <w:b/>
                <w:sz w:val="28"/>
                <w:szCs w:val="28"/>
              </w:rPr>
            </w:pPr>
            <w:r w:rsidRPr="003550F1">
              <w:rPr>
                <w:rFonts w:ascii="Times New Roman" w:hAnsi="Times New Roman" w:cs="Times New Roman"/>
                <w:b/>
                <w:sz w:val="28"/>
                <w:szCs w:val="28"/>
              </w:rPr>
              <w:t>[z]</w:t>
            </w:r>
          </w:p>
        </w:tc>
        <w:tc>
          <w:tcPr>
            <w:tcW w:w="5528" w:type="dxa"/>
          </w:tcPr>
          <w:p w14:paraId="29C77E0A" w14:textId="610BC1C3" w:rsidR="00A54322" w:rsidRPr="003550F1" w:rsidRDefault="00DB5882" w:rsidP="006A4F08">
            <w:pPr>
              <w:jc w:val="both"/>
              <w:rPr>
                <w:rFonts w:ascii="Times New Roman" w:hAnsi="Times New Roman" w:cs="Times New Roman"/>
                <w:b/>
                <w:sz w:val="28"/>
                <w:szCs w:val="28"/>
              </w:rPr>
            </w:pPr>
            <w:r>
              <w:rPr>
                <w:rFonts w:ascii="Times New Roman" w:hAnsi="Times New Roman" w:cs="Times New Roman"/>
                <w:b/>
                <w:sz w:val="28"/>
                <w:szCs w:val="28"/>
              </w:rPr>
              <w:t>з</w:t>
            </w:r>
          </w:p>
        </w:tc>
      </w:tr>
    </w:tbl>
    <w:p w14:paraId="559CC8CE" w14:textId="77777777" w:rsidR="00DB5882" w:rsidRDefault="00DB5882" w:rsidP="006A4F08">
      <w:pPr>
        <w:jc w:val="both"/>
        <w:rPr>
          <w:rFonts w:ascii="Times New Roman" w:hAnsi="Times New Roman" w:cs="Times New Roman"/>
          <w:b/>
          <w:sz w:val="28"/>
          <w:szCs w:val="28"/>
        </w:rPr>
      </w:pPr>
    </w:p>
    <w:p w14:paraId="17256695" w14:textId="77777777" w:rsidR="005A1F86" w:rsidRDefault="00350780" w:rsidP="005A1F86">
      <w:pPr>
        <w:jc w:val="both"/>
        <w:rPr>
          <w:rFonts w:ascii="Times New Roman" w:hAnsi="Times New Roman" w:cs="Times New Roman"/>
          <w:b/>
          <w:sz w:val="28"/>
          <w:szCs w:val="28"/>
          <w:lang w:val="ru-RU"/>
        </w:rPr>
      </w:pPr>
      <w:r w:rsidRPr="00851727">
        <w:rPr>
          <w:rFonts w:ascii="Times New Roman" w:hAnsi="Times New Roman" w:cs="Times New Roman"/>
          <w:b/>
          <w:sz w:val="28"/>
          <w:szCs w:val="28"/>
          <w:lang w:val="ru-RU"/>
        </w:rPr>
        <w:t>Примечания:</w:t>
      </w:r>
    </w:p>
    <w:p w14:paraId="63BF7E1C" w14:textId="77777777" w:rsidR="00BB0246" w:rsidRPr="00BB0246" w:rsidRDefault="00350780" w:rsidP="00BB0246">
      <w:pPr>
        <w:pStyle w:val="ListParagraph"/>
        <w:numPr>
          <w:ilvl w:val="0"/>
          <w:numId w:val="33"/>
        </w:numPr>
        <w:jc w:val="both"/>
        <w:rPr>
          <w:rFonts w:ascii="Times New Roman" w:hAnsi="Times New Roman" w:cs="Times New Roman"/>
          <w:b/>
          <w:sz w:val="28"/>
          <w:szCs w:val="28"/>
          <w:lang w:val="ru-RU"/>
        </w:rPr>
      </w:pPr>
      <w:r w:rsidRPr="00BB0246">
        <w:rPr>
          <w:rFonts w:ascii="Times New Roman" w:hAnsi="Times New Roman" w:cs="Times New Roman"/>
          <w:sz w:val="28"/>
          <w:szCs w:val="28"/>
          <w:lang w:val="ru-RU"/>
        </w:rPr>
        <w:t xml:space="preserve">Гласные </w:t>
      </w:r>
      <w:r w:rsidRPr="00480811">
        <w:rPr>
          <w:rFonts w:ascii="Times New Roman" w:hAnsi="Times New Roman" w:cs="Times New Roman"/>
          <w:b/>
          <w:sz w:val="28"/>
          <w:szCs w:val="28"/>
        </w:rPr>
        <w:t>a</w:t>
      </w:r>
      <w:r w:rsidRPr="00480811">
        <w:rPr>
          <w:rFonts w:ascii="Times New Roman" w:hAnsi="Times New Roman" w:cs="Times New Roman"/>
          <w:b/>
          <w:sz w:val="28"/>
          <w:szCs w:val="28"/>
          <w:lang w:val="ru-RU"/>
        </w:rPr>
        <w:t xml:space="preserve">, </w:t>
      </w:r>
      <w:r w:rsidRPr="00480811">
        <w:rPr>
          <w:rFonts w:ascii="Times New Roman" w:hAnsi="Times New Roman" w:cs="Times New Roman"/>
          <w:b/>
          <w:sz w:val="28"/>
          <w:szCs w:val="28"/>
        </w:rPr>
        <w:t>i</w:t>
      </w:r>
      <w:r w:rsidRPr="00480811">
        <w:rPr>
          <w:rFonts w:ascii="Times New Roman" w:hAnsi="Times New Roman" w:cs="Times New Roman"/>
          <w:b/>
          <w:sz w:val="28"/>
          <w:szCs w:val="28"/>
          <w:lang w:val="ru-RU"/>
        </w:rPr>
        <w:t xml:space="preserve">, </w:t>
      </w:r>
      <w:r w:rsidRPr="00480811">
        <w:rPr>
          <w:rFonts w:ascii="Times New Roman" w:hAnsi="Times New Roman" w:cs="Times New Roman"/>
          <w:b/>
          <w:sz w:val="28"/>
          <w:szCs w:val="28"/>
        </w:rPr>
        <w:t>u</w:t>
      </w:r>
      <w:r w:rsidRPr="00BB0246">
        <w:rPr>
          <w:rFonts w:ascii="Times New Roman" w:hAnsi="Times New Roman" w:cs="Times New Roman"/>
          <w:sz w:val="28"/>
          <w:szCs w:val="28"/>
          <w:lang w:val="ru-RU"/>
        </w:rPr>
        <w:t xml:space="preserve"> могут писаться с надстрочным знаком</w:t>
      </w:r>
    </w:p>
    <w:p w14:paraId="54CDB5EC" w14:textId="2DFBB105" w:rsidR="00350780" w:rsidRPr="00BB0246" w:rsidRDefault="00350780" w:rsidP="00BB0246">
      <w:pPr>
        <w:jc w:val="both"/>
        <w:rPr>
          <w:rFonts w:ascii="Times New Roman" w:hAnsi="Times New Roman" w:cs="Times New Roman"/>
          <w:b/>
          <w:sz w:val="28"/>
          <w:szCs w:val="28"/>
          <w:lang w:val="ru-RU"/>
        </w:rPr>
      </w:pPr>
      <w:r w:rsidRPr="00BB0246">
        <w:rPr>
          <w:rFonts w:ascii="Times New Roman" w:hAnsi="Times New Roman" w:cs="Times New Roman"/>
          <w:sz w:val="28"/>
          <w:szCs w:val="28"/>
          <w:lang w:val="ru-RU"/>
        </w:rPr>
        <w:t xml:space="preserve">«циркумфлекс»: </w:t>
      </w:r>
      <w:r w:rsidRPr="00480811">
        <w:rPr>
          <w:rFonts w:ascii="Times New Roman" w:hAnsi="Times New Roman" w:cs="Times New Roman"/>
          <w:b/>
          <w:sz w:val="28"/>
          <w:szCs w:val="28"/>
          <w:lang w:val="ru-RU"/>
        </w:rPr>
        <w:t>â, î, û</w:t>
      </w:r>
      <w:r w:rsidRPr="00BB0246">
        <w:rPr>
          <w:rFonts w:ascii="Times New Roman" w:hAnsi="Times New Roman" w:cs="Times New Roman"/>
          <w:sz w:val="28"/>
          <w:szCs w:val="28"/>
          <w:lang w:val="ru-RU"/>
        </w:rPr>
        <w:t>; буквы с таким знаком самостоятельными буквами алфавита не считаются, а сам знак может опускаться. Эти буквы используются в следующих случаях:</w:t>
      </w:r>
    </w:p>
    <w:p w14:paraId="02B1C889" w14:textId="77777777" w:rsidR="005A1F86" w:rsidRDefault="00350780" w:rsidP="005A1F86">
      <w:pPr>
        <w:pStyle w:val="ListParagraph"/>
        <w:numPr>
          <w:ilvl w:val="0"/>
          <w:numId w:val="31"/>
        </w:numPr>
        <w:jc w:val="both"/>
        <w:rPr>
          <w:rFonts w:ascii="Times New Roman" w:hAnsi="Times New Roman" w:cs="Times New Roman"/>
          <w:sz w:val="28"/>
          <w:szCs w:val="28"/>
          <w:lang w:val="ru-RU"/>
        </w:rPr>
      </w:pPr>
      <w:r w:rsidRPr="005A1F86">
        <w:rPr>
          <w:rFonts w:ascii="Times New Roman" w:hAnsi="Times New Roman" w:cs="Times New Roman"/>
          <w:sz w:val="28"/>
          <w:szCs w:val="28"/>
          <w:lang w:val="ru-RU"/>
        </w:rPr>
        <w:t>для передачи долготы гласного в</w:t>
      </w:r>
      <w:r w:rsidR="005A1F86">
        <w:rPr>
          <w:rFonts w:ascii="Times New Roman" w:hAnsi="Times New Roman" w:cs="Times New Roman"/>
          <w:sz w:val="28"/>
          <w:szCs w:val="28"/>
          <w:lang w:val="ru-RU"/>
        </w:rPr>
        <w:t xml:space="preserve"> словах арабского и персидского</w:t>
      </w:r>
    </w:p>
    <w:p w14:paraId="26406C1E" w14:textId="77777777" w:rsidR="00644D2C" w:rsidRDefault="005A1F86" w:rsidP="00644D2C">
      <w:pPr>
        <w:jc w:val="both"/>
        <w:rPr>
          <w:rFonts w:ascii="Times New Roman" w:hAnsi="Times New Roman" w:cs="Times New Roman"/>
          <w:sz w:val="28"/>
          <w:szCs w:val="28"/>
          <w:lang w:val="ru-RU"/>
        </w:rPr>
      </w:pPr>
      <w:r>
        <w:rPr>
          <w:rFonts w:ascii="Times New Roman" w:hAnsi="Times New Roman" w:cs="Times New Roman"/>
          <w:sz w:val="28"/>
          <w:szCs w:val="28"/>
          <w:lang w:val="ru-RU"/>
        </w:rPr>
        <w:t>происхождения (</w:t>
      </w:r>
      <w:r w:rsidRPr="00480811">
        <w:rPr>
          <w:rFonts w:ascii="Times New Roman" w:hAnsi="Times New Roman" w:cs="Times New Roman"/>
          <w:b/>
          <w:sz w:val="28"/>
          <w:szCs w:val="28"/>
          <w:lang w:val="ru-RU"/>
        </w:rPr>
        <w:t>â, î</w:t>
      </w:r>
      <w:r>
        <w:rPr>
          <w:rFonts w:ascii="Times New Roman" w:hAnsi="Times New Roman" w:cs="Times New Roman"/>
          <w:sz w:val="28"/>
          <w:szCs w:val="28"/>
          <w:lang w:val="ru-RU"/>
        </w:rPr>
        <w:t xml:space="preserve"> и </w:t>
      </w:r>
      <w:r w:rsidRPr="00480811">
        <w:rPr>
          <w:rFonts w:ascii="Times New Roman" w:hAnsi="Times New Roman" w:cs="Times New Roman"/>
          <w:b/>
          <w:sz w:val="28"/>
          <w:szCs w:val="28"/>
          <w:lang w:val="ru-RU"/>
        </w:rPr>
        <w:t>û</w:t>
      </w:r>
      <w:r>
        <w:rPr>
          <w:rFonts w:ascii="Times New Roman" w:hAnsi="Times New Roman" w:cs="Times New Roman"/>
          <w:sz w:val="28"/>
          <w:szCs w:val="28"/>
          <w:lang w:val="ru-RU"/>
        </w:rPr>
        <w:t xml:space="preserve">); </w:t>
      </w:r>
    </w:p>
    <w:p w14:paraId="1B5824FA" w14:textId="77777777" w:rsidR="00644D2C" w:rsidRDefault="00350780" w:rsidP="00644D2C">
      <w:pPr>
        <w:pStyle w:val="ListParagraph"/>
        <w:numPr>
          <w:ilvl w:val="0"/>
          <w:numId w:val="31"/>
        </w:numPr>
        <w:jc w:val="both"/>
        <w:rPr>
          <w:rFonts w:ascii="Times New Roman" w:hAnsi="Times New Roman" w:cs="Times New Roman"/>
          <w:sz w:val="28"/>
          <w:szCs w:val="28"/>
          <w:lang w:val="ru-RU"/>
        </w:rPr>
      </w:pPr>
      <w:r w:rsidRPr="00644D2C">
        <w:rPr>
          <w:rFonts w:ascii="Times New Roman" w:hAnsi="Times New Roman" w:cs="Times New Roman"/>
          <w:sz w:val="28"/>
          <w:szCs w:val="28"/>
          <w:lang w:val="ru-RU"/>
        </w:rPr>
        <w:t>для передачи палатализованного («смягчённого») произношения</w:t>
      </w:r>
    </w:p>
    <w:p w14:paraId="22179B09" w14:textId="65A97116" w:rsidR="00350780" w:rsidRPr="00644D2C" w:rsidRDefault="00350780" w:rsidP="00644D2C">
      <w:pPr>
        <w:jc w:val="both"/>
        <w:rPr>
          <w:rFonts w:ascii="Times New Roman" w:hAnsi="Times New Roman" w:cs="Times New Roman"/>
          <w:sz w:val="28"/>
          <w:szCs w:val="28"/>
          <w:lang w:val="ru-RU"/>
        </w:rPr>
      </w:pPr>
      <w:r w:rsidRPr="00644D2C">
        <w:rPr>
          <w:rFonts w:ascii="Times New Roman" w:hAnsi="Times New Roman" w:cs="Times New Roman"/>
          <w:sz w:val="28"/>
          <w:szCs w:val="28"/>
          <w:lang w:val="ru-RU"/>
        </w:rPr>
        <w:t>предшествующего такой гласной согласного звука (</w:t>
      </w:r>
      <w:r w:rsidRPr="00644D2C">
        <w:rPr>
          <w:rFonts w:ascii="Times New Roman" w:hAnsi="Times New Roman" w:cs="Times New Roman"/>
          <w:sz w:val="28"/>
          <w:szCs w:val="28"/>
        </w:rPr>
        <w:t>g</w:t>
      </w:r>
      <w:r w:rsidRPr="00644D2C">
        <w:rPr>
          <w:rFonts w:ascii="Times New Roman" w:hAnsi="Times New Roman" w:cs="Times New Roman"/>
          <w:sz w:val="28"/>
          <w:szCs w:val="28"/>
          <w:lang w:val="ru-RU"/>
        </w:rPr>
        <w:t xml:space="preserve">, </w:t>
      </w:r>
      <w:r w:rsidRPr="00644D2C">
        <w:rPr>
          <w:rFonts w:ascii="Times New Roman" w:hAnsi="Times New Roman" w:cs="Times New Roman"/>
          <w:sz w:val="28"/>
          <w:szCs w:val="28"/>
        </w:rPr>
        <w:t>k</w:t>
      </w:r>
      <w:r w:rsidRPr="00644D2C">
        <w:rPr>
          <w:rFonts w:ascii="Times New Roman" w:hAnsi="Times New Roman" w:cs="Times New Roman"/>
          <w:sz w:val="28"/>
          <w:szCs w:val="28"/>
          <w:lang w:val="ru-RU"/>
        </w:rPr>
        <w:t xml:space="preserve">, </w:t>
      </w:r>
      <w:r w:rsidRPr="00644D2C">
        <w:rPr>
          <w:rFonts w:ascii="Times New Roman" w:hAnsi="Times New Roman" w:cs="Times New Roman"/>
          <w:sz w:val="28"/>
          <w:szCs w:val="28"/>
        </w:rPr>
        <w:t>l</w:t>
      </w:r>
      <w:r w:rsidRPr="00644D2C">
        <w:rPr>
          <w:rFonts w:ascii="Times New Roman" w:hAnsi="Times New Roman" w:cs="Times New Roman"/>
          <w:sz w:val="28"/>
          <w:szCs w:val="28"/>
          <w:lang w:val="ru-RU"/>
        </w:rPr>
        <w:t>) в заимствованных словах и и</w:t>
      </w:r>
      <w:r w:rsidR="00644D2C">
        <w:rPr>
          <w:rFonts w:ascii="Times New Roman" w:hAnsi="Times New Roman" w:cs="Times New Roman"/>
          <w:sz w:val="28"/>
          <w:szCs w:val="28"/>
          <w:lang w:val="ru-RU"/>
        </w:rPr>
        <w:t xml:space="preserve">менах собственных. Например: </w:t>
      </w:r>
      <w:r w:rsidR="00644D2C" w:rsidRPr="00480811">
        <w:rPr>
          <w:rFonts w:ascii="Times New Roman" w:hAnsi="Times New Roman" w:cs="Times New Roman"/>
          <w:i/>
          <w:sz w:val="28"/>
          <w:szCs w:val="28"/>
          <w:lang w:val="tr-TR"/>
        </w:rPr>
        <w:t>Hakk</w:t>
      </w:r>
      <w:r w:rsidR="00644D2C" w:rsidRPr="00480811">
        <w:rPr>
          <w:rFonts w:ascii="Times New Roman" w:hAnsi="Times New Roman" w:cs="Times New Roman"/>
          <w:i/>
          <w:sz w:val="28"/>
          <w:szCs w:val="28"/>
          <w:lang w:val="ru-RU"/>
        </w:rPr>
        <w:t>â</w:t>
      </w:r>
      <w:r w:rsidR="00644D2C" w:rsidRPr="00480811">
        <w:rPr>
          <w:rFonts w:ascii="Times New Roman" w:hAnsi="Times New Roman" w:cs="Times New Roman"/>
          <w:i/>
          <w:sz w:val="28"/>
          <w:szCs w:val="28"/>
          <w:lang w:val="tr-TR"/>
        </w:rPr>
        <w:t>ri</w:t>
      </w:r>
      <w:r w:rsidR="00644D2C" w:rsidRPr="00480811">
        <w:rPr>
          <w:rFonts w:ascii="Times New Roman" w:hAnsi="Times New Roman" w:cs="Times New Roman"/>
          <w:i/>
          <w:sz w:val="28"/>
          <w:szCs w:val="28"/>
          <w:lang w:val="ru-RU"/>
        </w:rPr>
        <w:t xml:space="preserve"> – Хаккяри</w:t>
      </w:r>
      <w:r w:rsidR="00644D2C">
        <w:rPr>
          <w:rFonts w:ascii="Times New Roman" w:hAnsi="Times New Roman" w:cs="Times New Roman"/>
          <w:sz w:val="28"/>
          <w:szCs w:val="28"/>
          <w:lang w:val="ru-RU"/>
        </w:rPr>
        <w:t>. И</w:t>
      </w:r>
      <w:r w:rsidRPr="00644D2C">
        <w:rPr>
          <w:rFonts w:ascii="Times New Roman" w:hAnsi="Times New Roman" w:cs="Times New Roman"/>
          <w:sz w:val="28"/>
          <w:szCs w:val="28"/>
          <w:lang w:val="ru-RU"/>
        </w:rPr>
        <w:t xml:space="preserve">ногда слова могут отличаться только этими буквами: </w:t>
      </w:r>
      <w:r w:rsidRPr="00480811">
        <w:rPr>
          <w:rFonts w:ascii="Times New Roman" w:hAnsi="Times New Roman" w:cs="Times New Roman"/>
          <w:i/>
          <w:sz w:val="28"/>
          <w:szCs w:val="28"/>
        </w:rPr>
        <w:t>kar</w:t>
      </w:r>
      <w:r w:rsidRPr="00644D2C">
        <w:rPr>
          <w:rFonts w:ascii="Times New Roman" w:hAnsi="Times New Roman" w:cs="Times New Roman"/>
          <w:sz w:val="28"/>
          <w:szCs w:val="28"/>
          <w:lang w:val="ru-RU"/>
        </w:rPr>
        <w:t xml:space="preserve"> /</w:t>
      </w:r>
      <w:r w:rsidRPr="00644D2C">
        <w:rPr>
          <w:rFonts w:ascii="Times New Roman" w:hAnsi="Times New Roman" w:cs="Times New Roman"/>
          <w:sz w:val="28"/>
          <w:szCs w:val="28"/>
        </w:rPr>
        <w:t>kar</w:t>
      </w:r>
      <w:r w:rsidRPr="00644D2C">
        <w:rPr>
          <w:rFonts w:ascii="Times New Roman" w:hAnsi="Times New Roman" w:cs="Times New Roman"/>
          <w:sz w:val="28"/>
          <w:szCs w:val="28"/>
          <w:lang w:val="ru-RU"/>
        </w:rPr>
        <w:t xml:space="preserve">/ значит «снег», </w:t>
      </w:r>
      <w:r w:rsidRPr="00480811">
        <w:rPr>
          <w:rFonts w:ascii="Times New Roman" w:hAnsi="Times New Roman" w:cs="Times New Roman"/>
          <w:i/>
          <w:sz w:val="28"/>
          <w:szCs w:val="28"/>
        </w:rPr>
        <w:t>k</w:t>
      </w:r>
      <w:r w:rsidRPr="00480811">
        <w:rPr>
          <w:rFonts w:ascii="Times New Roman" w:hAnsi="Times New Roman" w:cs="Times New Roman"/>
          <w:i/>
          <w:sz w:val="28"/>
          <w:szCs w:val="28"/>
          <w:lang w:val="ru-RU"/>
        </w:rPr>
        <w:t>â</w:t>
      </w:r>
      <w:r w:rsidRPr="00480811">
        <w:rPr>
          <w:rFonts w:ascii="Times New Roman" w:hAnsi="Times New Roman" w:cs="Times New Roman"/>
          <w:i/>
          <w:sz w:val="28"/>
          <w:szCs w:val="28"/>
        </w:rPr>
        <w:t>r</w:t>
      </w:r>
      <w:r w:rsidRPr="00644D2C">
        <w:rPr>
          <w:rFonts w:ascii="Times New Roman" w:hAnsi="Times New Roman" w:cs="Times New Roman"/>
          <w:sz w:val="28"/>
          <w:szCs w:val="28"/>
          <w:lang w:val="ru-RU"/>
        </w:rPr>
        <w:t xml:space="preserve"> /</w:t>
      </w:r>
      <w:r w:rsidRPr="00644D2C">
        <w:rPr>
          <w:rFonts w:ascii="Times New Roman" w:hAnsi="Times New Roman" w:cs="Times New Roman"/>
          <w:sz w:val="28"/>
          <w:szCs w:val="28"/>
        </w:rPr>
        <w:t>k</w:t>
      </w:r>
      <w:r w:rsidRPr="00644D2C">
        <w:rPr>
          <w:rFonts w:ascii="Times New Roman" w:hAnsi="Times New Roman" w:cs="Times New Roman"/>
          <w:sz w:val="28"/>
          <w:szCs w:val="28"/>
          <w:lang w:val="ru-RU"/>
        </w:rPr>
        <w:t>ʲ</w:t>
      </w:r>
      <w:r w:rsidRPr="00644D2C">
        <w:rPr>
          <w:rFonts w:ascii="Times New Roman" w:hAnsi="Times New Roman" w:cs="Times New Roman"/>
          <w:sz w:val="28"/>
          <w:szCs w:val="28"/>
        </w:rPr>
        <w:t>ar</w:t>
      </w:r>
      <w:r w:rsidR="00644D2C">
        <w:rPr>
          <w:rFonts w:ascii="Times New Roman" w:hAnsi="Times New Roman" w:cs="Times New Roman"/>
          <w:sz w:val="28"/>
          <w:szCs w:val="28"/>
          <w:lang w:val="ru-RU"/>
        </w:rPr>
        <w:t xml:space="preserve">/ - </w:t>
      </w:r>
      <w:r w:rsidRPr="00644D2C">
        <w:rPr>
          <w:rFonts w:ascii="Times New Roman" w:hAnsi="Times New Roman" w:cs="Times New Roman"/>
          <w:sz w:val="28"/>
          <w:szCs w:val="28"/>
          <w:lang w:val="ru-RU"/>
        </w:rPr>
        <w:t xml:space="preserve">«прибыль». В этом случае </w:t>
      </w:r>
      <w:r w:rsidR="00644D2C">
        <w:rPr>
          <w:rFonts w:ascii="Times New Roman" w:hAnsi="Times New Roman" w:cs="Times New Roman"/>
          <w:sz w:val="28"/>
          <w:szCs w:val="28"/>
          <w:lang w:val="ru-RU"/>
        </w:rPr>
        <w:t>данные буквы обычно передаю</w:t>
      </w:r>
      <w:r w:rsidRPr="00644D2C">
        <w:rPr>
          <w:rFonts w:ascii="Times New Roman" w:hAnsi="Times New Roman" w:cs="Times New Roman"/>
          <w:sz w:val="28"/>
          <w:szCs w:val="28"/>
          <w:lang w:val="ru-RU"/>
        </w:rPr>
        <w:t>тся на русский</w:t>
      </w:r>
      <w:r w:rsidR="00644D2C">
        <w:rPr>
          <w:rFonts w:ascii="Times New Roman" w:hAnsi="Times New Roman" w:cs="Times New Roman"/>
          <w:sz w:val="28"/>
          <w:szCs w:val="28"/>
          <w:lang w:val="ru-RU"/>
        </w:rPr>
        <w:t xml:space="preserve"> язык буквами я и ю, например: </w:t>
      </w:r>
      <w:r w:rsidR="00BB0246" w:rsidRPr="00480811">
        <w:rPr>
          <w:rFonts w:ascii="Times New Roman" w:hAnsi="Times New Roman" w:cs="Times New Roman"/>
          <w:i/>
          <w:sz w:val="28"/>
          <w:szCs w:val="28"/>
          <w:lang w:val="ru-RU"/>
        </w:rPr>
        <w:t>Ela - Эля</w:t>
      </w:r>
      <w:r w:rsidRPr="00644D2C">
        <w:rPr>
          <w:rFonts w:ascii="Times New Roman" w:hAnsi="Times New Roman" w:cs="Times New Roman"/>
          <w:sz w:val="28"/>
          <w:szCs w:val="28"/>
          <w:lang w:val="ru-RU"/>
        </w:rPr>
        <w:t>.</w:t>
      </w:r>
    </w:p>
    <w:p w14:paraId="684BDF9E" w14:textId="77777777" w:rsidR="00BB0246" w:rsidRDefault="00BB0246" w:rsidP="00BB0246">
      <w:pPr>
        <w:pStyle w:val="ListParagraph"/>
        <w:numPr>
          <w:ilvl w:val="0"/>
          <w:numId w:val="33"/>
        </w:num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Буква </w:t>
      </w:r>
      <w:r w:rsidRPr="00480811">
        <w:rPr>
          <w:rFonts w:ascii="Times New Roman" w:hAnsi="Times New Roman" w:cs="Times New Roman"/>
          <w:b/>
          <w:sz w:val="28"/>
          <w:szCs w:val="28"/>
          <w:lang w:val="ru-RU"/>
        </w:rPr>
        <w:t>Ğ</w:t>
      </w:r>
      <w:r>
        <w:rPr>
          <w:rFonts w:ascii="Times New Roman" w:hAnsi="Times New Roman" w:cs="Times New Roman"/>
          <w:sz w:val="28"/>
          <w:szCs w:val="28"/>
          <w:lang w:val="ru-RU"/>
        </w:rPr>
        <w:t xml:space="preserve"> (</w:t>
      </w:r>
      <w:r w:rsidR="00350780" w:rsidRPr="00BB0246">
        <w:rPr>
          <w:rFonts w:ascii="Times New Roman" w:hAnsi="Times New Roman" w:cs="Times New Roman"/>
          <w:sz w:val="28"/>
          <w:szCs w:val="28"/>
        </w:rPr>
        <w:t>yumu</w:t>
      </w:r>
      <w:r w:rsidR="00350780" w:rsidRPr="00BB0246">
        <w:rPr>
          <w:rFonts w:ascii="Times New Roman" w:hAnsi="Times New Roman" w:cs="Times New Roman"/>
          <w:sz w:val="28"/>
          <w:szCs w:val="28"/>
          <w:lang w:val="ru-RU"/>
        </w:rPr>
        <w:t>ş</w:t>
      </w:r>
      <w:r w:rsidR="00350780" w:rsidRPr="00BB0246">
        <w:rPr>
          <w:rFonts w:ascii="Times New Roman" w:hAnsi="Times New Roman" w:cs="Times New Roman"/>
          <w:sz w:val="28"/>
          <w:szCs w:val="28"/>
        </w:rPr>
        <w:t>ak</w:t>
      </w:r>
      <w:r w:rsidR="00644D2C" w:rsidRPr="00822F72">
        <w:rPr>
          <w:rFonts w:ascii="Times New Roman" w:hAnsi="Times New Roman" w:cs="Times New Roman"/>
          <w:sz w:val="28"/>
          <w:szCs w:val="28"/>
          <w:lang w:val="ru-RU"/>
        </w:rPr>
        <w:t xml:space="preserve"> </w:t>
      </w:r>
      <w:r w:rsidR="00350780" w:rsidRPr="00BB0246">
        <w:rPr>
          <w:rFonts w:ascii="Times New Roman" w:hAnsi="Times New Roman" w:cs="Times New Roman"/>
          <w:sz w:val="28"/>
          <w:szCs w:val="28"/>
        </w:rPr>
        <w:t>ge</w:t>
      </w:r>
      <w:r w:rsidR="00350780" w:rsidRPr="00BB0246">
        <w:rPr>
          <w:rFonts w:ascii="Times New Roman" w:hAnsi="Times New Roman" w:cs="Times New Roman"/>
          <w:sz w:val="28"/>
          <w:szCs w:val="28"/>
          <w:lang w:val="ru-RU"/>
        </w:rPr>
        <w:t>) в современном литературном турецком</w:t>
      </w:r>
      <w:r>
        <w:rPr>
          <w:rFonts w:ascii="Times New Roman" w:hAnsi="Times New Roman" w:cs="Times New Roman"/>
          <w:sz w:val="28"/>
          <w:szCs w:val="28"/>
          <w:lang w:val="ru-RU"/>
        </w:rPr>
        <w:t xml:space="preserve"> </w:t>
      </w:r>
      <w:r w:rsidR="00350780" w:rsidRPr="00BB0246">
        <w:rPr>
          <w:rFonts w:ascii="Times New Roman" w:hAnsi="Times New Roman" w:cs="Times New Roman"/>
          <w:sz w:val="28"/>
          <w:szCs w:val="28"/>
          <w:lang w:val="ru-RU"/>
        </w:rPr>
        <w:t>языке</w:t>
      </w:r>
    </w:p>
    <w:p w14:paraId="7EA365C8" w14:textId="03FBC434" w:rsidR="00350780" w:rsidRPr="00BB0246" w:rsidRDefault="00350780" w:rsidP="00BB0246">
      <w:pPr>
        <w:jc w:val="both"/>
        <w:rPr>
          <w:rFonts w:ascii="Times New Roman" w:hAnsi="Times New Roman" w:cs="Times New Roman"/>
          <w:sz w:val="28"/>
          <w:szCs w:val="28"/>
          <w:lang w:val="ru-RU"/>
        </w:rPr>
      </w:pPr>
      <w:r w:rsidRPr="00BB0246">
        <w:rPr>
          <w:rFonts w:ascii="Times New Roman" w:hAnsi="Times New Roman" w:cs="Times New Roman"/>
          <w:sz w:val="28"/>
          <w:szCs w:val="28"/>
          <w:lang w:val="ru-RU"/>
        </w:rPr>
        <w:t xml:space="preserve">произносится «ослабленно» либо вообще не обозначает самостоятельного звука. Тем не менее в географических названиях её во всех позициях принято передавать через «г»: </w:t>
      </w:r>
      <w:r w:rsidRPr="00480811">
        <w:rPr>
          <w:rFonts w:ascii="Times New Roman" w:hAnsi="Times New Roman" w:cs="Times New Roman"/>
          <w:i/>
          <w:sz w:val="28"/>
          <w:szCs w:val="28"/>
        </w:rPr>
        <w:t>Ni</w:t>
      </w:r>
      <w:r w:rsidRPr="00480811">
        <w:rPr>
          <w:rFonts w:ascii="Times New Roman" w:hAnsi="Times New Roman" w:cs="Times New Roman"/>
          <w:i/>
          <w:sz w:val="28"/>
          <w:szCs w:val="28"/>
          <w:lang w:val="ru-RU"/>
        </w:rPr>
        <w:t>ğ</w:t>
      </w:r>
      <w:r w:rsidRPr="00480811">
        <w:rPr>
          <w:rFonts w:ascii="Times New Roman" w:hAnsi="Times New Roman" w:cs="Times New Roman"/>
          <w:i/>
          <w:sz w:val="28"/>
          <w:szCs w:val="28"/>
        </w:rPr>
        <w:t>de</w:t>
      </w:r>
      <w:r w:rsidR="00BB0246" w:rsidRPr="00480811">
        <w:rPr>
          <w:rFonts w:ascii="Times New Roman" w:hAnsi="Times New Roman" w:cs="Times New Roman"/>
          <w:i/>
          <w:sz w:val="28"/>
          <w:szCs w:val="28"/>
          <w:lang w:val="ru-RU"/>
        </w:rPr>
        <w:t xml:space="preserve"> - </w:t>
      </w:r>
      <w:r w:rsidRPr="00480811">
        <w:rPr>
          <w:rFonts w:ascii="Times New Roman" w:hAnsi="Times New Roman" w:cs="Times New Roman"/>
          <w:i/>
          <w:sz w:val="28"/>
          <w:szCs w:val="28"/>
          <w:lang w:val="ru-RU"/>
        </w:rPr>
        <w:t xml:space="preserve">Нигде, </w:t>
      </w:r>
      <w:r w:rsidRPr="00480811">
        <w:rPr>
          <w:rFonts w:ascii="Times New Roman" w:hAnsi="Times New Roman" w:cs="Times New Roman"/>
          <w:i/>
          <w:sz w:val="28"/>
          <w:szCs w:val="28"/>
        </w:rPr>
        <w:t>Divri</w:t>
      </w:r>
      <w:r w:rsidRPr="00480811">
        <w:rPr>
          <w:rFonts w:ascii="Times New Roman" w:hAnsi="Times New Roman" w:cs="Times New Roman"/>
          <w:i/>
          <w:sz w:val="28"/>
          <w:szCs w:val="28"/>
          <w:lang w:val="ru-RU"/>
        </w:rPr>
        <w:t>ğ</w:t>
      </w:r>
      <w:r w:rsidRPr="00480811">
        <w:rPr>
          <w:rFonts w:ascii="Times New Roman" w:hAnsi="Times New Roman" w:cs="Times New Roman"/>
          <w:i/>
          <w:sz w:val="28"/>
          <w:szCs w:val="28"/>
        </w:rPr>
        <w:t>i</w:t>
      </w:r>
      <w:r w:rsidR="00BB0246" w:rsidRPr="00480811">
        <w:rPr>
          <w:rFonts w:ascii="Times New Roman" w:hAnsi="Times New Roman" w:cs="Times New Roman"/>
          <w:i/>
          <w:sz w:val="28"/>
          <w:szCs w:val="28"/>
          <w:lang w:val="ru-RU"/>
        </w:rPr>
        <w:t xml:space="preserve"> - </w:t>
      </w:r>
      <w:r w:rsidRPr="00480811">
        <w:rPr>
          <w:rFonts w:ascii="Times New Roman" w:hAnsi="Times New Roman" w:cs="Times New Roman"/>
          <w:i/>
          <w:sz w:val="28"/>
          <w:szCs w:val="28"/>
          <w:lang w:val="ru-RU"/>
        </w:rPr>
        <w:t xml:space="preserve">Дивриги, </w:t>
      </w:r>
      <w:r w:rsidRPr="00480811">
        <w:rPr>
          <w:rFonts w:ascii="Times New Roman" w:hAnsi="Times New Roman" w:cs="Times New Roman"/>
          <w:i/>
          <w:sz w:val="28"/>
          <w:szCs w:val="28"/>
        </w:rPr>
        <w:t>Bozdo</w:t>
      </w:r>
      <w:r w:rsidRPr="00480811">
        <w:rPr>
          <w:rFonts w:ascii="Times New Roman" w:hAnsi="Times New Roman" w:cs="Times New Roman"/>
          <w:i/>
          <w:sz w:val="28"/>
          <w:szCs w:val="28"/>
          <w:lang w:val="ru-RU"/>
        </w:rPr>
        <w:t>ğ</w:t>
      </w:r>
      <w:r w:rsidRPr="00480811">
        <w:rPr>
          <w:rFonts w:ascii="Times New Roman" w:hAnsi="Times New Roman" w:cs="Times New Roman"/>
          <w:i/>
          <w:sz w:val="28"/>
          <w:szCs w:val="28"/>
        </w:rPr>
        <w:t>an</w:t>
      </w:r>
      <w:r w:rsidR="00BB0246" w:rsidRPr="00480811">
        <w:rPr>
          <w:rFonts w:ascii="Times New Roman" w:hAnsi="Times New Roman" w:cs="Times New Roman"/>
          <w:i/>
          <w:sz w:val="28"/>
          <w:szCs w:val="28"/>
          <w:lang w:val="ru-RU"/>
        </w:rPr>
        <w:t xml:space="preserve"> - </w:t>
      </w:r>
      <w:r w:rsidRPr="00480811">
        <w:rPr>
          <w:rFonts w:ascii="Times New Roman" w:hAnsi="Times New Roman" w:cs="Times New Roman"/>
          <w:i/>
          <w:sz w:val="28"/>
          <w:szCs w:val="28"/>
          <w:lang w:val="ru-RU"/>
        </w:rPr>
        <w:t xml:space="preserve">Боздоган, </w:t>
      </w:r>
      <w:r w:rsidRPr="00480811">
        <w:rPr>
          <w:rFonts w:ascii="Times New Roman" w:hAnsi="Times New Roman" w:cs="Times New Roman"/>
          <w:i/>
          <w:sz w:val="28"/>
          <w:szCs w:val="28"/>
        </w:rPr>
        <w:t>Elaz</w:t>
      </w:r>
      <w:r w:rsidR="00BB0246" w:rsidRPr="00480811">
        <w:rPr>
          <w:rFonts w:ascii="Times New Roman" w:hAnsi="Times New Roman" w:cs="Times New Roman"/>
          <w:i/>
          <w:sz w:val="28"/>
          <w:szCs w:val="28"/>
          <w:lang w:val="ru-RU"/>
        </w:rPr>
        <w:t xml:space="preserve">ığ - </w:t>
      </w:r>
      <w:r w:rsidRPr="00480811">
        <w:rPr>
          <w:rFonts w:ascii="Times New Roman" w:hAnsi="Times New Roman" w:cs="Times New Roman"/>
          <w:i/>
          <w:sz w:val="28"/>
          <w:szCs w:val="28"/>
          <w:lang w:val="ru-RU"/>
        </w:rPr>
        <w:t xml:space="preserve">Элязыг, </w:t>
      </w:r>
      <w:r w:rsidRPr="00480811">
        <w:rPr>
          <w:rFonts w:ascii="Times New Roman" w:hAnsi="Times New Roman" w:cs="Times New Roman"/>
          <w:i/>
          <w:sz w:val="28"/>
          <w:szCs w:val="28"/>
        </w:rPr>
        <w:t>Mu</w:t>
      </w:r>
      <w:r w:rsidRPr="00480811">
        <w:rPr>
          <w:rFonts w:ascii="Times New Roman" w:hAnsi="Times New Roman" w:cs="Times New Roman"/>
          <w:i/>
          <w:sz w:val="28"/>
          <w:szCs w:val="28"/>
          <w:lang w:val="ru-RU"/>
        </w:rPr>
        <w:t>ğ</w:t>
      </w:r>
      <w:r w:rsidRPr="00480811">
        <w:rPr>
          <w:rFonts w:ascii="Times New Roman" w:hAnsi="Times New Roman" w:cs="Times New Roman"/>
          <w:i/>
          <w:sz w:val="28"/>
          <w:szCs w:val="28"/>
        </w:rPr>
        <w:t>la</w:t>
      </w:r>
      <w:r w:rsidR="00BB0246" w:rsidRPr="00480811">
        <w:rPr>
          <w:rFonts w:ascii="Times New Roman" w:hAnsi="Times New Roman" w:cs="Times New Roman"/>
          <w:i/>
          <w:sz w:val="28"/>
          <w:szCs w:val="28"/>
          <w:lang w:val="ru-RU"/>
        </w:rPr>
        <w:t xml:space="preserve"> - </w:t>
      </w:r>
      <w:r w:rsidRPr="00480811">
        <w:rPr>
          <w:rFonts w:ascii="Times New Roman" w:hAnsi="Times New Roman" w:cs="Times New Roman"/>
          <w:i/>
          <w:sz w:val="28"/>
          <w:szCs w:val="28"/>
          <w:lang w:val="ru-RU"/>
        </w:rPr>
        <w:t xml:space="preserve">Мугла, </w:t>
      </w:r>
      <w:r w:rsidRPr="00480811">
        <w:rPr>
          <w:rFonts w:ascii="Times New Roman" w:hAnsi="Times New Roman" w:cs="Times New Roman"/>
          <w:i/>
          <w:sz w:val="28"/>
          <w:szCs w:val="28"/>
        </w:rPr>
        <w:t>I</w:t>
      </w:r>
      <w:r w:rsidRPr="00480811">
        <w:rPr>
          <w:rFonts w:ascii="Times New Roman" w:hAnsi="Times New Roman" w:cs="Times New Roman"/>
          <w:i/>
          <w:sz w:val="28"/>
          <w:szCs w:val="28"/>
          <w:lang w:val="ru-RU"/>
        </w:rPr>
        <w:t>ğ</w:t>
      </w:r>
      <w:r w:rsidRPr="00480811">
        <w:rPr>
          <w:rFonts w:ascii="Times New Roman" w:hAnsi="Times New Roman" w:cs="Times New Roman"/>
          <w:i/>
          <w:sz w:val="28"/>
          <w:szCs w:val="28"/>
        </w:rPr>
        <w:t>d</w:t>
      </w:r>
      <w:r w:rsidRPr="00480811">
        <w:rPr>
          <w:rFonts w:ascii="Times New Roman" w:hAnsi="Times New Roman" w:cs="Times New Roman"/>
          <w:i/>
          <w:sz w:val="28"/>
          <w:szCs w:val="28"/>
          <w:lang w:val="ru-RU"/>
        </w:rPr>
        <w:t>ı</w:t>
      </w:r>
      <w:r w:rsidRPr="00480811">
        <w:rPr>
          <w:rFonts w:ascii="Times New Roman" w:hAnsi="Times New Roman" w:cs="Times New Roman"/>
          <w:i/>
          <w:sz w:val="28"/>
          <w:szCs w:val="28"/>
        </w:rPr>
        <w:t>r</w:t>
      </w:r>
      <w:r w:rsidR="00BB0246" w:rsidRPr="00480811">
        <w:rPr>
          <w:rFonts w:ascii="Times New Roman" w:hAnsi="Times New Roman" w:cs="Times New Roman"/>
          <w:i/>
          <w:sz w:val="28"/>
          <w:szCs w:val="28"/>
          <w:lang w:val="ru-RU"/>
        </w:rPr>
        <w:t xml:space="preserve"> - </w:t>
      </w:r>
      <w:r w:rsidRPr="00480811">
        <w:rPr>
          <w:rFonts w:ascii="Times New Roman" w:hAnsi="Times New Roman" w:cs="Times New Roman"/>
          <w:i/>
          <w:sz w:val="28"/>
          <w:szCs w:val="28"/>
          <w:lang w:val="ru-RU"/>
        </w:rPr>
        <w:t>Ыгдыр</w:t>
      </w:r>
      <w:r w:rsidRPr="00BB0246">
        <w:rPr>
          <w:rFonts w:ascii="Times New Roman" w:hAnsi="Times New Roman" w:cs="Times New Roman"/>
          <w:sz w:val="28"/>
          <w:szCs w:val="28"/>
          <w:lang w:val="ru-RU"/>
        </w:rPr>
        <w:t>. Для транскрипции в других случаях можно придерживаться либо этой же традиции, либо использовать более сложные правила:</w:t>
      </w:r>
    </w:p>
    <w:p w14:paraId="5D84AEBA" w14:textId="2EE0355F" w:rsidR="00350780" w:rsidRPr="00BB0246" w:rsidRDefault="000B612C" w:rsidP="00BB0246">
      <w:pPr>
        <w:pStyle w:val="ListParagraph"/>
        <w:numPr>
          <w:ilvl w:val="0"/>
          <w:numId w:val="31"/>
        </w:numPr>
        <w:jc w:val="both"/>
        <w:rPr>
          <w:rFonts w:ascii="Times New Roman" w:hAnsi="Times New Roman" w:cs="Times New Roman"/>
          <w:sz w:val="28"/>
          <w:szCs w:val="28"/>
          <w:lang w:val="ru-RU"/>
        </w:rPr>
      </w:pPr>
      <w:r w:rsidRPr="00BB0246">
        <w:rPr>
          <w:rFonts w:ascii="Times New Roman" w:hAnsi="Times New Roman" w:cs="Times New Roman"/>
          <w:sz w:val="28"/>
          <w:szCs w:val="28"/>
          <w:lang w:val="ru-RU"/>
        </w:rPr>
        <w:t>п</w:t>
      </w:r>
      <w:r w:rsidR="00350780" w:rsidRPr="00BB0246">
        <w:rPr>
          <w:rFonts w:ascii="Times New Roman" w:hAnsi="Times New Roman" w:cs="Times New Roman"/>
          <w:sz w:val="28"/>
          <w:szCs w:val="28"/>
          <w:lang w:val="ru-RU"/>
        </w:rPr>
        <w:t>осле гласных переднего ряда (</w:t>
      </w:r>
      <w:r w:rsidR="00350780" w:rsidRPr="00BB0246">
        <w:rPr>
          <w:rFonts w:ascii="Times New Roman" w:hAnsi="Times New Roman" w:cs="Times New Roman"/>
          <w:sz w:val="28"/>
          <w:szCs w:val="28"/>
        </w:rPr>
        <w:t>i</w:t>
      </w:r>
      <w:r w:rsidR="00350780" w:rsidRPr="00BB0246">
        <w:rPr>
          <w:rFonts w:ascii="Times New Roman" w:hAnsi="Times New Roman" w:cs="Times New Roman"/>
          <w:sz w:val="28"/>
          <w:szCs w:val="28"/>
          <w:lang w:val="ru-RU"/>
        </w:rPr>
        <w:t xml:space="preserve">, </w:t>
      </w:r>
      <w:r w:rsidR="00350780" w:rsidRPr="00BB0246">
        <w:rPr>
          <w:rFonts w:ascii="Times New Roman" w:hAnsi="Times New Roman" w:cs="Times New Roman"/>
          <w:sz w:val="28"/>
          <w:szCs w:val="28"/>
        </w:rPr>
        <w:t>e</w:t>
      </w:r>
      <w:r w:rsidR="00350780" w:rsidRPr="00BB0246">
        <w:rPr>
          <w:rFonts w:ascii="Times New Roman" w:hAnsi="Times New Roman" w:cs="Times New Roman"/>
          <w:sz w:val="28"/>
          <w:szCs w:val="28"/>
          <w:lang w:val="ru-RU"/>
        </w:rPr>
        <w:t>, ö, ü):</w:t>
      </w:r>
    </w:p>
    <w:p w14:paraId="46300630" w14:textId="4B0B2495" w:rsidR="00350780" w:rsidRPr="005E677A" w:rsidRDefault="005E677A" w:rsidP="005E677A">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350780" w:rsidRPr="005E677A">
        <w:rPr>
          <w:rFonts w:ascii="Times New Roman" w:hAnsi="Times New Roman" w:cs="Times New Roman"/>
          <w:sz w:val="28"/>
          <w:szCs w:val="28"/>
          <w:lang w:val="ru-RU"/>
        </w:rPr>
        <w:t>перед согласным произносится двояко: либо как [</w:t>
      </w:r>
      <w:r w:rsidR="00350780" w:rsidRPr="005E677A">
        <w:rPr>
          <w:rFonts w:ascii="Times New Roman" w:hAnsi="Times New Roman" w:cs="Times New Roman"/>
          <w:sz w:val="28"/>
          <w:szCs w:val="28"/>
        </w:rPr>
        <w:t>j</w:t>
      </w:r>
      <w:r w:rsidR="00350780" w:rsidRPr="005E677A">
        <w:rPr>
          <w:rFonts w:ascii="Times New Roman" w:hAnsi="Times New Roman" w:cs="Times New Roman"/>
          <w:sz w:val="28"/>
          <w:szCs w:val="28"/>
          <w:lang w:val="ru-RU"/>
        </w:rPr>
        <w:t xml:space="preserve">], либо удлиняя предшествующий гласный: </w:t>
      </w:r>
      <w:r w:rsidR="00350780" w:rsidRPr="00480811">
        <w:rPr>
          <w:rFonts w:ascii="Times New Roman" w:hAnsi="Times New Roman" w:cs="Times New Roman"/>
          <w:i/>
          <w:sz w:val="28"/>
          <w:szCs w:val="28"/>
          <w:lang w:val="ru-RU"/>
        </w:rPr>
        <w:t>Ç</w:t>
      </w:r>
      <w:r w:rsidR="00350780" w:rsidRPr="00480811">
        <w:rPr>
          <w:rFonts w:ascii="Times New Roman" w:hAnsi="Times New Roman" w:cs="Times New Roman"/>
          <w:i/>
          <w:sz w:val="28"/>
          <w:szCs w:val="28"/>
        </w:rPr>
        <w:t>i</w:t>
      </w:r>
      <w:r w:rsidR="00350780" w:rsidRPr="00480811">
        <w:rPr>
          <w:rFonts w:ascii="Times New Roman" w:hAnsi="Times New Roman" w:cs="Times New Roman"/>
          <w:i/>
          <w:sz w:val="28"/>
          <w:szCs w:val="28"/>
          <w:lang w:val="ru-RU"/>
        </w:rPr>
        <w:t>ğ</w:t>
      </w:r>
      <w:r w:rsidR="00350780" w:rsidRPr="00480811">
        <w:rPr>
          <w:rFonts w:ascii="Times New Roman" w:hAnsi="Times New Roman" w:cs="Times New Roman"/>
          <w:i/>
          <w:sz w:val="28"/>
          <w:szCs w:val="28"/>
        </w:rPr>
        <w:t>dem</w:t>
      </w:r>
      <w:r w:rsidR="00350780" w:rsidRPr="005E677A">
        <w:rPr>
          <w:rFonts w:ascii="Times New Roman" w:hAnsi="Times New Roman" w:cs="Times New Roman"/>
          <w:sz w:val="28"/>
          <w:szCs w:val="28"/>
          <w:lang w:val="ru-RU"/>
        </w:rPr>
        <w:t xml:space="preserve"> [ʧ͡</w:t>
      </w:r>
      <w:r w:rsidR="00350780" w:rsidRPr="005E677A">
        <w:rPr>
          <w:rFonts w:ascii="Times New Roman" w:hAnsi="Times New Roman" w:cs="Times New Roman"/>
          <w:sz w:val="28"/>
          <w:szCs w:val="28"/>
        </w:rPr>
        <w:t>i</w:t>
      </w:r>
      <w:r w:rsidR="00350780" w:rsidRPr="005E677A">
        <w:rPr>
          <w:rFonts w:ascii="Times New Roman" w:hAnsi="Times New Roman" w:cs="Times New Roman"/>
          <w:sz w:val="28"/>
          <w:szCs w:val="28"/>
          <w:lang w:val="ru-RU"/>
        </w:rPr>
        <w:t>ː'</w:t>
      </w:r>
      <w:r w:rsidR="00350780" w:rsidRPr="005E677A">
        <w:rPr>
          <w:rFonts w:ascii="Times New Roman" w:hAnsi="Times New Roman" w:cs="Times New Roman"/>
          <w:sz w:val="28"/>
          <w:szCs w:val="28"/>
        </w:rPr>
        <w:t>dem</w:t>
      </w:r>
      <w:r w:rsidR="00350780" w:rsidRPr="005E677A">
        <w:rPr>
          <w:rFonts w:ascii="Times New Roman" w:hAnsi="Times New Roman" w:cs="Times New Roman"/>
          <w:sz w:val="28"/>
          <w:szCs w:val="28"/>
          <w:lang w:val="ru-RU"/>
        </w:rPr>
        <w:t>]/[ʧ͡</w:t>
      </w:r>
      <w:r w:rsidR="00350780" w:rsidRPr="005E677A">
        <w:rPr>
          <w:rFonts w:ascii="Times New Roman" w:hAnsi="Times New Roman" w:cs="Times New Roman"/>
          <w:sz w:val="28"/>
          <w:szCs w:val="28"/>
        </w:rPr>
        <w:t>ij</w:t>
      </w:r>
      <w:r w:rsidR="00350780" w:rsidRPr="005E677A">
        <w:rPr>
          <w:rFonts w:ascii="Times New Roman" w:hAnsi="Times New Roman" w:cs="Times New Roman"/>
          <w:sz w:val="28"/>
          <w:szCs w:val="28"/>
          <w:lang w:val="ru-RU"/>
        </w:rPr>
        <w:t>’</w:t>
      </w:r>
      <w:r w:rsidR="00350780" w:rsidRPr="005E677A">
        <w:rPr>
          <w:rFonts w:ascii="Times New Roman" w:hAnsi="Times New Roman" w:cs="Times New Roman"/>
          <w:sz w:val="28"/>
          <w:szCs w:val="28"/>
        </w:rPr>
        <w:t>dem</w:t>
      </w:r>
      <w:r w:rsidR="00350780" w:rsidRPr="005E677A">
        <w:rPr>
          <w:rFonts w:ascii="Times New Roman" w:hAnsi="Times New Roman" w:cs="Times New Roman"/>
          <w:sz w:val="28"/>
          <w:szCs w:val="28"/>
          <w:lang w:val="ru-RU"/>
        </w:rPr>
        <w:t xml:space="preserve">]; на русский может передаваться через «й»: </w:t>
      </w:r>
      <w:r w:rsidR="00350780" w:rsidRPr="00480811">
        <w:rPr>
          <w:rFonts w:ascii="Times New Roman" w:hAnsi="Times New Roman" w:cs="Times New Roman"/>
          <w:i/>
          <w:sz w:val="28"/>
          <w:szCs w:val="28"/>
          <w:lang w:val="ru-RU"/>
        </w:rPr>
        <w:t>Чийде́м / Чигде́м</w:t>
      </w:r>
      <w:r w:rsidR="00350780" w:rsidRPr="005E677A">
        <w:rPr>
          <w:rFonts w:ascii="Times New Roman" w:hAnsi="Times New Roman" w:cs="Times New Roman"/>
          <w:sz w:val="28"/>
          <w:szCs w:val="28"/>
          <w:lang w:val="ru-RU"/>
        </w:rPr>
        <w:t>.</w:t>
      </w:r>
    </w:p>
    <w:p w14:paraId="3B6A3980" w14:textId="025D6C83" w:rsidR="000B612C" w:rsidRPr="005E677A" w:rsidRDefault="005E677A" w:rsidP="005E677A">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0B612C" w:rsidRPr="005E677A">
        <w:rPr>
          <w:rFonts w:ascii="Times New Roman" w:hAnsi="Times New Roman" w:cs="Times New Roman"/>
          <w:sz w:val="28"/>
          <w:szCs w:val="28"/>
          <w:lang w:val="ru-RU"/>
        </w:rPr>
        <w:t xml:space="preserve">между двумя гласными произносится также двояко: либо как </w:t>
      </w:r>
      <w:hyperlink r:id="rId53" w:history="1">
        <w:r w:rsidR="000B612C" w:rsidRPr="005E677A">
          <w:rPr>
            <w:rStyle w:val="Hyperlink"/>
            <w:rFonts w:ascii="Times New Roman" w:hAnsi="Times New Roman" w:cs="Times New Roman"/>
            <w:color w:val="auto"/>
            <w:sz w:val="28"/>
            <w:szCs w:val="28"/>
            <w:u w:val="none"/>
            <w:lang w:val="ru-RU"/>
          </w:rPr>
          <w:t>велярный аппроксимант</w:t>
        </w:r>
      </w:hyperlink>
      <w:r w:rsidR="000B612C" w:rsidRPr="005E677A">
        <w:rPr>
          <w:rFonts w:ascii="Times New Roman" w:hAnsi="Times New Roman" w:cs="Times New Roman"/>
          <w:sz w:val="28"/>
          <w:szCs w:val="28"/>
          <w:lang w:val="ru-RU"/>
        </w:rPr>
        <w:t xml:space="preserve"> /ɰ/ (примерно средний между [ј] и [ɣ], и часто описывается </w:t>
      </w:r>
      <w:r w:rsidR="000B612C" w:rsidRPr="005E677A">
        <w:rPr>
          <w:rFonts w:ascii="Times New Roman" w:hAnsi="Times New Roman" w:cs="Times New Roman"/>
          <w:sz w:val="28"/>
          <w:szCs w:val="28"/>
          <w:lang w:val="ru-RU"/>
        </w:rPr>
        <w:lastRenderedPageBreak/>
        <w:t xml:space="preserve">как первый или второй, либо как полугласный [ɪ]), либо как </w:t>
      </w:r>
      <w:hyperlink r:id="rId54" w:history="1">
        <w:r w:rsidR="000B612C" w:rsidRPr="005E677A">
          <w:rPr>
            <w:rStyle w:val="Hyperlink"/>
            <w:rFonts w:ascii="Times New Roman" w:hAnsi="Times New Roman" w:cs="Times New Roman"/>
            <w:color w:val="auto"/>
            <w:sz w:val="28"/>
            <w:szCs w:val="28"/>
            <w:u w:val="none"/>
            <w:lang w:val="ru-RU"/>
          </w:rPr>
          <w:t>гортанная смычка</w:t>
        </w:r>
      </w:hyperlink>
      <w:r w:rsidR="000B612C" w:rsidRPr="005E677A">
        <w:rPr>
          <w:rFonts w:ascii="Times New Roman" w:hAnsi="Times New Roman" w:cs="Times New Roman"/>
          <w:sz w:val="28"/>
          <w:szCs w:val="28"/>
          <w:lang w:val="ru-RU"/>
        </w:rPr>
        <w:t xml:space="preserve">, и тогда сочетание двух гласных с </w:t>
      </w:r>
      <w:r w:rsidR="000B612C" w:rsidRPr="005E677A">
        <w:rPr>
          <w:rFonts w:ascii="Times New Roman" w:hAnsi="Times New Roman" w:cs="Times New Roman"/>
          <w:b/>
          <w:bCs/>
          <w:sz w:val="28"/>
          <w:szCs w:val="28"/>
          <w:lang w:val="ru-RU"/>
        </w:rPr>
        <w:t>ğ</w:t>
      </w:r>
      <w:r w:rsidR="000B612C" w:rsidRPr="005E677A">
        <w:rPr>
          <w:rFonts w:ascii="Times New Roman" w:hAnsi="Times New Roman" w:cs="Times New Roman"/>
          <w:sz w:val="28"/>
          <w:szCs w:val="28"/>
          <w:lang w:val="ru-RU"/>
        </w:rPr>
        <w:t xml:space="preserve"> между ними воспринимается как двухвершинный гласный</w:t>
      </w:r>
      <w:r w:rsidRPr="00822F72">
        <w:rPr>
          <w:rFonts w:ascii="Times New Roman" w:hAnsi="Times New Roman" w:cs="Times New Roman"/>
          <w:sz w:val="28"/>
          <w:szCs w:val="28"/>
          <w:lang w:val="ru-RU"/>
        </w:rPr>
        <w:t xml:space="preserve"> - </w:t>
      </w:r>
      <w:r w:rsidR="000B612C" w:rsidRPr="00480811">
        <w:rPr>
          <w:rFonts w:ascii="Times New Roman" w:hAnsi="Times New Roman" w:cs="Times New Roman"/>
          <w:i/>
          <w:sz w:val="28"/>
          <w:szCs w:val="28"/>
        </w:rPr>
        <w:t>de</w:t>
      </w:r>
      <w:r w:rsidR="000B612C" w:rsidRPr="00480811">
        <w:rPr>
          <w:rFonts w:ascii="Times New Roman" w:hAnsi="Times New Roman" w:cs="Times New Roman"/>
          <w:i/>
          <w:sz w:val="28"/>
          <w:szCs w:val="28"/>
          <w:lang w:val="ru-RU"/>
        </w:rPr>
        <w:t>ğ</w:t>
      </w:r>
      <w:r w:rsidR="000B612C" w:rsidRPr="00480811">
        <w:rPr>
          <w:rFonts w:ascii="Times New Roman" w:hAnsi="Times New Roman" w:cs="Times New Roman"/>
          <w:i/>
          <w:sz w:val="28"/>
          <w:szCs w:val="28"/>
        </w:rPr>
        <w:t>er</w:t>
      </w:r>
      <w:r w:rsidR="000B612C" w:rsidRPr="005E677A">
        <w:rPr>
          <w:rFonts w:ascii="Times New Roman" w:hAnsi="Times New Roman" w:cs="Times New Roman"/>
          <w:sz w:val="28"/>
          <w:szCs w:val="28"/>
          <w:lang w:val="ru-RU"/>
        </w:rPr>
        <w:t xml:space="preserve"> [</w:t>
      </w:r>
      <w:r w:rsidR="000B612C" w:rsidRPr="005E677A">
        <w:rPr>
          <w:rFonts w:ascii="Times New Roman" w:hAnsi="Times New Roman" w:cs="Times New Roman"/>
          <w:sz w:val="28"/>
          <w:szCs w:val="28"/>
        </w:rPr>
        <w:t>de</w:t>
      </w:r>
      <w:r w:rsidR="000B612C" w:rsidRPr="005E677A">
        <w:rPr>
          <w:rFonts w:ascii="Times New Roman" w:hAnsi="Times New Roman" w:cs="Times New Roman"/>
          <w:sz w:val="28"/>
          <w:szCs w:val="28"/>
          <w:lang w:val="ru-RU"/>
        </w:rPr>
        <w:t>'ɰ</w:t>
      </w:r>
      <w:r w:rsidR="000B612C" w:rsidRPr="005E677A">
        <w:rPr>
          <w:rFonts w:ascii="Times New Roman" w:hAnsi="Times New Roman" w:cs="Times New Roman"/>
          <w:sz w:val="28"/>
          <w:szCs w:val="28"/>
        </w:rPr>
        <w:t>er</w:t>
      </w:r>
      <w:r w:rsidR="000B612C" w:rsidRPr="005E677A">
        <w:rPr>
          <w:rFonts w:ascii="Times New Roman" w:hAnsi="Times New Roman" w:cs="Times New Roman"/>
          <w:sz w:val="28"/>
          <w:szCs w:val="28"/>
          <w:lang w:val="ru-RU"/>
        </w:rPr>
        <w:t>]/[</w:t>
      </w:r>
      <w:r w:rsidR="000B612C" w:rsidRPr="005E677A">
        <w:rPr>
          <w:rFonts w:ascii="Times New Roman" w:hAnsi="Times New Roman" w:cs="Times New Roman"/>
          <w:sz w:val="28"/>
          <w:szCs w:val="28"/>
        </w:rPr>
        <w:t>de</w:t>
      </w:r>
      <w:r w:rsidR="000B612C" w:rsidRPr="005E677A">
        <w:rPr>
          <w:rFonts w:ascii="Times New Roman" w:hAnsi="Times New Roman" w:cs="Times New Roman"/>
          <w:sz w:val="28"/>
          <w:szCs w:val="28"/>
          <w:lang w:val="ru-RU"/>
        </w:rPr>
        <w:t>'ʔ</w:t>
      </w:r>
      <w:r w:rsidR="000B612C" w:rsidRPr="005E677A">
        <w:rPr>
          <w:rFonts w:ascii="Times New Roman" w:hAnsi="Times New Roman" w:cs="Times New Roman"/>
          <w:sz w:val="28"/>
          <w:szCs w:val="28"/>
        </w:rPr>
        <w:t>er</w:t>
      </w:r>
      <w:r w:rsidR="000B612C" w:rsidRPr="005E677A">
        <w:rPr>
          <w:rFonts w:ascii="Times New Roman" w:hAnsi="Times New Roman" w:cs="Times New Roman"/>
          <w:sz w:val="28"/>
          <w:szCs w:val="28"/>
          <w:lang w:val="ru-RU"/>
        </w:rPr>
        <w:t xml:space="preserve">]; на русский соответственно передаётся как «г» или «й» или совсем не передаётся: </w:t>
      </w:r>
      <w:r w:rsidR="000B612C" w:rsidRPr="00480811">
        <w:rPr>
          <w:rFonts w:ascii="Times New Roman" w:hAnsi="Times New Roman" w:cs="Times New Roman"/>
          <w:i/>
          <w:sz w:val="28"/>
          <w:szCs w:val="28"/>
          <w:lang w:val="ru-RU"/>
        </w:rPr>
        <w:t>деге́р / дее́р / де</w:t>
      </w:r>
      <w:r w:rsidRPr="00480811">
        <w:rPr>
          <w:rFonts w:ascii="Times New Roman" w:hAnsi="Times New Roman" w:cs="Times New Roman"/>
          <w:i/>
          <w:sz w:val="28"/>
          <w:szCs w:val="28"/>
          <w:lang w:val="ru-RU"/>
        </w:rPr>
        <w:t>й</w:t>
      </w:r>
      <w:r w:rsidR="000B612C" w:rsidRPr="00480811">
        <w:rPr>
          <w:rFonts w:ascii="Times New Roman" w:hAnsi="Times New Roman" w:cs="Times New Roman"/>
          <w:i/>
          <w:sz w:val="28"/>
          <w:szCs w:val="28"/>
          <w:lang w:val="ru-RU"/>
        </w:rPr>
        <w:t>э́р</w:t>
      </w:r>
      <w:r w:rsidR="000B612C" w:rsidRPr="005E677A">
        <w:rPr>
          <w:rFonts w:ascii="Times New Roman" w:hAnsi="Times New Roman" w:cs="Times New Roman"/>
          <w:sz w:val="28"/>
          <w:szCs w:val="28"/>
          <w:lang w:val="ru-RU"/>
        </w:rPr>
        <w:t>.</w:t>
      </w:r>
    </w:p>
    <w:p w14:paraId="752CCA13" w14:textId="745459D5" w:rsidR="000B612C" w:rsidRPr="005E677A" w:rsidRDefault="000B612C" w:rsidP="005E677A">
      <w:pPr>
        <w:pStyle w:val="ListParagraph"/>
        <w:numPr>
          <w:ilvl w:val="0"/>
          <w:numId w:val="31"/>
        </w:numPr>
        <w:jc w:val="both"/>
        <w:rPr>
          <w:rFonts w:ascii="Times New Roman" w:hAnsi="Times New Roman" w:cs="Times New Roman"/>
          <w:sz w:val="28"/>
          <w:szCs w:val="28"/>
          <w:lang w:val="ru-RU"/>
        </w:rPr>
      </w:pPr>
      <w:r w:rsidRPr="005E677A">
        <w:rPr>
          <w:rFonts w:ascii="Times New Roman" w:hAnsi="Times New Roman" w:cs="Times New Roman"/>
          <w:sz w:val="28"/>
          <w:szCs w:val="28"/>
          <w:lang w:val="ru-RU"/>
        </w:rPr>
        <w:t xml:space="preserve">После гласных </w:t>
      </w:r>
      <w:r w:rsidRPr="005E677A">
        <w:rPr>
          <w:rFonts w:ascii="Times New Roman" w:hAnsi="Times New Roman" w:cs="Times New Roman"/>
          <w:b/>
          <w:bCs/>
          <w:sz w:val="28"/>
          <w:szCs w:val="28"/>
          <w:lang w:val="ru-RU"/>
        </w:rPr>
        <w:t>заднего</w:t>
      </w:r>
      <w:r w:rsidRPr="005E677A">
        <w:rPr>
          <w:rFonts w:ascii="Times New Roman" w:hAnsi="Times New Roman" w:cs="Times New Roman"/>
          <w:sz w:val="28"/>
          <w:szCs w:val="28"/>
          <w:lang w:val="ru-RU"/>
        </w:rPr>
        <w:t xml:space="preserve"> ряда (</w:t>
      </w:r>
      <w:r w:rsidRPr="005E677A">
        <w:rPr>
          <w:rFonts w:ascii="Times New Roman" w:hAnsi="Times New Roman" w:cs="Times New Roman"/>
          <w:sz w:val="28"/>
          <w:szCs w:val="28"/>
        </w:rPr>
        <w:t>a</w:t>
      </w:r>
      <w:r w:rsidRPr="005E677A">
        <w:rPr>
          <w:rFonts w:ascii="Times New Roman" w:hAnsi="Times New Roman" w:cs="Times New Roman"/>
          <w:sz w:val="28"/>
          <w:szCs w:val="28"/>
          <w:lang w:val="ru-RU"/>
        </w:rPr>
        <w:t xml:space="preserve">, ı, </w:t>
      </w:r>
      <w:r w:rsidRPr="005E677A">
        <w:rPr>
          <w:rFonts w:ascii="Times New Roman" w:hAnsi="Times New Roman" w:cs="Times New Roman"/>
          <w:sz w:val="28"/>
          <w:szCs w:val="28"/>
        </w:rPr>
        <w:t>o</w:t>
      </w:r>
      <w:r w:rsidRPr="005E677A">
        <w:rPr>
          <w:rFonts w:ascii="Times New Roman" w:hAnsi="Times New Roman" w:cs="Times New Roman"/>
          <w:sz w:val="28"/>
          <w:szCs w:val="28"/>
          <w:lang w:val="ru-RU"/>
        </w:rPr>
        <w:t xml:space="preserve">, </w:t>
      </w:r>
      <w:r w:rsidRPr="005E677A">
        <w:rPr>
          <w:rFonts w:ascii="Times New Roman" w:hAnsi="Times New Roman" w:cs="Times New Roman"/>
          <w:sz w:val="28"/>
          <w:szCs w:val="28"/>
        </w:rPr>
        <w:t>u</w:t>
      </w:r>
      <w:r w:rsidRPr="005E677A">
        <w:rPr>
          <w:rFonts w:ascii="Times New Roman" w:hAnsi="Times New Roman" w:cs="Times New Roman"/>
          <w:sz w:val="28"/>
          <w:szCs w:val="28"/>
          <w:lang w:val="ru-RU"/>
        </w:rPr>
        <w:t>):</w:t>
      </w:r>
    </w:p>
    <w:p w14:paraId="52512E4B" w14:textId="140C0EFE" w:rsidR="000B612C" w:rsidRPr="005E677A" w:rsidRDefault="005E677A" w:rsidP="005E677A">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w:t>
      </w:r>
      <w:r w:rsidR="000B612C" w:rsidRPr="005E677A">
        <w:rPr>
          <w:rFonts w:ascii="Times New Roman" w:hAnsi="Times New Roman" w:cs="Times New Roman"/>
          <w:sz w:val="28"/>
          <w:szCs w:val="28"/>
          <w:lang w:val="ru-RU"/>
        </w:rPr>
        <w:t xml:space="preserve">перед согласным и на конце слова обозначает удлинение предыдущего гласного: </w:t>
      </w:r>
      <w:r w:rsidR="000B612C" w:rsidRPr="00480811">
        <w:rPr>
          <w:rFonts w:ascii="Times New Roman" w:hAnsi="Times New Roman" w:cs="Times New Roman"/>
          <w:i/>
          <w:sz w:val="28"/>
          <w:szCs w:val="28"/>
          <w:lang w:val="ru-RU"/>
        </w:rPr>
        <w:t>Ç</w:t>
      </w:r>
      <w:r w:rsidR="000B612C" w:rsidRPr="00480811">
        <w:rPr>
          <w:rFonts w:ascii="Times New Roman" w:hAnsi="Times New Roman" w:cs="Times New Roman"/>
          <w:i/>
          <w:sz w:val="28"/>
          <w:szCs w:val="28"/>
        </w:rPr>
        <w:t>a</w:t>
      </w:r>
      <w:r w:rsidR="000B612C" w:rsidRPr="00480811">
        <w:rPr>
          <w:rFonts w:ascii="Times New Roman" w:hAnsi="Times New Roman" w:cs="Times New Roman"/>
          <w:i/>
          <w:sz w:val="28"/>
          <w:szCs w:val="28"/>
          <w:lang w:val="ru-RU"/>
        </w:rPr>
        <w:t>ğ</w:t>
      </w:r>
      <w:r w:rsidR="000B612C" w:rsidRPr="00480811">
        <w:rPr>
          <w:rFonts w:ascii="Times New Roman" w:hAnsi="Times New Roman" w:cs="Times New Roman"/>
          <w:i/>
          <w:sz w:val="28"/>
          <w:szCs w:val="28"/>
        </w:rPr>
        <w:t>da</w:t>
      </w:r>
      <w:r w:rsidR="000B612C" w:rsidRPr="00480811">
        <w:rPr>
          <w:rFonts w:ascii="Times New Roman" w:hAnsi="Times New Roman" w:cs="Times New Roman"/>
          <w:i/>
          <w:sz w:val="28"/>
          <w:szCs w:val="28"/>
          <w:lang w:val="ru-RU"/>
        </w:rPr>
        <w:t>ş</w:t>
      </w:r>
      <w:r w:rsidR="000B612C" w:rsidRPr="005E677A">
        <w:rPr>
          <w:rFonts w:ascii="Times New Roman" w:hAnsi="Times New Roman" w:cs="Times New Roman"/>
          <w:sz w:val="28"/>
          <w:szCs w:val="28"/>
          <w:lang w:val="ru-RU"/>
        </w:rPr>
        <w:t xml:space="preserve"> [ʧ͡</w:t>
      </w:r>
      <w:r w:rsidR="000B612C" w:rsidRPr="005E677A">
        <w:rPr>
          <w:rFonts w:ascii="Times New Roman" w:hAnsi="Times New Roman" w:cs="Times New Roman"/>
          <w:sz w:val="28"/>
          <w:szCs w:val="28"/>
        </w:rPr>
        <w:t>a</w:t>
      </w:r>
      <w:r w:rsidR="000B612C" w:rsidRPr="005E677A">
        <w:rPr>
          <w:rFonts w:ascii="Times New Roman" w:hAnsi="Times New Roman" w:cs="Times New Roman"/>
          <w:sz w:val="28"/>
          <w:szCs w:val="28"/>
          <w:lang w:val="ru-RU"/>
        </w:rPr>
        <w:t>ː'</w:t>
      </w:r>
      <w:r w:rsidR="000B612C" w:rsidRPr="005E677A">
        <w:rPr>
          <w:rFonts w:ascii="Times New Roman" w:hAnsi="Times New Roman" w:cs="Times New Roman"/>
          <w:sz w:val="28"/>
          <w:szCs w:val="28"/>
        </w:rPr>
        <w:t>da</w:t>
      </w:r>
      <w:r w:rsidR="000B612C" w:rsidRPr="005E677A">
        <w:rPr>
          <w:rFonts w:ascii="Times New Roman" w:hAnsi="Times New Roman" w:cs="Times New Roman"/>
          <w:sz w:val="28"/>
          <w:szCs w:val="28"/>
          <w:lang w:val="ru-RU"/>
        </w:rPr>
        <w:t>ʃ]; на русский передаётся как «г»:</w:t>
      </w:r>
      <w:r w:rsidR="007A6C2E">
        <w:rPr>
          <w:rFonts w:ascii="Times New Roman" w:hAnsi="Times New Roman" w:cs="Times New Roman"/>
          <w:sz w:val="28"/>
          <w:szCs w:val="28"/>
          <w:lang w:val="ru-RU"/>
        </w:rPr>
        <w:t xml:space="preserve"> </w:t>
      </w:r>
      <w:r w:rsidR="007A6C2E" w:rsidRPr="007A6C2E">
        <w:rPr>
          <w:rFonts w:ascii="Times New Roman" w:hAnsi="Times New Roman" w:cs="Times New Roman"/>
          <w:i/>
          <w:sz w:val="28"/>
          <w:szCs w:val="28"/>
          <w:lang w:val="ru-RU"/>
        </w:rPr>
        <w:t>Чагдаш</w:t>
      </w:r>
      <w:r w:rsidR="007A6C2E">
        <w:rPr>
          <w:rFonts w:ascii="Times New Roman" w:hAnsi="Times New Roman" w:cs="Times New Roman"/>
          <w:sz w:val="28"/>
          <w:szCs w:val="28"/>
          <w:lang w:val="ru-RU"/>
        </w:rPr>
        <w:t xml:space="preserve">. </w:t>
      </w:r>
    </w:p>
    <w:p w14:paraId="0F69C299" w14:textId="1DE02F53" w:rsidR="000B612C" w:rsidRPr="005E677A" w:rsidRDefault="005E677A" w:rsidP="005E677A">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 </w:t>
      </w:r>
      <w:r w:rsidR="000B612C" w:rsidRPr="005E677A">
        <w:rPr>
          <w:rFonts w:ascii="Times New Roman" w:hAnsi="Times New Roman" w:cs="Times New Roman"/>
          <w:sz w:val="28"/>
          <w:szCs w:val="28"/>
          <w:lang w:val="ru-RU"/>
        </w:rPr>
        <w:t xml:space="preserve">между двумя гласными произносится как </w:t>
      </w:r>
      <w:hyperlink r:id="rId55" w:history="1">
        <w:r w:rsidR="000B612C" w:rsidRPr="005E677A">
          <w:rPr>
            <w:rStyle w:val="Hyperlink"/>
            <w:rFonts w:ascii="Times New Roman" w:hAnsi="Times New Roman" w:cs="Times New Roman"/>
            <w:color w:val="auto"/>
            <w:sz w:val="28"/>
            <w:szCs w:val="28"/>
            <w:u w:val="none"/>
            <w:lang w:val="ru-RU"/>
          </w:rPr>
          <w:t>гортанная смычка</w:t>
        </w:r>
      </w:hyperlink>
      <w:r w:rsidR="000B612C" w:rsidRPr="005E677A">
        <w:rPr>
          <w:rFonts w:ascii="Times New Roman" w:hAnsi="Times New Roman" w:cs="Times New Roman"/>
          <w:sz w:val="28"/>
          <w:szCs w:val="28"/>
          <w:lang w:val="ru-RU"/>
        </w:rPr>
        <w:t xml:space="preserve"> (всё сочетание воспринимается как двухвершинный гласный, либо как обычный долгий гласный): </w:t>
      </w:r>
      <w:r w:rsidR="000B612C" w:rsidRPr="007A6C2E">
        <w:rPr>
          <w:rFonts w:ascii="Times New Roman" w:hAnsi="Times New Roman" w:cs="Times New Roman"/>
          <w:i/>
          <w:sz w:val="28"/>
          <w:szCs w:val="28"/>
          <w:lang w:val="ru-RU"/>
        </w:rPr>
        <w:t>Ç</w:t>
      </w:r>
      <w:r w:rsidR="000B612C" w:rsidRPr="007A6C2E">
        <w:rPr>
          <w:rFonts w:ascii="Times New Roman" w:hAnsi="Times New Roman" w:cs="Times New Roman"/>
          <w:i/>
          <w:sz w:val="28"/>
          <w:szCs w:val="28"/>
        </w:rPr>
        <w:t>a</w:t>
      </w:r>
      <w:r w:rsidR="000B612C" w:rsidRPr="007A6C2E">
        <w:rPr>
          <w:rFonts w:ascii="Times New Roman" w:hAnsi="Times New Roman" w:cs="Times New Roman"/>
          <w:i/>
          <w:sz w:val="28"/>
          <w:szCs w:val="28"/>
          <w:lang w:val="ru-RU"/>
        </w:rPr>
        <w:t>ğ</w:t>
      </w:r>
      <w:r w:rsidR="000B612C" w:rsidRPr="007A6C2E">
        <w:rPr>
          <w:rFonts w:ascii="Times New Roman" w:hAnsi="Times New Roman" w:cs="Times New Roman"/>
          <w:i/>
          <w:sz w:val="28"/>
          <w:szCs w:val="28"/>
        </w:rPr>
        <w:t>an</w:t>
      </w:r>
      <w:r w:rsidR="000B612C" w:rsidRPr="005E677A">
        <w:rPr>
          <w:rFonts w:ascii="Times New Roman" w:hAnsi="Times New Roman" w:cs="Times New Roman"/>
          <w:sz w:val="28"/>
          <w:szCs w:val="28"/>
          <w:lang w:val="ru-RU"/>
        </w:rPr>
        <w:t xml:space="preserve"> [ʧ͡</w:t>
      </w:r>
      <w:r w:rsidR="000B612C" w:rsidRPr="005E677A">
        <w:rPr>
          <w:rFonts w:ascii="Times New Roman" w:hAnsi="Times New Roman" w:cs="Times New Roman"/>
          <w:sz w:val="28"/>
          <w:szCs w:val="28"/>
        </w:rPr>
        <w:t>a</w:t>
      </w:r>
      <w:r w:rsidR="000B612C" w:rsidRPr="005E677A">
        <w:rPr>
          <w:rFonts w:ascii="Times New Roman" w:hAnsi="Times New Roman" w:cs="Times New Roman"/>
          <w:sz w:val="28"/>
          <w:szCs w:val="28"/>
          <w:lang w:val="ru-RU"/>
        </w:rPr>
        <w:t>'ʔ</w:t>
      </w:r>
      <w:r w:rsidR="000B612C" w:rsidRPr="005E677A">
        <w:rPr>
          <w:rFonts w:ascii="Times New Roman" w:hAnsi="Times New Roman" w:cs="Times New Roman"/>
          <w:sz w:val="28"/>
          <w:szCs w:val="28"/>
        </w:rPr>
        <w:t>an</w:t>
      </w:r>
      <w:r w:rsidR="000B612C" w:rsidRPr="005E677A">
        <w:rPr>
          <w:rFonts w:ascii="Times New Roman" w:hAnsi="Times New Roman" w:cs="Times New Roman"/>
          <w:sz w:val="28"/>
          <w:szCs w:val="28"/>
          <w:lang w:val="ru-RU"/>
        </w:rPr>
        <w:t>]/[ʧ͡</w:t>
      </w:r>
      <w:r w:rsidR="000B612C" w:rsidRPr="005E677A">
        <w:rPr>
          <w:rFonts w:ascii="Times New Roman" w:hAnsi="Times New Roman" w:cs="Times New Roman"/>
          <w:sz w:val="28"/>
          <w:szCs w:val="28"/>
        </w:rPr>
        <w:t>a</w:t>
      </w:r>
      <w:r w:rsidR="000B612C" w:rsidRPr="005E677A">
        <w:rPr>
          <w:rFonts w:ascii="Times New Roman" w:hAnsi="Times New Roman" w:cs="Times New Roman"/>
          <w:sz w:val="28"/>
          <w:szCs w:val="28"/>
          <w:lang w:val="ru-RU"/>
        </w:rPr>
        <w:t>ː</w:t>
      </w:r>
      <w:r w:rsidR="000B612C" w:rsidRPr="005E677A">
        <w:rPr>
          <w:rFonts w:ascii="Times New Roman" w:hAnsi="Times New Roman" w:cs="Times New Roman"/>
          <w:sz w:val="28"/>
          <w:szCs w:val="28"/>
        </w:rPr>
        <w:t>n</w:t>
      </w:r>
      <w:r w:rsidR="000B612C" w:rsidRPr="005E677A">
        <w:rPr>
          <w:rFonts w:ascii="Times New Roman" w:hAnsi="Times New Roman" w:cs="Times New Roman"/>
          <w:sz w:val="28"/>
          <w:szCs w:val="28"/>
          <w:lang w:val="ru-RU"/>
        </w:rPr>
        <w:t xml:space="preserve">]; на русский соответственно передаётся как «г» или совсем не передаётся: </w:t>
      </w:r>
      <w:r w:rsidR="007A6C2E" w:rsidRPr="00822F72">
        <w:rPr>
          <w:rFonts w:ascii="Times New Roman" w:hAnsi="Times New Roman" w:cs="Times New Roman"/>
          <w:i/>
          <w:sz w:val="28"/>
          <w:szCs w:val="28"/>
          <w:lang w:val="ru-RU"/>
        </w:rPr>
        <w:t xml:space="preserve">Чаган </w:t>
      </w:r>
      <w:r w:rsidR="000B612C" w:rsidRPr="007A6C2E">
        <w:rPr>
          <w:rFonts w:ascii="Times New Roman" w:hAnsi="Times New Roman" w:cs="Times New Roman"/>
          <w:i/>
          <w:sz w:val="28"/>
          <w:szCs w:val="28"/>
          <w:lang w:val="ru-RU"/>
        </w:rPr>
        <w:t>/ Чаа́н.</w:t>
      </w:r>
    </w:p>
    <w:p w14:paraId="675B28C4" w14:textId="647CF852" w:rsidR="000B612C" w:rsidRPr="005E677A" w:rsidRDefault="000B612C" w:rsidP="005E677A">
      <w:pPr>
        <w:pStyle w:val="ListParagraph"/>
        <w:numPr>
          <w:ilvl w:val="0"/>
          <w:numId w:val="31"/>
        </w:numPr>
        <w:jc w:val="both"/>
        <w:rPr>
          <w:rFonts w:ascii="Times New Roman" w:hAnsi="Times New Roman" w:cs="Times New Roman"/>
          <w:sz w:val="28"/>
          <w:szCs w:val="28"/>
          <w:lang w:val="ru-RU"/>
        </w:rPr>
      </w:pPr>
      <w:r w:rsidRPr="005E677A">
        <w:rPr>
          <w:rFonts w:ascii="Times New Roman" w:hAnsi="Times New Roman" w:cs="Times New Roman"/>
          <w:sz w:val="28"/>
          <w:szCs w:val="28"/>
          <w:lang w:val="ru-RU"/>
        </w:rPr>
        <w:t>В начале слов и после согласных не встречается.</w:t>
      </w:r>
    </w:p>
    <w:p w14:paraId="3176ED90" w14:textId="77777777" w:rsidR="005E677A" w:rsidRDefault="000B612C" w:rsidP="005E677A">
      <w:pPr>
        <w:pStyle w:val="ListParagraph"/>
        <w:numPr>
          <w:ilvl w:val="0"/>
          <w:numId w:val="33"/>
        </w:numPr>
        <w:jc w:val="both"/>
        <w:rPr>
          <w:rFonts w:ascii="Times New Roman" w:hAnsi="Times New Roman" w:cs="Times New Roman"/>
          <w:sz w:val="28"/>
          <w:szCs w:val="28"/>
          <w:lang w:val="ru-RU"/>
        </w:rPr>
      </w:pPr>
      <w:r w:rsidRPr="005E677A">
        <w:rPr>
          <w:rFonts w:ascii="Times New Roman" w:hAnsi="Times New Roman" w:cs="Times New Roman"/>
          <w:sz w:val="28"/>
          <w:szCs w:val="28"/>
          <w:lang w:val="ru-RU"/>
        </w:rPr>
        <w:t xml:space="preserve">Сочетания </w:t>
      </w:r>
      <w:r w:rsidRPr="005E677A">
        <w:rPr>
          <w:rFonts w:ascii="Times New Roman" w:hAnsi="Times New Roman" w:cs="Times New Roman"/>
          <w:b/>
          <w:bCs/>
          <w:sz w:val="28"/>
          <w:szCs w:val="28"/>
        </w:rPr>
        <w:t>y</w:t>
      </w:r>
      <w:r w:rsidRPr="005E677A">
        <w:rPr>
          <w:rFonts w:ascii="Times New Roman" w:hAnsi="Times New Roman" w:cs="Times New Roman"/>
          <w:sz w:val="28"/>
          <w:szCs w:val="28"/>
          <w:lang w:val="ru-RU"/>
        </w:rPr>
        <w:t xml:space="preserve"> с последующей гласной передаются следующим</w:t>
      </w:r>
    </w:p>
    <w:p w14:paraId="2F37E875" w14:textId="054B027F" w:rsidR="000B612C" w:rsidRDefault="000B612C" w:rsidP="005E677A">
      <w:pPr>
        <w:jc w:val="both"/>
        <w:rPr>
          <w:rFonts w:ascii="Times New Roman" w:hAnsi="Times New Roman" w:cs="Times New Roman"/>
          <w:sz w:val="28"/>
          <w:szCs w:val="28"/>
          <w:lang w:val="ru-RU"/>
        </w:rPr>
      </w:pPr>
      <w:r w:rsidRPr="005E677A">
        <w:rPr>
          <w:rFonts w:ascii="Times New Roman" w:hAnsi="Times New Roman" w:cs="Times New Roman"/>
          <w:sz w:val="28"/>
          <w:szCs w:val="28"/>
          <w:lang w:val="ru-RU"/>
        </w:rPr>
        <w:t>образом:</w:t>
      </w:r>
    </w:p>
    <w:p w14:paraId="2F130C8B" w14:textId="77777777" w:rsidR="005E677A" w:rsidRDefault="005E677A" w:rsidP="005E677A">
      <w:pPr>
        <w:jc w:val="both"/>
        <w:rPr>
          <w:rFonts w:ascii="Times New Roman" w:hAnsi="Times New Roman" w:cs="Times New Roman"/>
          <w:sz w:val="28"/>
          <w:szCs w:val="28"/>
          <w:lang w:val="ru-RU"/>
        </w:rPr>
      </w:pPr>
    </w:p>
    <w:tbl>
      <w:tblPr>
        <w:tblStyle w:val="TableGrid"/>
        <w:tblW w:w="9591" w:type="dxa"/>
        <w:tblLayout w:type="fixed"/>
        <w:tblLook w:val="04A0" w:firstRow="1" w:lastRow="0" w:firstColumn="1" w:lastColumn="0" w:noHBand="0" w:noVBand="1"/>
      </w:tblPr>
      <w:tblGrid>
        <w:gridCol w:w="1565"/>
        <w:gridCol w:w="2654"/>
        <w:gridCol w:w="2552"/>
        <w:gridCol w:w="2820"/>
      </w:tblGrid>
      <w:tr w:rsidR="00872F2E" w:rsidRPr="005A32D4" w14:paraId="7FC5410F" w14:textId="77777777" w:rsidTr="001A3774">
        <w:trPr>
          <w:trHeight w:val="1285"/>
        </w:trPr>
        <w:tc>
          <w:tcPr>
            <w:tcW w:w="1565" w:type="dxa"/>
          </w:tcPr>
          <w:p w14:paraId="2E615AFE" w14:textId="114C5247" w:rsidR="00480811" w:rsidRPr="00480811" w:rsidRDefault="00480811" w:rsidP="00FE41AD">
            <w:pPr>
              <w:jc w:val="center"/>
              <w:rPr>
                <w:rFonts w:ascii="Times New Roman" w:hAnsi="Times New Roman" w:cs="Times New Roman"/>
                <w:b/>
                <w:sz w:val="28"/>
                <w:szCs w:val="28"/>
                <w:lang w:val="ru-RU"/>
              </w:rPr>
            </w:pPr>
            <w:r w:rsidRPr="00480811">
              <w:rPr>
                <w:rFonts w:ascii="Times New Roman" w:hAnsi="Times New Roman" w:cs="Times New Roman"/>
                <w:b/>
                <w:sz w:val="28"/>
                <w:szCs w:val="28"/>
                <w:lang w:val="ru-RU"/>
              </w:rPr>
              <w:t>Сочетание</w:t>
            </w:r>
          </w:p>
        </w:tc>
        <w:tc>
          <w:tcPr>
            <w:tcW w:w="2654" w:type="dxa"/>
          </w:tcPr>
          <w:p w14:paraId="67EC94FE" w14:textId="37FD2AB6" w:rsidR="00480811" w:rsidRPr="005E677A" w:rsidRDefault="00480811" w:rsidP="00FE41AD">
            <w:pPr>
              <w:jc w:val="center"/>
              <w:rPr>
                <w:rFonts w:ascii="Times New Roman" w:hAnsi="Times New Roman" w:cs="Times New Roman"/>
                <w:b/>
                <w:sz w:val="28"/>
                <w:szCs w:val="28"/>
                <w:lang w:val="ru-RU"/>
              </w:rPr>
            </w:pPr>
            <w:r w:rsidRPr="005E677A">
              <w:rPr>
                <w:rFonts w:ascii="Times New Roman" w:hAnsi="Times New Roman" w:cs="Times New Roman"/>
                <w:b/>
                <w:sz w:val="28"/>
                <w:szCs w:val="28"/>
                <w:lang w:val="ru-RU"/>
              </w:rPr>
              <w:t>В начале слова и после гласной</w:t>
            </w:r>
          </w:p>
        </w:tc>
        <w:tc>
          <w:tcPr>
            <w:tcW w:w="2552" w:type="dxa"/>
          </w:tcPr>
          <w:p w14:paraId="7A1CC27D" w14:textId="6E2FEDB2" w:rsidR="00480811" w:rsidRPr="00FE41AD" w:rsidRDefault="00480811" w:rsidP="00FE41AD">
            <w:pPr>
              <w:jc w:val="center"/>
              <w:rPr>
                <w:rFonts w:ascii="Times New Roman" w:hAnsi="Times New Roman" w:cs="Times New Roman"/>
                <w:b/>
                <w:sz w:val="28"/>
                <w:szCs w:val="28"/>
                <w:lang w:val="ru-RU"/>
              </w:rPr>
            </w:pPr>
            <w:r w:rsidRPr="00FE41AD">
              <w:rPr>
                <w:rFonts w:ascii="Times New Roman" w:hAnsi="Times New Roman" w:cs="Times New Roman"/>
                <w:b/>
                <w:sz w:val="28"/>
                <w:szCs w:val="28"/>
                <w:lang w:val="ru-RU"/>
              </w:rPr>
              <w:t>После согласной внутри морфемы</w:t>
            </w:r>
          </w:p>
        </w:tc>
        <w:tc>
          <w:tcPr>
            <w:tcW w:w="2820" w:type="dxa"/>
          </w:tcPr>
          <w:p w14:paraId="3C5E3D08" w14:textId="6C5D1CA9" w:rsidR="00480811" w:rsidRPr="00FE41AD" w:rsidRDefault="00480811" w:rsidP="00FE41AD">
            <w:pPr>
              <w:jc w:val="center"/>
              <w:rPr>
                <w:rFonts w:ascii="Times New Roman" w:hAnsi="Times New Roman" w:cs="Times New Roman"/>
                <w:b/>
                <w:sz w:val="28"/>
                <w:szCs w:val="28"/>
                <w:lang w:val="ru-RU"/>
              </w:rPr>
            </w:pPr>
            <w:r w:rsidRPr="00FE41AD">
              <w:rPr>
                <w:rFonts w:ascii="Times New Roman" w:hAnsi="Times New Roman" w:cs="Times New Roman"/>
                <w:b/>
                <w:sz w:val="28"/>
                <w:szCs w:val="28"/>
                <w:lang w:val="ru-RU"/>
              </w:rPr>
              <w:t>После согласной на стыке корней</w:t>
            </w:r>
          </w:p>
        </w:tc>
      </w:tr>
      <w:tr w:rsidR="00872F2E" w14:paraId="11C9035E" w14:textId="77777777" w:rsidTr="001A3774">
        <w:trPr>
          <w:trHeight w:val="321"/>
        </w:trPr>
        <w:tc>
          <w:tcPr>
            <w:tcW w:w="1565" w:type="dxa"/>
          </w:tcPr>
          <w:p w14:paraId="4D5DC785" w14:textId="694C5426" w:rsidR="00480811" w:rsidRPr="00480811" w:rsidRDefault="00480811" w:rsidP="005E677A">
            <w:pPr>
              <w:jc w:val="both"/>
              <w:rPr>
                <w:rFonts w:ascii="Times New Roman" w:hAnsi="Times New Roman" w:cs="Times New Roman"/>
                <w:b/>
                <w:sz w:val="28"/>
                <w:szCs w:val="28"/>
                <w:lang w:val="ru-RU"/>
              </w:rPr>
            </w:pPr>
            <w:r w:rsidRPr="00480811">
              <w:rPr>
                <w:rFonts w:ascii="Times New Roman" w:hAnsi="Times New Roman" w:cs="Times New Roman"/>
                <w:b/>
                <w:sz w:val="28"/>
                <w:szCs w:val="28"/>
              </w:rPr>
              <w:t>ya</w:t>
            </w:r>
          </w:p>
        </w:tc>
        <w:tc>
          <w:tcPr>
            <w:tcW w:w="2654" w:type="dxa"/>
          </w:tcPr>
          <w:p w14:paraId="2C488CD8" w14:textId="4814AE6F" w:rsidR="009E6F27" w:rsidRPr="00D76F65" w:rsidRDefault="00A05B8D" w:rsidP="00D76F65">
            <w:pPr>
              <w:jc w:val="center"/>
              <w:rPr>
                <w:rFonts w:ascii="Times New Roman" w:hAnsi="Times New Roman" w:cs="Times New Roman"/>
                <w:b/>
                <w:sz w:val="28"/>
                <w:szCs w:val="28"/>
                <w:lang w:val="ru-RU"/>
              </w:rPr>
            </w:pPr>
            <w:r w:rsidRPr="00D76F65">
              <w:rPr>
                <w:rFonts w:ascii="Times New Roman" w:hAnsi="Times New Roman" w:cs="Times New Roman"/>
                <w:b/>
                <w:sz w:val="28"/>
                <w:szCs w:val="28"/>
                <w:lang w:val="ru-RU"/>
              </w:rPr>
              <w:t>я</w:t>
            </w:r>
          </w:p>
          <w:p w14:paraId="21BC28E3" w14:textId="6C526BCB" w:rsidR="00480811" w:rsidRPr="00D76F65" w:rsidRDefault="00D76F65" w:rsidP="005E677A">
            <w:pPr>
              <w:jc w:val="both"/>
              <w:rPr>
                <w:rFonts w:ascii="Times New Roman" w:hAnsi="Times New Roman" w:cs="Times New Roman"/>
                <w:i/>
                <w:sz w:val="28"/>
                <w:szCs w:val="28"/>
                <w:lang w:val="ru-RU"/>
              </w:rPr>
            </w:pPr>
            <w:r w:rsidRPr="00D76F65">
              <w:rPr>
                <w:rFonts w:ascii="Times New Roman" w:hAnsi="Times New Roman" w:cs="Times New Roman"/>
                <w:i/>
                <w:sz w:val="28"/>
                <w:szCs w:val="28"/>
                <w:lang w:val="ru-RU"/>
              </w:rPr>
              <w:t xml:space="preserve">Yakub - </w:t>
            </w:r>
            <w:r w:rsidR="00A05B8D" w:rsidRPr="00D76F65">
              <w:rPr>
                <w:rFonts w:ascii="Times New Roman" w:hAnsi="Times New Roman" w:cs="Times New Roman"/>
                <w:i/>
                <w:sz w:val="28"/>
                <w:szCs w:val="28"/>
                <w:lang w:val="ru-RU"/>
              </w:rPr>
              <w:t>Якуб</w:t>
            </w:r>
          </w:p>
        </w:tc>
        <w:tc>
          <w:tcPr>
            <w:tcW w:w="2552" w:type="dxa"/>
          </w:tcPr>
          <w:p w14:paraId="6B8BEAD9" w14:textId="5C74A1D4" w:rsidR="00480811" w:rsidRPr="00D76F65" w:rsidRDefault="00A05B8D" w:rsidP="00D76F65">
            <w:pPr>
              <w:jc w:val="center"/>
              <w:rPr>
                <w:rFonts w:ascii="Times New Roman" w:hAnsi="Times New Roman" w:cs="Times New Roman"/>
                <w:b/>
                <w:sz w:val="28"/>
                <w:szCs w:val="28"/>
              </w:rPr>
            </w:pPr>
            <w:r w:rsidRPr="00D76F65">
              <w:rPr>
                <w:rFonts w:ascii="Times New Roman" w:hAnsi="Times New Roman" w:cs="Times New Roman"/>
                <w:b/>
                <w:sz w:val="28"/>
                <w:szCs w:val="28"/>
              </w:rPr>
              <w:t>ья</w:t>
            </w:r>
          </w:p>
          <w:p w14:paraId="4A7951B3" w14:textId="1E2DFECC" w:rsidR="00A05B8D" w:rsidRPr="00D76F65" w:rsidRDefault="009E6F27" w:rsidP="005E677A">
            <w:pPr>
              <w:jc w:val="both"/>
              <w:rPr>
                <w:rFonts w:ascii="Times New Roman" w:hAnsi="Times New Roman" w:cs="Times New Roman"/>
                <w:i/>
                <w:sz w:val="28"/>
                <w:szCs w:val="28"/>
                <w:lang w:val="ru-RU"/>
              </w:rPr>
            </w:pPr>
            <w:r w:rsidRPr="00D76F65">
              <w:rPr>
                <w:rFonts w:ascii="Times New Roman" w:hAnsi="Times New Roman" w:cs="Times New Roman"/>
                <w:i/>
                <w:sz w:val="28"/>
                <w:szCs w:val="28"/>
              </w:rPr>
              <w:t>Yahya</w:t>
            </w:r>
            <w:r w:rsidR="00D76F65" w:rsidRPr="00D76F65">
              <w:rPr>
                <w:rFonts w:ascii="Times New Roman" w:hAnsi="Times New Roman" w:cs="Times New Roman"/>
                <w:i/>
                <w:sz w:val="28"/>
                <w:szCs w:val="28"/>
              </w:rPr>
              <w:t xml:space="preserve"> - </w:t>
            </w:r>
            <w:r w:rsidR="00A05B8D" w:rsidRPr="00D76F65">
              <w:rPr>
                <w:rFonts w:ascii="Times New Roman" w:hAnsi="Times New Roman" w:cs="Times New Roman"/>
                <w:i/>
                <w:sz w:val="28"/>
                <w:szCs w:val="28"/>
              </w:rPr>
              <w:t>Яхья</w:t>
            </w:r>
          </w:p>
        </w:tc>
        <w:tc>
          <w:tcPr>
            <w:tcW w:w="2820" w:type="dxa"/>
          </w:tcPr>
          <w:p w14:paraId="3E0FD040" w14:textId="01712320" w:rsidR="001A3774" w:rsidRPr="00D76F65" w:rsidRDefault="00480811" w:rsidP="00D76F65">
            <w:pPr>
              <w:jc w:val="center"/>
              <w:rPr>
                <w:b/>
              </w:rPr>
            </w:pPr>
            <w:r w:rsidRPr="00D76F65">
              <w:rPr>
                <w:rFonts w:ascii="Times New Roman" w:hAnsi="Times New Roman" w:cs="Times New Roman"/>
                <w:b/>
                <w:sz w:val="28"/>
                <w:szCs w:val="28"/>
                <w:lang w:val="ru-RU"/>
              </w:rPr>
              <w:t>ъя</w:t>
            </w:r>
          </w:p>
          <w:p w14:paraId="2B401393" w14:textId="330D514B" w:rsidR="00480811" w:rsidRPr="00D76F65" w:rsidRDefault="00D76F65" w:rsidP="005E677A">
            <w:pPr>
              <w:jc w:val="both"/>
              <w:rPr>
                <w:rFonts w:ascii="Times New Roman" w:hAnsi="Times New Roman" w:cs="Times New Roman"/>
                <w:i/>
                <w:sz w:val="28"/>
                <w:szCs w:val="28"/>
                <w:lang w:val="ru-RU"/>
              </w:rPr>
            </w:pPr>
            <w:r w:rsidRPr="00D76F65">
              <w:rPr>
                <w:rFonts w:ascii="Times New Roman" w:hAnsi="Times New Roman" w:cs="Times New Roman" w:hint="eastAsia"/>
                <w:i/>
                <w:sz w:val="28"/>
                <w:szCs w:val="28"/>
                <w:lang w:val="ru-RU"/>
              </w:rPr>
              <w:t xml:space="preserve">Başyayla - </w:t>
            </w:r>
            <w:r w:rsidR="00480811" w:rsidRPr="00D76F65">
              <w:rPr>
                <w:rFonts w:ascii="Times New Roman" w:hAnsi="Times New Roman" w:cs="Times New Roman"/>
                <w:i/>
                <w:sz w:val="28"/>
                <w:szCs w:val="28"/>
                <w:lang w:val="ru-RU"/>
              </w:rPr>
              <w:t>Башъяйла</w:t>
            </w:r>
            <w:r w:rsidR="00480811" w:rsidRPr="00D76F65">
              <w:rPr>
                <w:rFonts w:ascii="Times New Roman" w:hAnsi="Times New Roman" w:cs="Times New Roman" w:hint="eastAsia"/>
                <w:i/>
                <w:sz w:val="28"/>
                <w:szCs w:val="28"/>
                <w:lang w:val="ru-RU"/>
              </w:rPr>
              <w:t xml:space="preserve"> </w:t>
            </w:r>
          </w:p>
        </w:tc>
      </w:tr>
      <w:tr w:rsidR="00872F2E" w14:paraId="18E0F207" w14:textId="77777777" w:rsidTr="001A3774">
        <w:trPr>
          <w:trHeight w:val="301"/>
        </w:trPr>
        <w:tc>
          <w:tcPr>
            <w:tcW w:w="1565" w:type="dxa"/>
          </w:tcPr>
          <w:p w14:paraId="6792DBE7" w14:textId="42B25F63" w:rsidR="00480811" w:rsidRPr="00480811" w:rsidRDefault="00480811" w:rsidP="005E677A">
            <w:pPr>
              <w:jc w:val="both"/>
              <w:rPr>
                <w:rFonts w:ascii="Times New Roman" w:hAnsi="Times New Roman" w:cs="Times New Roman"/>
                <w:b/>
                <w:sz w:val="28"/>
                <w:szCs w:val="28"/>
                <w:lang w:val="ru-RU"/>
              </w:rPr>
            </w:pPr>
            <w:r w:rsidRPr="00480811">
              <w:rPr>
                <w:rFonts w:ascii="Times New Roman" w:hAnsi="Times New Roman" w:cs="Times New Roman"/>
                <w:b/>
                <w:sz w:val="28"/>
                <w:szCs w:val="28"/>
              </w:rPr>
              <w:t>ye</w:t>
            </w:r>
          </w:p>
        </w:tc>
        <w:tc>
          <w:tcPr>
            <w:tcW w:w="2654" w:type="dxa"/>
          </w:tcPr>
          <w:p w14:paraId="0DF2619B" w14:textId="6C5D45AF" w:rsidR="00A05B8D" w:rsidRPr="00D76F65" w:rsidRDefault="007A6C2E" w:rsidP="00D76F65">
            <w:pPr>
              <w:jc w:val="center"/>
              <w:rPr>
                <w:rFonts w:ascii="Times New Roman" w:hAnsi="Times New Roman" w:cs="Times New Roman"/>
                <w:b/>
                <w:sz w:val="28"/>
                <w:szCs w:val="28"/>
                <w:lang w:val="ru-RU"/>
              </w:rPr>
            </w:pPr>
            <w:r w:rsidRPr="00D76F65">
              <w:rPr>
                <w:rFonts w:ascii="Times New Roman" w:hAnsi="Times New Roman" w:cs="Times New Roman"/>
                <w:b/>
                <w:sz w:val="28"/>
                <w:szCs w:val="28"/>
                <w:lang w:val="ru-RU"/>
              </w:rPr>
              <w:t>е</w:t>
            </w:r>
          </w:p>
          <w:p w14:paraId="461FC5BB" w14:textId="5B827F72" w:rsidR="00480811" w:rsidRPr="00D76F65" w:rsidRDefault="00D76F65" w:rsidP="005E677A">
            <w:pPr>
              <w:jc w:val="both"/>
              <w:rPr>
                <w:rFonts w:ascii="Times New Roman" w:hAnsi="Times New Roman" w:cs="Times New Roman"/>
                <w:i/>
                <w:sz w:val="28"/>
                <w:szCs w:val="28"/>
                <w:lang w:val="ru-RU"/>
              </w:rPr>
            </w:pPr>
            <w:r w:rsidRPr="00D76F65">
              <w:rPr>
                <w:rFonts w:ascii="Times New Roman" w:hAnsi="Times New Roman" w:cs="Times New Roman"/>
                <w:i/>
                <w:sz w:val="28"/>
                <w:szCs w:val="28"/>
                <w:lang w:val="ru-RU"/>
              </w:rPr>
              <w:t xml:space="preserve">Yeşilırmak - </w:t>
            </w:r>
            <w:r w:rsidR="007A6C2E" w:rsidRPr="00D76F65">
              <w:rPr>
                <w:rFonts w:ascii="Times New Roman" w:hAnsi="Times New Roman" w:cs="Times New Roman"/>
                <w:i/>
                <w:sz w:val="28"/>
                <w:szCs w:val="28"/>
                <w:lang w:val="ru-RU"/>
              </w:rPr>
              <w:t>Ешильырмак</w:t>
            </w:r>
          </w:p>
          <w:p w14:paraId="080B13F3" w14:textId="58C01840" w:rsidR="00355958" w:rsidRDefault="00D76F65" w:rsidP="005E677A">
            <w:pPr>
              <w:jc w:val="both"/>
              <w:rPr>
                <w:rFonts w:ascii="Times New Roman" w:hAnsi="Times New Roman" w:cs="Times New Roman"/>
                <w:sz w:val="28"/>
                <w:szCs w:val="28"/>
                <w:lang w:val="ru-RU"/>
              </w:rPr>
            </w:pPr>
            <w:r w:rsidRPr="00D76F65">
              <w:rPr>
                <w:rFonts w:ascii="Times New Roman" w:hAnsi="Times New Roman" w:cs="Times New Roman"/>
                <w:i/>
                <w:sz w:val="28"/>
                <w:szCs w:val="28"/>
                <w:lang w:val="ru-RU"/>
              </w:rPr>
              <w:t xml:space="preserve">Osmaniye - </w:t>
            </w:r>
            <w:r w:rsidR="00355958" w:rsidRPr="00D76F65">
              <w:rPr>
                <w:rFonts w:ascii="Times New Roman" w:hAnsi="Times New Roman" w:cs="Times New Roman"/>
                <w:i/>
                <w:sz w:val="28"/>
                <w:szCs w:val="28"/>
                <w:lang w:val="ru-RU"/>
              </w:rPr>
              <w:t>Османие</w:t>
            </w:r>
          </w:p>
        </w:tc>
        <w:tc>
          <w:tcPr>
            <w:tcW w:w="2552" w:type="dxa"/>
          </w:tcPr>
          <w:p w14:paraId="0FD2B863" w14:textId="46C4AD34" w:rsidR="00480811" w:rsidRPr="00D76F65" w:rsidRDefault="00A05B8D" w:rsidP="00D76F65">
            <w:pPr>
              <w:jc w:val="center"/>
              <w:rPr>
                <w:rFonts w:ascii="Times New Roman" w:hAnsi="Times New Roman" w:cs="Times New Roman"/>
                <w:b/>
                <w:sz w:val="28"/>
                <w:szCs w:val="28"/>
              </w:rPr>
            </w:pPr>
            <w:r w:rsidRPr="00D76F65">
              <w:rPr>
                <w:rFonts w:ascii="Times New Roman" w:hAnsi="Times New Roman" w:cs="Times New Roman"/>
                <w:b/>
                <w:sz w:val="28"/>
                <w:szCs w:val="28"/>
              </w:rPr>
              <w:t>ье</w:t>
            </w:r>
          </w:p>
          <w:p w14:paraId="2C08FB63" w14:textId="3045E07E" w:rsidR="00A05B8D" w:rsidRPr="00D76F65" w:rsidRDefault="00D76F65" w:rsidP="005E677A">
            <w:pPr>
              <w:jc w:val="both"/>
              <w:rPr>
                <w:rFonts w:ascii="Times New Roman" w:hAnsi="Times New Roman" w:cs="Times New Roman"/>
                <w:i/>
                <w:sz w:val="28"/>
                <w:szCs w:val="28"/>
                <w:lang w:val="ru-RU"/>
              </w:rPr>
            </w:pPr>
            <w:r w:rsidRPr="00D76F65">
              <w:rPr>
                <w:rFonts w:ascii="Times New Roman" w:hAnsi="Times New Roman" w:cs="Times New Roman"/>
                <w:i/>
                <w:sz w:val="28"/>
                <w:szCs w:val="28"/>
                <w:lang w:val="ru-RU"/>
              </w:rPr>
              <w:t xml:space="preserve">Gönye - </w:t>
            </w:r>
            <w:r w:rsidR="00E356AC" w:rsidRPr="00D76F65">
              <w:rPr>
                <w:rFonts w:ascii="Times New Roman" w:hAnsi="Times New Roman" w:cs="Times New Roman"/>
                <w:i/>
                <w:sz w:val="28"/>
                <w:szCs w:val="28"/>
                <w:lang w:val="ru-RU"/>
              </w:rPr>
              <w:t>Гёнье</w:t>
            </w:r>
          </w:p>
        </w:tc>
        <w:tc>
          <w:tcPr>
            <w:tcW w:w="2820" w:type="dxa"/>
          </w:tcPr>
          <w:p w14:paraId="6B4F0B57" w14:textId="183D5BDA" w:rsidR="00480811" w:rsidRPr="00D76F65" w:rsidRDefault="00E356AC" w:rsidP="00D76F65">
            <w:pPr>
              <w:jc w:val="center"/>
              <w:rPr>
                <w:rFonts w:ascii="Times New Roman" w:hAnsi="Times New Roman" w:cs="Times New Roman"/>
                <w:b/>
                <w:sz w:val="28"/>
                <w:szCs w:val="28"/>
                <w:lang w:val="ru-RU"/>
              </w:rPr>
            </w:pPr>
            <w:r w:rsidRPr="00D76F65">
              <w:rPr>
                <w:rFonts w:ascii="Times New Roman" w:hAnsi="Times New Roman" w:cs="Times New Roman"/>
                <w:b/>
                <w:sz w:val="28"/>
                <w:szCs w:val="28"/>
                <w:lang w:val="ru-RU"/>
              </w:rPr>
              <w:t>ъе</w:t>
            </w:r>
          </w:p>
          <w:p w14:paraId="6FA0E1F3" w14:textId="03C217B8" w:rsidR="00E356AC" w:rsidRPr="00D76F65" w:rsidRDefault="00D76F65" w:rsidP="005E677A">
            <w:pPr>
              <w:jc w:val="both"/>
              <w:rPr>
                <w:rFonts w:ascii="Times New Roman" w:hAnsi="Times New Roman" w:cs="Times New Roman"/>
                <w:i/>
                <w:sz w:val="28"/>
                <w:szCs w:val="28"/>
                <w:lang w:val="ru-RU"/>
              </w:rPr>
            </w:pPr>
            <w:r w:rsidRPr="00D76F65">
              <w:rPr>
                <w:rFonts w:ascii="Times New Roman" w:hAnsi="Times New Roman" w:cs="Times New Roman"/>
                <w:i/>
                <w:sz w:val="28"/>
                <w:szCs w:val="28"/>
                <w:lang w:val="ru-RU"/>
              </w:rPr>
              <w:t xml:space="preserve">Табгачъеке - </w:t>
            </w:r>
            <w:r w:rsidR="00673CC5" w:rsidRPr="00D76F65">
              <w:rPr>
                <w:rFonts w:ascii="Times New Roman" w:hAnsi="Times New Roman" w:cs="Times New Roman"/>
                <w:i/>
                <w:sz w:val="28"/>
                <w:szCs w:val="28"/>
                <w:lang w:val="ru-RU"/>
              </w:rPr>
              <w:t>Tabgaçyeke</w:t>
            </w:r>
          </w:p>
        </w:tc>
      </w:tr>
      <w:tr w:rsidR="00872F2E" w14:paraId="4513475C" w14:textId="77777777" w:rsidTr="001A3774">
        <w:trPr>
          <w:trHeight w:val="321"/>
        </w:trPr>
        <w:tc>
          <w:tcPr>
            <w:tcW w:w="1565" w:type="dxa"/>
          </w:tcPr>
          <w:p w14:paraId="08B1AE25" w14:textId="0F687656" w:rsidR="00480811" w:rsidRPr="00480811" w:rsidRDefault="00480811" w:rsidP="005E677A">
            <w:pPr>
              <w:jc w:val="both"/>
              <w:rPr>
                <w:rFonts w:ascii="Times New Roman" w:hAnsi="Times New Roman" w:cs="Times New Roman"/>
                <w:b/>
                <w:sz w:val="28"/>
                <w:szCs w:val="28"/>
                <w:lang w:val="ru-RU"/>
              </w:rPr>
            </w:pPr>
            <w:r w:rsidRPr="00480811">
              <w:rPr>
                <w:rFonts w:ascii="Times New Roman" w:hAnsi="Times New Roman" w:cs="Times New Roman"/>
                <w:b/>
                <w:sz w:val="28"/>
                <w:szCs w:val="28"/>
              </w:rPr>
              <w:t>yi</w:t>
            </w:r>
          </w:p>
        </w:tc>
        <w:tc>
          <w:tcPr>
            <w:tcW w:w="2654" w:type="dxa"/>
          </w:tcPr>
          <w:p w14:paraId="571064BE" w14:textId="126BEE09" w:rsidR="00480811" w:rsidRPr="00D76F65" w:rsidRDefault="00355958" w:rsidP="00D76F65">
            <w:pPr>
              <w:jc w:val="center"/>
              <w:rPr>
                <w:rFonts w:ascii="Times New Roman" w:hAnsi="Times New Roman" w:cs="Times New Roman"/>
                <w:b/>
                <w:sz w:val="28"/>
                <w:szCs w:val="28"/>
                <w:lang w:val="ru-RU"/>
              </w:rPr>
            </w:pPr>
            <w:r w:rsidRPr="00D76F65">
              <w:rPr>
                <w:rFonts w:ascii="Times New Roman" w:hAnsi="Times New Roman" w:cs="Times New Roman"/>
                <w:b/>
                <w:sz w:val="28"/>
                <w:szCs w:val="28"/>
                <w:lang w:val="ru-RU"/>
              </w:rPr>
              <w:t>йи</w:t>
            </w:r>
          </w:p>
          <w:p w14:paraId="23726C61" w14:textId="34914E16" w:rsidR="00355958" w:rsidRPr="00D76F65" w:rsidRDefault="00D76F65" w:rsidP="005E677A">
            <w:pPr>
              <w:jc w:val="both"/>
              <w:rPr>
                <w:rFonts w:ascii="Times New Roman" w:hAnsi="Times New Roman" w:cs="Times New Roman"/>
                <w:i/>
                <w:sz w:val="28"/>
                <w:szCs w:val="28"/>
                <w:lang w:val="ru-RU"/>
              </w:rPr>
            </w:pPr>
            <w:r w:rsidRPr="00D76F65">
              <w:rPr>
                <w:rFonts w:ascii="Times New Roman" w:hAnsi="Times New Roman" w:cs="Times New Roman"/>
                <w:i/>
                <w:sz w:val="28"/>
                <w:szCs w:val="28"/>
                <w:lang w:val="ru-RU"/>
              </w:rPr>
              <w:t xml:space="preserve">Yiğit - </w:t>
            </w:r>
            <w:r w:rsidR="00355958" w:rsidRPr="00D76F65">
              <w:rPr>
                <w:rFonts w:ascii="Times New Roman" w:hAnsi="Times New Roman" w:cs="Times New Roman"/>
                <w:i/>
                <w:sz w:val="28"/>
                <w:szCs w:val="28"/>
                <w:lang w:val="ru-RU"/>
              </w:rPr>
              <w:t>Йигит</w:t>
            </w:r>
          </w:p>
        </w:tc>
        <w:tc>
          <w:tcPr>
            <w:tcW w:w="2552" w:type="dxa"/>
          </w:tcPr>
          <w:p w14:paraId="655FE1BD" w14:textId="651E1E8C" w:rsidR="00480811" w:rsidRDefault="002500AE" w:rsidP="00D76F65">
            <w:pPr>
              <w:jc w:val="center"/>
              <w:rPr>
                <w:rFonts w:ascii="Times New Roman" w:hAnsi="Times New Roman" w:cs="Times New Roman"/>
                <w:b/>
                <w:sz w:val="28"/>
                <w:szCs w:val="28"/>
              </w:rPr>
            </w:pPr>
            <w:r>
              <w:rPr>
                <w:rFonts w:ascii="Times New Roman" w:hAnsi="Times New Roman" w:cs="Times New Roman"/>
                <w:b/>
                <w:sz w:val="28"/>
                <w:szCs w:val="28"/>
              </w:rPr>
              <w:t>ьи</w:t>
            </w:r>
          </w:p>
          <w:p w14:paraId="77B47BC8" w14:textId="1AB8963A" w:rsidR="002500AE" w:rsidRPr="002500AE" w:rsidRDefault="002500AE" w:rsidP="00D76F65">
            <w:pPr>
              <w:jc w:val="center"/>
              <w:rPr>
                <w:rFonts w:ascii="Times New Roman" w:hAnsi="Times New Roman" w:cs="Times New Roman"/>
                <w:i/>
                <w:sz w:val="28"/>
                <w:szCs w:val="28"/>
                <w:lang w:val="ru-RU"/>
              </w:rPr>
            </w:pPr>
          </w:p>
        </w:tc>
        <w:tc>
          <w:tcPr>
            <w:tcW w:w="2820" w:type="dxa"/>
          </w:tcPr>
          <w:p w14:paraId="15DA6014" w14:textId="4B0ECEC8" w:rsidR="002500AE" w:rsidRDefault="002500AE" w:rsidP="00D76F65">
            <w:pPr>
              <w:jc w:val="center"/>
              <w:rPr>
                <w:rFonts w:ascii="Times New Roman" w:hAnsi="Times New Roman" w:cs="Times New Roman"/>
                <w:b/>
                <w:sz w:val="28"/>
                <w:szCs w:val="28"/>
                <w:lang w:val="ru-RU"/>
              </w:rPr>
            </w:pPr>
            <w:r>
              <w:rPr>
                <w:rFonts w:ascii="Times New Roman" w:hAnsi="Times New Roman" w:cs="Times New Roman"/>
                <w:b/>
                <w:sz w:val="28"/>
                <w:szCs w:val="28"/>
                <w:lang w:val="ru-RU"/>
              </w:rPr>
              <w:t>йи</w:t>
            </w:r>
          </w:p>
          <w:p w14:paraId="61FDB0D9" w14:textId="10CBEEFC" w:rsidR="00480811" w:rsidRPr="00D76F65" w:rsidRDefault="002500AE" w:rsidP="00D76F65">
            <w:pPr>
              <w:jc w:val="center"/>
              <w:rPr>
                <w:rFonts w:ascii="Times New Roman" w:hAnsi="Times New Roman" w:cs="Times New Roman"/>
                <w:b/>
                <w:sz w:val="28"/>
                <w:szCs w:val="28"/>
                <w:lang w:val="ru-RU"/>
              </w:rPr>
            </w:pPr>
            <w:r w:rsidRPr="002500AE">
              <w:rPr>
                <w:rFonts w:ascii="Times New Roman" w:hAnsi="Times New Roman" w:cs="Times New Roman"/>
                <w:i/>
                <w:sz w:val="28"/>
                <w:szCs w:val="28"/>
                <w:lang w:val="ru-RU"/>
              </w:rPr>
              <w:t xml:space="preserve"> Akyiğit</w:t>
            </w:r>
            <w:r>
              <w:rPr>
                <w:rFonts w:ascii="Times New Roman" w:hAnsi="Times New Roman" w:cs="Times New Roman"/>
                <w:i/>
                <w:sz w:val="28"/>
                <w:szCs w:val="28"/>
                <w:lang w:val="ru-RU"/>
              </w:rPr>
              <w:t xml:space="preserve"> - Акйигит</w:t>
            </w:r>
          </w:p>
        </w:tc>
      </w:tr>
      <w:tr w:rsidR="00872F2E" w14:paraId="4A4A5A72" w14:textId="77777777" w:rsidTr="001A3774">
        <w:trPr>
          <w:trHeight w:val="301"/>
        </w:trPr>
        <w:tc>
          <w:tcPr>
            <w:tcW w:w="1565" w:type="dxa"/>
          </w:tcPr>
          <w:p w14:paraId="0FA5651F" w14:textId="43DC7E6A" w:rsidR="00480811" w:rsidRPr="00480811" w:rsidRDefault="00480811" w:rsidP="005E677A">
            <w:pPr>
              <w:jc w:val="both"/>
              <w:rPr>
                <w:rFonts w:ascii="Times New Roman" w:hAnsi="Times New Roman" w:cs="Times New Roman"/>
                <w:b/>
                <w:sz w:val="28"/>
                <w:szCs w:val="28"/>
                <w:lang w:val="ru-RU"/>
              </w:rPr>
            </w:pPr>
            <w:r w:rsidRPr="00480811">
              <w:rPr>
                <w:rFonts w:ascii="Times New Roman" w:hAnsi="Times New Roman" w:cs="Times New Roman"/>
                <w:b/>
                <w:sz w:val="28"/>
                <w:szCs w:val="28"/>
              </w:rPr>
              <w:t>yı</w:t>
            </w:r>
          </w:p>
        </w:tc>
        <w:tc>
          <w:tcPr>
            <w:tcW w:w="2654" w:type="dxa"/>
          </w:tcPr>
          <w:p w14:paraId="56AE0ACD" w14:textId="51978F2F" w:rsidR="009E6F27" w:rsidRPr="00D76F65" w:rsidRDefault="007A6C2E" w:rsidP="00D76F65">
            <w:pPr>
              <w:jc w:val="center"/>
              <w:rPr>
                <w:rFonts w:ascii="Times New Roman" w:hAnsi="Times New Roman" w:cs="Times New Roman"/>
                <w:b/>
                <w:sz w:val="28"/>
                <w:szCs w:val="28"/>
                <w:lang w:val="ru-RU"/>
              </w:rPr>
            </w:pPr>
            <w:r w:rsidRPr="00D76F65">
              <w:rPr>
                <w:rFonts w:ascii="Times New Roman" w:hAnsi="Times New Roman" w:cs="Times New Roman"/>
                <w:b/>
                <w:sz w:val="28"/>
                <w:szCs w:val="28"/>
                <w:lang w:val="ru-RU"/>
              </w:rPr>
              <w:t>йы</w:t>
            </w:r>
          </w:p>
          <w:p w14:paraId="572521CA" w14:textId="127C9FD7" w:rsidR="00480811" w:rsidRPr="00D76F65" w:rsidRDefault="009E6F27" w:rsidP="005E677A">
            <w:pPr>
              <w:jc w:val="both"/>
              <w:rPr>
                <w:rFonts w:ascii="Times New Roman" w:hAnsi="Times New Roman" w:cs="Times New Roman"/>
                <w:i/>
                <w:sz w:val="28"/>
                <w:szCs w:val="28"/>
                <w:lang w:val="ru-RU"/>
              </w:rPr>
            </w:pPr>
            <w:r w:rsidRPr="00D76F65">
              <w:rPr>
                <w:rFonts w:ascii="Times New Roman" w:hAnsi="Times New Roman" w:cs="Times New Roman"/>
                <w:i/>
                <w:sz w:val="28"/>
                <w:szCs w:val="28"/>
                <w:lang w:val="ru-RU"/>
              </w:rPr>
              <w:t>Yıldırım</w:t>
            </w:r>
            <w:r w:rsidR="00D76F65" w:rsidRPr="00D76F65">
              <w:rPr>
                <w:rFonts w:ascii="Times New Roman" w:hAnsi="Times New Roman" w:cs="Times New Roman"/>
                <w:i/>
                <w:sz w:val="28"/>
                <w:szCs w:val="28"/>
                <w:lang w:val="ru-RU"/>
              </w:rPr>
              <w:t xml:space="preserve"> - </w:t>
            </w:r>
            <w:r w:rsidR="007A6C2E" w:rsidRPr="00D76F65">
              <w:rPr>
                <w:rFonts w:ascii="Times New Roman" w:hAnsi="Times New Roman" w:cs="Times New Roman"/>
                <w:i/>
                <w:sz w:val="28"/>
                <w:szCs w:val="28"/>
                <w:lang w:val="ru-RU"/>
              </w:rPr>
              <w:t>Йылдырым</w:t>
            </w:r>
          </w:p>
        </w:tc>
        <w:tc>
          <w:tcPr>
            <w:tcW w:w="2552" w:type="dxa"/>
          </w:tcPr>
          <w:p w14:paraId="468E1FD1" w14:textId="004DBF0C" w:rsidR="00480811" w:rsidRPr="00D76F65" w:rsidRDefault="00217057" w:rsidP="00D76F65">
            <w:pPr>
              <w:jc w:val="center"/>
              <w:rPr>
                <w:rFonts w:ascii="Times New Roman" w:hAnsi="Times New Roman" w:cs="Times New Roman"/>
                <w:b/>
                <w:sz w:val="28"/>
                <w:szCs w:val="28"/>
                <w:lang w:val="ru-RU"/>
              </w:rPr>
            </w:pPr>
            <w:r>
              <w:rPr>
                <w:rFonts w:ascii="Times New Roman" w:hAnsi="Times New Roman" w:cs="Times New Roman"/>
                <w:b/>
                <w:sz w:val="28"/>
                <w:szCs w:val="28"/>
              </w:rPr>
              <w:t>й</w:t>
            </w:r>
            <w:r w:rsidR="00480811" w:rsidRPr="00D76F65">
              <w:rPr>
                <w:rFonts w:ascii="Times New Roman" w:hAnsi="Times New Roman" w:cs="Times New Roman"/>
                <w:b/>
                <w:sz w:val="28"/>
                <w:szCs w:val="28"/>
              </w:rPr>
              <w:t>ы</w:t>
            </w:r>
          </w:p>
        </w:tc>
        <w:tc>
          <w:tcPr>
            <w:tcW w:w="2820" w:type="dxa"/>
          </w:tcPr>
          <w:p w14:paraId="04F96FD9" w14:textId="700D65D9" w:rsidR="00480811" w:rsidRPr="00D76F65" w:rsidRDefault="00DA5398" w:rsidP="00D76F65">
            <w:pPr>
              <w:jc w:val="center"/>
              <w:rPr>
                <w:rFonts w:ascii="Times New Roman" w:hAnsi="Times New Roman" w:cs="Times New Roman"/>
                <w:b/>
                <w:sz w:val="28"/>
                <w:szCs w:val="28"/>
                <w:lang w:val="ru-RU"/>
              </w:rPr>
            </w:pPr>
            <w:r w:rsidRPr="00D76F65">
              <w:rPr>
                <w:rFonts w:ascii="Times New Roman" w:hAnsi="Times New Roman" w:cs="Times New Roman"/>
                <w:b/>
                <w:sz w:val="28"/>
                <w:szCs w:val="28"/>
                <w:lang w:val="ru-RU"/>
              </w:rPr>
              <w:t>й</w:t>
            </w:r>
            <w:r w:rsidR="00E356AC" w:rsidRPr="00D76F65">
              <w:rPr>
                <w:rFonts w:ascii="Times New Roman" w:hAnsi="Times New Roman" w:cs="Times New Roman"/>
                <w:b/>
                <w:sz w:val="28"/>
                <w:szCs w:val="28"/>
                <w:lang w:val="ru-RU"/>
              </w:rPr>
              <w:t>ы</w:t>
            </w:r>
          </w:p>
          <w:p w14:paraId="5567822C" w14:textId="4E021FBD" w:rsidR="00E356AC" w:rsidRPr="00D76F65" w:rsidRDefault="00D76F65" w:rsidP="00DA5398">
            <w:pPr>
              <w:jc w:val="both"/>
              <w:rPr>
                <w:rFonts w:ascii="Times New Roman" w:hAnsi="Times New Roman" w:cs="Times New Roman"/>
                <w:i/>
                <w:sz w:val="28"/>
                <w:szCs w:val="28"/>
                <w:lang w:val="ru-RU"/>
              </w:rPr>
            </w:pPr>
            <w:r w:rsidRPr="00D76F65">
              <w:rPr>
                <w:rFonts w:ascii="Times New Roman" w:hAnsi="Times New Roman" w:cs="Times New Roman"/>
                <w:i/>
                <w:sz w:val="28"/>
                <w:szCs w:val="28"/>
                <w:lang w:val="ru-RU"/>
              </w:rPr>
              <w:t xml:space="preserve">Akyıldız - </w:t>
            </w:r>
            <w:r w:rsidR="00DA5398" w:rsidRPr="00D76F65">
              <w:rPr>
                <w:rFonts w:ascii="Times New Roman" w:hAnsi="Times New Roman" w:cs="Times New Roman"/>
                <w:i/>
                <w:sz w:val="28"/>
                <w:szCs w:val="28"/>
                <w:lang w:val="ru-RU"/>
              </w:rPr>
              <w:t>Акйылдыз</w:t>
            </w:r>
          </w:p>
        </w:tc>
      </w:tr>
      <w:tr w:rsidR="00872F2E" w:rsidRPr="005A32D4" w14:paraId="4DAD4B54" w14:textId="77777777" w:rsidTr="001A3774">
        <w:trPr>
          <w:trHeight w:val="321"/>
        </w:trPr>
        <w:tc>
          <w:tcPr>
            <w:tcW w:w="1565" w:type="dxa"/>
          </w:tcPr>
          <w:p w14:paraId="217CA9F2" w14:textId="0E7017B0" w:rsidR="00480811" w:rsidRPr="00480811" w:rsidRDefault="00480811" w:rsidP="005E677A">
            <w:pPr>
              <w:jc w:val="both"/>
              <w:rPr>
                <w:rFonts w:ascii="Times New Roman" w:hAnsi="Times New Roman" w:cs="Times New Roman"/>
                <w:b/>
                <w:sz w:val="28"/>
                <w:szCs w:val="28"/>
                <w:lang w:val="ru-RU"/>
              </w:rPr>
            </w:pPr>
            <w:r w:rsidRPr="00480811">
              <w:rPr>
                <w:rFonts w:ascii="Times New Roman" w:hAnsi="Times New Roman" w:cs="Times New Roman"/>
                <w:b/>
                <w:sz w:val="28"/>
                <w:szCs w:val="28"/>
              </w:rPr>
              <w:t>yo, yö</w:t>
            </w:r>
          </w:p>
        </w:tc>
        <w:tc>
          <w:tcPr>
            <w:tcW w:w="2654" w:type="dxa"/>
          </w:tcPr>
          <w:p w14:paraId="34FA21D8" w14:textId="121FB2FD" w:rsidR="00480811" w:rsidRPr="00D76F65" w:rsidRDefault="00355958" w:rsidP="00D76F65">
            <w:pPr>
              <w:jc w:val="center"/>
              <w:rPr>
                <w:rFonts w:ascii="Times New Roman" w:hAnsi="Times New Roman" w:cs="Times New Roman"/>
                <w:b/>
                <w:sz w:val="28"/>
                <w:szCs w:val="28"/>
                <w:lang w:val="ru-RU"/>
              </w:rPr>
            </w:pPr>
            <w:r w:rsidRPr="00D76F65">
              <w:rPr>
                <w:rFonts w:ascii="Times New Roman" w:hAnsi="Times New Roman" w:cs="Times New Roman"/>
                <w:b/>
                <w:sz w:val="28"/>
                <w:szCs w:val="28"/>
                <w:lang w:val="ru-RU"/>
              </w:rPr>
              <w:t>йо</w:t>
            </w:r>
            <w:r w:rsidR="002500AE">
              <w:rPr>
                <w:rFonts w:ascii="Times New Roman" w:hAnsi="Times New Roman" w:cs="Times New Roman"/>
                <w:b/>
                <w:sz w:val="28"/>
                <w:szCs w:val="28"/>
                <w:lang w:val="ru-RU"/>
              </w:rPr>
              <w:t>, йё</w:t>
            </w:r>
          </w:p>
          <w:p w14:paraId="46907D49" w14:textId="05500884" w:rsidR="00355958" w:rsidRPr="00D76F65" w:rsidRDefault="00D76F65" w:rsidP="005E677A">
            <w:pPr>
              <w:jc w:val="both"/>
              <w:rPr>
                <w:rFonts w:ascii="Times New Roman" w:hAnsi="Times New Roman" w:cs="Times New Roman"/>
                <w:i/>
                <w:sz w:val="28"/>
                <w:szCs w:val="28"/>
                <w:lang w:val="ru-RU"/>
              </w:rPr>
            </w:pPr>
            <w:r w:rsidRPr="00D76F65">
              <w:rPr>
                <w:rFonts w:ascii="Times New Roman" w:hAnsi="Times New Roman" w:cs="Times New Roman"/>
                <w:i/>
                <w:sz w:val="28"/>
                <w:szCs w:val="28"/>
                <w:lang w:val="ru-RU"/>
              </w:rPr>
              <w:t xml:space="preserve">Yozgat - </w:t>
            </w:r>
            <w:r w:rsidR="00355958" w:rsidRPr="00D76F65">
              <w:rPr>
                <w:rFonts w:ascii="Times New Roman" w:hAnsi="Times New Roman" w:cs="Times New Roman"/>
                <w:i/>
                <w:sz w:val="28"/>
                <w:szCs w:val="28"/>
                <w:lang w:val="ru-RU"/>
              </w:rPr>
              <w:t xml:space="preserve">Йозгат </w:t>
            </w:r>
          </w:p>
        </w:tc>
        <w:tc>
          <w:tcPr>
            <w:tcW w:w="2552" w:type="dxa"/>
          </w:tcPr>
          <w:p w14:paraId="61D83F84" w14:textId="4BC87FDC" w:rsidR="009316B2" w:rsidRPr="00D76F65" w:rsidRDefault="009316B2" w:rsidP="00D76F65">
            <w:pPr>
              <w:jc w:val="center"/>
              <w:rPr>
                <w:rFonts w:ascii="Times New Roman" w:hAnsi="Times New Roman" w:cs="Times New Roman"/>
                <w:b/>
                <w:sz w:val="28"/>
                <w:szCs w:val="28"/>
              </w:rPr>
            </w:pPr>
            <w:r w:rsidRPr="00D76F65">
              <w:rPr>
                <w:rFonts w:ascii="Times New Roman" w:hAnsi="Times New Roman" w:cs="Times New Roman"/>
                <w:b/>
                <w:sz w:val="28"/>
                <w:szCs w:val="28"/>
              </w:rPr>
              <w:t>ьо, ьё</w:t>
            </w:r>
          </w:p>
          <w:p w14:paraId="3023213A" w14:textId="0043B7A6" w:rsidR="009316B2" w:rsidRPr="00D76F65" w:rsidRDefault="00D76F65" w:rsidP="005E677A">
            <w:pPr>
              <w:jc w:val="both"/>
              <w:rPr>
                <w:rFonts w:ascii="Times New Roman" w:hAnsi="Times New Roman" w:cs="Times New Roman"/>
                <w:i/>
                <w:sz w:val="28"/>
                <w:szCs w:val="28"/>
                <w:lang w:val="ru-RU"/>
              </w:rPr>
            </w:pPr>
            <w:r w:rsidRPr="00D76F65">
              <w:rPr>
                <w:rFonts w:ascii="Times New Roman" w:hAnsi="Times New Roman" w:cs="Times New Roman"/>
                <w:i/>
                <w:sz w:val="28"/>
                <w:szCs w:val="28"/>
                <w:lang w:val="ru-RU"/>
              </w:rPr>
              <w:t xml:space="preserve">Balyoz - </w:t>
            </w:r>
            <w:r w:rsidR="009316B2" w:rsidRPr="00D76F65">
              <w:rPr>
                <w:rFonts w:ascii="Times New Roman" w:hAnsi="Times New Roman" w:cs="Times New Roman"/>
                <w:i/>
                <w:sz w:val="28"/>
                <w:szCs w:val="28"/>
                <w:lang w:val="ru-RU"/>
              </w:rPr>
              <w:t>Бальёз</w:t>
            </w:r>
          </w:p>
        </w:tc>
        <w:tc>
          <w:tcPr>
            <w:tcW w:w="2820" w:type="dxa"/>
          </w:tcPr>
          <w:p w14:paraId="7F82A873" w14:textId="3133C415" w:rsidR="00480811" w:rsidRPr="00D76F65" w:rsidRDefault="009913D8" w:rsidP="00D76F65">
            <w:pPr>
              <w:jc w:val="center"/>
              <w:rPr>
                <w:rFonts w:ascii="Times New Roman" w:hAnsi="Times New Roman" w:cs="Times New Roman"/>
                <w:b/>
                <w:sz w:val="28"/>
                <w:szCs w:val="28"/>
                <w:lang w:val="ru-RU"/>
              </w:rPr>
            </w:pPr>
            <w:r w:rsidRPr="00D76F65">
              <w:rPr>
                <w:rFonts w:ascii="Times New Roman" w:hAnsi="Times New Roman" w:cs="Times New Roman"/>
                <w:b/>
                <w:sz w:val="28"/>
                <w:szCs w:val="28"/>
                <w:lang w:val="ru-RU"/>
              </w:rPr>
              <w:t>йо</w:t>
            </w:r>
          </w:p>
          <w:p w14:paraId="07ECAC90" w14:textId="6471FC27" w:rsidR="001A3774" w:rsidRPr="00822F72" w:rsidRDefault="001A3774" w:rsidP="005E677A">
            <w:pPr>
              <w:jc w:val="both"/>
              <w:rPr>
                <w:rFonts w:ascii="Times New Roman" w:hAnsi="Times New Roman" w:cs="Times New Roman"/>
                <w:i/>
                <w:sz w:val="28"/>
                <w:szCs w:val="28"/>
                <w:lang w:val="ru-RU"/>
              </w:rPr>
            </w:pPr>
            <w:r w:rsidRPr="00822F72">
              <w:rPr>
                <w:rFonts w:ascii="Times New Roman" w:hAnsi="Times New Roman" w:cs="Times New Roman"/>
                <w:i/>
                <w:sz w:val="28"/>
                <w:szCs w:val="28"/>
                <w:lang w:val="ru-RU"/>
              </w:rPr>
              <w:t>Ö</w:t>
            </w:r>
            <w:r w:rsidRPr="00D76F65">
              <w:rPr>
                <w:rFonts w:ascii="Times New Roman" w:hAnsi="Times New Roman" w:cs="Times New Roman"/>
                <w:i/>
                <w:sz w:val="28"/>
                <w:szCs w:val="28"/>
              </w:rPr>
              <w:t>zy</w:t>
            </w:r>
            <w:r w:rsidRPr="00822F72">
              <w:rPr>
                <w:rFonts w:ascii="Times New Roman" w:hAnsi="Times New Roman" w:cs="Times New Roman"/>
                <w:i/>
                <w:sz w:val="28"/>
                <w:szCs w:val="28"/>
                <w:lang w:val="ru-RU"/>
              </w:rPr>
              <w:t>ö</w:t>
            </w:r>
            <w:r w:rsidRPr="00D76F65">
              <w:rPr>
                <w:rFonts w:ascii="Times New Roman" w:hAnsi="Times New Roman" w:cs="Times New Roman"/>
                <w:i/>
                <w:sz w:val="28"/>
                <w:szCs w:val="28"/>
              </w:rPr>
              <w:t>r</w:t>
            </w:r>
            <w:r w:rsidRPr="00822F72">
              <w:rPr>
                <w:rFonts w:ascii="Times New Roman" w:hAnsi="Times New Roman" w:cs="Times New Roman"/>
                <w:i/>
                <w:sz w:val="28"/>
                <w:szCs w:val="28"/>
                <w:lang w:val="ru-RU"/>
              </w:rPr>
              <w:t>ü</w:t>
            </w:r>
            <w:r w:rsidRPr="00D76F65">
              <w:rPr>
                <w:rFonts w:ascii="Times New Roman" w:hAnsi="Times New Roman" w:cs="Times New Roman"/>
                <w:i/>
                <w:sz w:val="28"/>
                <w:szCs w:val="28"/>
              </w:rPr>
              <w:t>k</w:t>
            </w:r>
            <w:r w:rsidRPr="00822F72">
              <w:rPr>
                <w:rFonts w:ascii="Times New Roman" w:hAnsi="Times New Roman" w:cs="Times New Roman"/>
                <w:i/>
                <w:sz w:val="28"/>
                <w:szCs w:val="28"/>
                <w:lang w:val="ru-RU"/>
              </w:rPr>
              <w:t xml:space="preserve"> </w:t>
            </w:r>
            <w:r w:rsidR="009913D8" w:rsidRPr="00822F72">
              <w:rPr>
                <w:rFonts w:ascii="Times New Roman" w:hAnsi="Times New Roman" w:cs="Times New Roman"/>
                <w:i/>
                <w:sz w:val="28"/>
                <w:szCs w:val="28"/>
                <w:lang w:val="ru-RU"/>
              </w:rPr>
              <w:t>- Озйо</w:t>
            </w:r>
            <w:r w:rsidRPr="00822F72">
              <w:rPr>
                <w:rFonts w:ascii="Times New Roman" w:hAnsi="Times New Roman" w:cs="Times New Roman"/>
                <w:i/>
                <w:sz w:val="28"/>
                <w:szCs w:val="28"/>
                <w:lang w:val="ru-RU"/>
              </w:rPr>
              <w:t>рюк</w:t>
            </w:r>
          </w:p>
          <w:p w14:paraId="4EBE8164" w14:textId="6C04425B" w:rsidR="009913D8" w:rsidRPr="009913D8" w:rsidRDefault="00D76F65" w:rsidP="005E677A">
            <w:pPr>
              <w:jc w:val="both"/>
              <w:rPr>
                <w:rFonts w:ascii="Times New Roman" w:hAnsi="Times New Roman" w:cs="Times New Roman"/>
                <w:sz w:val="28"/>
                <w:szCs w:val="28"/>
                <w:lang w:val="ru-RU"/>
              </w:rPr>
            </w:pPr>
            <w:r>
              <w:rPr>
                <w:rFonts w:ascii="Times New Roman" w:hAnsi="Times New Roman" w:cs="Times New Roman"/>
                <w:i/>
                <w:sz w:val="28"/>
                <w:szCs w:val="28"/>
                <w:lang w:val="tr-TR"/>
              </w:rPr>
              <w:t>Akyol</w:t>
            </w:r>
            <w:r>
              <w:rPr>
                <w:rFonts w:ascii="Times New Roman" w:hAnsi="Times New Roman" w:cs="Times New Roman"/>
                <w:i/>
                <w:sz w:val="28"/>
                <w:szCs w:val="28"/>
                <w:lang w:val="ru-RU"/>
              </w:rPr>
              <w:t xml:space="preserve"> - А</w:t>
            </w:r>
            <w:r w:rsidR="009913D8" w:rsidRPr="00D76F65">
              <w:rPr>
                <w:rFonts w:ascii="Times New Roman" w:hAnsi="Times New Roman" w:cs="Times New Roman"/>
                <w:i/>
                <w:sz w:val="28"/>
                <w:szCs w:val="28"/>
                <w:lang w:val="ru-RU"/>
              </w:rPr>
              <w:t>кйол</w:t>
            </w:r>
          </w:p>
        </w:tc>
      </w:tr>
      <w:tr w:rsidR="00872F2E" w14:paraId="76C6435C" w14:textId="77777777" w:rsidTr="001A3774">
        <w:trPr>
          <w:trHeight w:val="321"/>
        </w:trPr>
        <w:tc>
          <w:tcPr>
            <w:tcW w:w="1565" w:type="dxa"/>
          </w:tcPr>
          <w:p w14:paraId="0C2FA9AA" w14:textId="269D88BA" w:rsidR="00480811" w:rsidRPr="00480811" w:rsidRDefault="00480811" w:rsidP="005E677A">
            <w:pPr>
              <w:jc w:val="both"/>
              <w:rPr>
                <w:rFonts w:ascii="Times New Roman" w:hAnsi="Times New Roman" w:cs="Times New Roman"/>
                <w:b/>
                <w:sz w:val="28"/>
                <w:szCs w:val="28"/>
                <w:lang w:val="ru-RU"/>
              </w:rPr>
            </w:pPr>
            <w:r w:rsidRPr="00480811">
              <w:rPr>
                <w:rFonts w:ascii="Times New Roman" w:hAnsi="Times New Roman" w:cs="Times New Roman"/>
                <w:b/>
                <w:sz w:val="28"/>
                <w:szCs w:val="28"/>
              </w:rPr>
              <w:t>yu, yü</w:t>
            </w:r>
          </w:p>
        </w:tc>
        <w:tc>
          <w:tcPr>
            <w:tcW w:w="2654" w:type="dxa"/>
          </w:tcPr>
          <w:p w14:paraId="2EF21045" w14:textId="5F876959" w:rsidR="00480811" w:rsidRPr="00D76F65" w:rsidRDefault="00355958" w:rsidP="00D76F65">
            <w:pPr>
              <w:jc w:val="center"/>
              <w:rPr>
                <w:rFonts w:ascii="Times New Roman" w:hAnsi="Times New Roman" w:cs="Times New Roman"/>
                <w:b/>
                <w:sz w:val="28"/>
                <w:szCs w:val="28"/>
                <w:lang w:val="ru-RU"/>
              </w:rPr>
            </w:pPr>
            <w:r w:rsidRPr="00D76F65">
              <w:rPr>
                <w:rFonts w:ascii="Times New Roman" w:hAnsi="Times New Roman" w:cs="Times New Roman"/>
                <w:b/>
                <w:sz w:val="28"/>
                <w:szCs w:val="28"/>
                <w:lang w:val="ru-RU"/>
              </w:rPr>
              <w:t>ю</w:t>
            </w:r>
          </w:p>
          <w:p w14:paraId="1B8C9190" w14:textId="46A40EF1" w:rsidR="00355958" w:rsidRPr="00D76F65" w:rsidRDefault="00D76F65" w:rsidP="005E677A">
            <w:pPr>
              <w:jc w:val="both"/>
              <w:rPr>
                <w:rFonts w:ascii="Times New Roman" w:hAnsi="Times New Roman" w:cs="Times New Roman"/>
                <w:i/>
                <w:sz w:val="28"/>
                <w:szCs w:val="28"/>
                <w:lang w:val="ru-RU"/>
              </w:rPr>
            </w:pPr>
            <w:r w:rsidRPr="00D76F65">
              <w:rPr>
                <w:rFonts w:ascii="Times New Roman" w:hAnsi="Times New Roman" w:cs="Times New Roman"/>
                <w:i/>
                <w:sz w:val="28"/>
                <w:szCs w:val="28"/>
                <w:lang w:val="ru-RU"/>
              </w:rPr>
              <w:t xml:space="preserve">Yusuf - </w:t>
            </w:r>
            <w:r w:rsidR="00355958" w:rsidRPr="00D76F65">
              <w:rPr>
                <w:rFonts w:ascii="Times New Roman" w:hAnsi="Times New Roman" w:cs="Times New Roman"/>
                <w:i/>
                <w:sz w:val="28"/>
                <w:szCs w:val="28"/>
                <w:lang w:val="ru-RU"/>
              </w:rPr>
              <w:t>Юсуф</w:t>
            </w:r>
          </w:p>
        </w:tc>
        <w:tc>
          <w:tcPr>
            <w:tcW w:w="2552" w:type="dxa"/>
          </w:tcPr>
          <w:p w14:paraId="03E352C4" w14:textId="5815C58B" w:rsidR="00480811" w:rsidRPr="00D76F65" w:rsidRDefault="009913D8" w:rsidP="00D76F65">
            <w:pPr>
              <w:jc w:val="center"/>
              <w:rPr>
                <w:rFonts w:ascii="Times New Roman" w:hAnsi="Times New Roman" w:cs="Times New Roman"/>
                <w:b/>
                <w:sz w:val="28"/>
                <w:szCs w:val="28"/>
              </w:rPr>
            </w:pPr>
            <w:r w:rsidRPr="00D76F65">
              <w:rPr>
                <w:rFonts w:ascii="Times New Roman" w:hAnsi="Times New Roman" w:cs="Times New Roman"/>
                <w:b/>
                <w:sz w:val="28"/>
                <w:szCs w:val="28"/>
              </w:rPr>
              <w:t>ью</w:t>
            </w:r>
          </w:p>
          <w:p w14:paraId="7AB8FAA1" w14:textId="4A9745C3" w:rsidR="009913D8" w:rsidRPr="00D76F65" w:rsidRDefault="00D76F65" w:rsidP="005E677A">
            <w:pPr>
              <w:jc w:val="both"/>
              <w:rPr>
                <w:rFonts w:ascii="Times New Roman" w:hAnsi="Times New Roman" w:cs="Times New Roman"/>
                <w:i/>
                <w:sz w:val="28"/>
                <w:szCs w:val="28"/>
                <w:lang w:val="ru-RU"/>
              </w:rPr>
            </w:pPr>
            <w:r w:rsidRPr="00D76F65">
              <w:rPr>
                <w:rFonts w:ascii="Times New Roman" w:hAnsi="Times New Roman" w:cs="Times New Roman"/>
                <w:i/>
                <w:sz w:val="28"/>
                <w:szCs w:val="28"/>
                <w:lang w:val="ru-RU"/>
              </w:rPr>
              <w:t xml:space="preserve">Alyu - </w:t>
            </w:r>
            <w:r w:rsidR="009913D8" w:rsidRPr="00D76F65">
              <w:rPr>
                <w:rFonts w:ascii="Times New Roman" w:hAnsi="Times New Roman" w:cs="Times New Roman"/>
                <w:i/>
                <w:sz w:val="28"/>
                <w:szCs w:val="28"/>
                <w:lang w:val="ru-RU"/>
              </w:rPr>
              <w:t>Алью</w:t>
            </w:r>
          </w:p>
        </w:tc>
        <w:tc>
          <w:tcPr>
            <w:tcW w:w="2820" w:type="dxa"/>
          </w:tcPr>
          <w:p w14:paraId="5617AB6F" w14:textId="3E5CD597" w:rsidR="009E6F27" w:rsidRPr="00D76F65" w:rsidRDefault="007A6C2E" w:rsidP="00D76F65">
            <w:pPr>
              <w:jc w:val="center"/>
              <w:rPr>
                <w:rFonts w:ascii="Times New Roman" w:hAnsi="Times New Roman" w:cs="Times New Roman"/>
                <w:b/>
                <w:sz w:val="28"/>
                <w:szCs w:val="28"/>
                <w:lang w:val="ru-RU"/>
              </w:rPr>
            </w:pPr>
            <w:r w:rsidRPr="00D76F65">
              <w:rPr>
                <w:rFonts w:ascii="Times New Roman" w:hAnsi="Times New Roman" w:cs="Times New Roman"/>
                <w:b/>
                <w:sz w:val="28"/>
                <w:szCs w:val="28"/>
                <w:lang w:val="ru-RU"/>
              </w:rPr>
              <w:t>ъю</w:t>
            </w:r>
          </w:p>
          <w:p w14:paraId="2573F0F8" w14:textId="740222A9" w:rsidR="00480811" w:rsidRPr="00D76F65" w:rsidRDefault="00D76F65" w:rsidP="005E677A">
            <w:pPr>
              <w:jc w:val="both"/>
              <w:rPr>
                <w:rFonts w:ascii="Times New Roman" w:hAnsi="Times New Roman" w:cs="Times New Roman"/>
                <w:i/>
                <w:sz w:val="28"/>
                <w:szCs w:val="28"/>
                <w:lang w:val="ru-RU"/>
              </w:rPr>
            </w:pPr>
            <w:r w:rsidRPr="00D76F65">
              <w:rPr>
                <w:rFonts w:ascii="Times New Roman" w:hAnsi="Times New Roman" w:cs="Times New Roman"/>
                <w:i/>
                <w:sz w:val="28"/>
                <w:szCs w:val="28"/>
                <w:lang w:val="ru-RU"/>
              </w:rPr>
              <w:t xml:space="preserve">Başyurt - </w:t>
            </w:r>
            <w:r w:rsidR="007A6C2E" w:rsidRPr="00D76F65">
              <w:rPr>
                <w:rFonts w:ascii="Times New Roman" w:hAnsi="Times New Roman" w:cs="Times New Roman"/>
                <w:i/>
                <w:sz w:val="28"/>
                <w:szCs w:val="28"/>
                <w:lang w:val="ru-RU"/>
              </w:rPr>
              <w:t>Башъюрт</w:t>
            </w:r>
          </w:p>
        </w:tc>
      </w:tr>
      <w:tr w:rsidR="00872F2E" w14:paraId="22829D78" w14:textId="77777777" w:rsidTr="001A3774">
        <w:trPr>
          <w:trHeight w:val="321"/>
        </w:trPr>
        <w:tc>
          <w:tcPr>
            <w:tcW w:w="1565" w:type="dxa"/>
          </w:tcPr>
          <w:p w14:paraId="7FCE0D9F" w14:textId="58BEE393" w:rsidR="007A6C2E" w:rsidRPr="007A6C2E" w:rsidRDefault="007A6C2E" w:rsidP="005E677A">
            <w:pPr>
              <w:jc w:val="both"/>
              <w:rPr>
                <w:rFonts w:ascii="Times New Roman" w:hAnsi="Times New Roman" w:cs="Times New Roman"/>
                <w:b/>
                <w:sz w:val="28"/>
                <w:szCs w:val="28"/>
              </w:rPr>
            </w:pPr>
            <w:r w:rsidRPr="007A6C2E">
              <w:rPr>
                <w:rFonts w:ascii="Times New Roman" w:hAnsi="Times New Roman" w:cs="Times New Roman"/>
                <w:b/>
                <w:sz w:val="28"/>
                <w:szCs w:val="28"/>
              </w:rPr>
              <w:t>yya</w:t>
            </w:r>
          </w:p>
        </w:tc>
        <w:tc>
          <w:tcPr>
            <w:tcW w:w="2654" w:type="dxa"/>
          </w:tcPr>
          <w:p w14:paraId="7A7284AE" w14:textId="0A7AE1B1" w:rsidR="00D76F65" w:rsidRPr="00D76F65" w:rsidRDefault="007A6C2E" w:rsidP="00D76F65">
            <w:pPr>
              <w:jc w:val="center"/>
              <w:rPr>
                <w:b/>
              </w:rPr>
            </w:pPr>
            <w:r w:rsidRPr="00D76F65">
              <w:rPr>
                <w:rFonts w:ascii="Times New Roman" w:hAnsi="Times New Roman" w:cs="Times New Roman"/>
                <w:b/>
                <w:sz w:val="28"/>
                <w:szCs w:val="28"/>
                <w:lang w:val="ru-RU"/>
              </w:rPr>
              <w:t>йя</w:t>
            </w:r>
          </w:p>
          <w:p w14:paraId="1EED80D4" w14:textId="16590F82" w:rsidR="007A6C2E" w:rsidRPr="00D76F65" w:rsidRDefault="00673CC5" w:rsidP="005E677A">
            <w:pPr>
              <w:jc w:val="both"/>
              <w:rPr>
                <w:rFonts w:ascii="Times New Roman" w:hAnsi="Times New Roman" w:cs="Times New Roman"/>
                <w:i/>
                <w:sz w:val="28"/>
                <w:szCs w:val="28"/>
                <w:lang w:val="ru-RU"/>
              </w:rPr>
            </w:pPr>
            <w:r w:rsidRPr="00D76F65">
              <w:rPr>
                <w:rFonts w:ascii="Times New Roman" w:hAnsi="Times New Roman" w:cs="Times New Roman"/>
                <w:i/>
                <w:sz w:val="28"/>
                <w:szCs w:val="28"/>
                <w:lang w:val="ru-RU"/>
              </w:rPr>
              <w:t xml:space="preserve">Ayyalın - </w:t>
            </w:r>
            <w:r w:rsidR="00D76F65" w:rsidRPr="00D76F65">
              <w:rPr>
                <w:rFonts w:ascii="Times New Roman" w:hAnsi="Times New Roman" w:cs="Times New Roman"/>
                <w:i/>
                <w:sz w:val="28"/>
                <w:szCs w:val="28"/>
                <w:lang w:val="ru-RU"/>
              </w:rPr>
              <w:t>Айялын</w:t>
            </w:r>
          </w:p>
        </w:tc>
        <w:tc>
          <w:tcPr>
            <w:tcW w:w="2552" w:type="dxa"/>
          </w:tcPr>
          <w:p w14:paraId="1874066E" w14:textId="77777777" w:rsidR="007A6C2E" w:rsidRPr="003550F1" w:rsidRDefault="007A6C2E" w:rsidP="005E677A">
            <w:pPr>
              <w:jc w:val="both"/>
              <w:rPr>
                <w:rFonts w:ascii="Times New Roman" w:hAnsi="Times New Roman" w:cs="Times New Roman"/>
                <w:sz w:val="28"/>
                <w:szCs w:val="28"/>
              </w:rPr>
            </w:pPr>
          </w:p>
        </w:tc>
        <w:tc>
          <w:tcPr>
            <w:tcW w:w="2820" w:type="dxa"/>
          </w:tcPr>
          <w:p w14:paraId="36277364" w14:textId="77777777" w:rsidR="007A6C2E" w:rsidRDefault="007A6C2E" w:rsidP="005E677A">
            <w:pPr>
              <w:jc w:val="both"/>
              <w:rPr>
                <w:rFonts w:ascii="Times New Roman" w:hAnsi="Times New Roman" w:cs="Times New Roman"/>
                <w:sz w:val="28"/>
                <w:szCs w:val="28"/>
                <w:lang w:val="ru-RU"/>
              </w:rPr>
            </w:pPr>
          </w:p>
        </w:tc>
      </w:tr>
      <w:tr w:rsidR="00872F2E" w14:paraId="0FCBC4A4" w14:textId="77777777" w:rsidTr="001A3774">
        <w:trPr>
          <w:trHeight w:val="321"/>
        </w:trPr>
        <w:tc>
          <w:tcPr>
            <w:tcW w:w="1565" w:type="dxa"/>
          </w:tcPr>
          <w:p w14:paraId="53B78562" w14:textId="617456EA" w:rsidR="007A6C2E" w:rsidRPr="007A6C2E" w:rsidRDefault="007A6C2E" w:rsidP="005E677A">
            <w:pPr>
              <w:jc w:val="both"/>
              <w:rPr>
                <w:rFonts w:ascii="Times New Roman" w:hAnsi="Times New Roman" w:cs="Times New Roman"/>
                <w:b/>
                <w:sz w:val="28"/>
                <w:szCs w:val="28"/>
              </w:rPr>
            </w:pPr>
            <w:r w:rsidRPr="007A6C2E">
              <w:rPr>
                <w:rFonts w:ascii="Times New Roman" w:hAnsi="Times New Roman" w:cs="Times New Roman"/>
                <w:b/>
                <w:sz w:val="28"/>
                <w:szCs w:val="28"/>
              </w:rPr>
              <w:t>yyu</w:t>
            </w:r>
            <w:r w:rsidRPr="007A6C2E">
              <w:rPr>
                <w:rFonts w:ascii="Times New Roman" w:hAnsi="Times New Roman" w:cs="Times New Roman"/>
                <w:b/>
                <w:sz w:val="28"/>
                <w:szCs w:val="28"/>
                <w:lang w:val="ru-RU"/>
              </w:rPr>
              <w:t xml:space="preserve"> / </w:t>
            </w:r>
            <w:r w:rsidRPr="007A6C2E">
              <w:rPr>
                <w:rFonts w:ascii="Times New Roman" w:hAnsi="Times New Roman" w:cs="Times New Roman"/>
                <w:b/>
                <w:sz w:val="28"/>
                <w:szCs w:val="28"/>
              </w:rPr>
              <w:t>yy</w:t>
            </w:r>
            <w:r w:rsidRPr="007A6C2E">
              <w:rPr>
                <w:rFonts w:ascii="Times New Roman" w:hAnsi="Times New Roman" w:cs="Times New Roman"/>
                <w:b/>
                <w:sz w:val="28"/>
                <w:szCs w:val="28"/>
                <w:lang w:val="ru-RU"/>
              </w:rPr>
              <w:t>ü</w:t>
            </w:r>
          </w:p>
        </w:tc>
        <w:tc>
          <w:tcPr>
            <w:tcW w:w="2654" w:type="dxa"/>
          </w:tcPr>
          <w:p w14:paraId="2C75BD5A" w14:textId="273102FE" w:rsidR="001A3774" w:rsidRPr="00D76F65" w:rsidRDefault="007A6C2E" w:rsidP="00D76F65">
            <w:pPr>
              <w:jc w:val="center"/>
              <w:rPr>
                <w:rFonts w:ascii="Times New Roman" w:hAnsi="Times New Roman" w:cs="Times New Roman"/>
                <w:b/>
                <w:sz w:val="28"/>
                <w:szCs w:val="28"/>
              </w:rPr>
            </w:pPr>
            <w:r w:rsidRPr="00D76F65">
              <w:rPr>
                <w:rFonts w:ascii="Times New Roman" w:hAnsi="Times New Roman" w:cs="Times New Roman"/>
                <w:b/>
                <w:sz w:val="28"/>
                <w:szCs w:val="28"/>
                <w:lang w:val="ru-RU"/>
              </w:rPr>
              <w:t>йю</w:t>
            </w:r>
          </w:p>
          <w:p w14:paraId="4284D93E" w14:textId="3BEDE4DC" w:rsidR="007A6C2E" w:rsidRPr="00D76F65" w:rsidRDefault="007A6C2E" w:rsidP="005E677A">
            <w:pPr>
              <w:jc w:val="both"/>
              <w:rPr>
                <w:rFonts w:ascii="Times New Roman" w:hAnsi="Times New Roman" w:cs="Times New Roman"/>
                <w:i/>
                <w:sz w:val="28"/>
                <w:szCs w:val="28"/>
                <w:lang w:val="ru-RU"/>
              </w:rPr>
            </w:pPr>
            <w:r w:rsidRPr="00D76F65">
              <w:rPr>
                <w:rFonts w:ascii="Times New Roman" w:hAnsi="Times New Roman" w:cs="Times New Roman"/>
                <w:i/>
                <w:sz w:val="28"/>
                <w:szCs w:val="28"/>
              </w:rPr>
              <w:t>Eyyub</w:t>
            </w:r>
            <w:r w:rsidRPr="00D76F65">
              <w:rPr>
                <w:rFonts w:ascii="Times New Roman" w:hAnsi="Times New Roman" w:cs="Times New Roman"/>
                <w:i/>
                <w:sz w:val="28"/>
                <w:szCs w:val="28"/>
                <w:lang w:val="ru-RU"/>
              </w:rPr>
              <w:t xml:space="preserve"> - Эйюб</w:t>
            </w:r>
          </w:p>
        </w:tc>
        <w:tc>
          <w:tcPr>
            <w:tcW w:w="2552" w:type="dxa"/>
          </w:tcPr>
          <w:p w14:paraId="7D8EF4CA" w14:textId="77777777" w:rsidR="007A6C2E" w:rsidRPr="003550F1" w:rsidRDefault="007A6C2E" w:rsidP="005E677A">
            <w:pPr>
              <w:jc w:val="both"/>
              <w:rPr>
                <w:rFonts w:ascii="Times New Roman" w:hAnsi="Times New Roman" w:cs="Times New Roman"/>
                <w:sz w:val="28"/>
                <w:szCs w:val="28"/>
              </w:rPr>
            </w:pPr>
          </w:p>
        </w:tc>
        <w:tc>
          <w:tcPr>
            <w:tcW w:w="2820" w:type="dxa"/>
          </w:tcPr>
          <w:p w14:paraId="7051DE58" w14:textId="77777777" w:rsidR="007A6C2E" w:rsidRDefault="007A6C2E" w:rsidP="005E677A">
            <w:pPr>
              <w:jc w:val="both"/>
              <w:rPr>
                <w:rFonts w:ascii="Times New Roman" w:hAnsi="Times New Roman" w:cs="Times New Roman"/>
                <w:sz w:val="28"/>
                <w:szCs w:val="28"/>
                <w:lang w:val="ru-RU"/>
              </w:rPr>
            </w:pPr>
          </w:p>
        </w:tc>
      </w:tr>
    </w:tbl>
    <w:p w14:paraId="454E19B5" w14:textId="77777777" w:rsidR="004F5690" w:rsidRDefault="004F5690" w:rsidP="006A4F08">
      <w:pPr>
        <w:jc w:val="both"/>
        <w:rPr>
          <w:rFonts w:ascii="Times New Roman" w:hAnsi="Times New Roman" w:cs="Times New Roman"/>
          <w:sz w:val="28"/>
          <w:szCs w:val="28"/>
          <w:lang w:val="ru-RU"/>
        </w:rPr>
      </w:pPr>
    </w:p>
    <w:p w14:paraId="0927C611" w14:textId="77777777" w:rsidR="007A6C2E" w:rsidRPr="003550F1" w:rsidRDefault="007A6C2E" w:rsidP="006A4F08">
      <w:pPr>
        <w:jc w:val="both"/>
        <w:rPr>
          <w:rFonts w:ascii="Times New Roman" w:hAnsi="Times New Roman" w:cs="Times New Roman"/>
          <w:b/>
          <w:sz w:val="28"/>
          <w:szCs w:val="28"/>
          <w:lang w:val="ru-RU"/>
        </w:rPr>
      </w:pPr>
    </w:p>
    <w:p w14:paraId="71B4B149" w14:textId="77777777" w:rsidR="00D76F65" w:rsidRDefault="00D76F65" w:rsidP="006A4F08">
      <w:pPr>
        <w:jc w:val="both"/>
        <w:rPr>
          <w:rFonts w:ascii="Times New Roman" w:hAnsi="Times New Roman" w:cs="Times New Roman"/>
          <w:i/>
          <w:sz w:val="28"/>
          <w:szCs w:val="28"/>
          <w:lang w:val="ru-RU"/>
        </w:rPr>
      </w:pPr>
    </w:p>
    <w:p w14:paraId="3C022D2A" w14:textId="77777777" w:rsidR="00D76F65" w:rsidRDefault="00D76F65" w:rsidP="006A4F08">
      <w:pPr>
        <w:jc w:val="both"/>
        <w:rPr>
          <w:rFonts w:ascii="Times New Roman" w:hAnsi="Times New Roman" w:cs="Times New Roman"/>
          <w:i/>
          <w:sz w:val="28"/>
          <w:szCs w:val="28"/>
          <w:lang w:val="ru-RU"/>
        </w:rPr>
      </w:pPr>
    </w:p>
    <w:p w14:paraId="3A8B709C" w14:textId="77777777" w:rsidR="00D76F65" w:rsidRDefault="00D76F65" w:rsidP="006A4F08">
      <w:pPr>
        <w:jc w:val="both"/>
        <w:rPr>
          <w:rFonts w:ascii="Times New Roman" w:hAnsi="Times New Roman" w:cs="Times New Roman"/>
          <w:i/>
          <w:sz w:val="28"/>
          <w:szCs w:val="28"/>
          <w:lang w:val="ru-RU"/>
        </w:rPr>
      </w:pPr>
    </w:p>
    <w:p w14:paraId="603D047A" w14:textId="77777777" w:rsidR="004F5690" w:rsidRPr="004C79C4" w:rsidRDefault="004F4952" w:rsidP="006A4F08">
      <w:pPr>
        <w:jc w:val="both"/>
        <w:rPr>
          <w:rFonts w:ascii="Times New Roman" w:hAnsi="Times New Roman" w:cs="Times New Roman"/>
          <w:b/>
          <w:i/>
          <w:sz w:val="28"/>
          <w:szCs w:val="28"/>
          <w:lang w:val="ru-RU"/>
        </w:rPr>
      </w:pPr>
      <w:r w:rsidRPr="004C79C4">
        <w:rPr>
          <w:rFonts w:ascii="Times New Roman" w:hAnsi="Times New Roman" w:cs="Times New Roman"/>
          <w:b/>
          <w:i/>
          <w:sz w:val="28"/>
          <w:szCs w:val="28"/>
          <w:lang w:val="ru-RU"/>
        </w:rPr>
        <w:lastRenderedPageBreak/>
        <w:t xml:space="preserve">Задание 1. </w:t>
      </w:r>
    </w:p>
    <w:p w14:paraId="1FE1A05A" w14:textId="49A04FD6" w:rsidR="00215F5E" w:rsidRPr="004C79C4" w:rsidRDefault="004F4952" w:rsidP="006A4F08">
      <w:pPr>
        <w:jc w:val="both"/>
        <w:rPr>
          <w:rFonts w:ascii="Times New Roman" w:hAnsi="Times New Roman" w:cs="Times New Roman"/>
          <w:i/>
          <w:sz w:val="28"/>
          <w:szCs w:val="28"/>
          <w:lang w:val="ru-RU"/>
        </w:rPr>
      </w:pPr>
      <w:r w:rsidRPr="003550F1">
        <w:rPr>
          <w:rFonts w:ascii="Times New Roman" w:hAnsi="Times New Roman" w:cs="Times New Roman"/>
          <w:i/>
          <w:sz w:val="28"/>
          <w:szCs w:val="28"/>
          <w:lang w:val="ru-RU"/>
        </w:rPr>
        <w:t>Используя правила, изложенные в Практической транскрипции, напишите турецкие имена собственные с помощью кириллического алфавита</w:t>
      </w:r>
      <w:r w:rsidR="004C79C4">
        <w:rPr>
          <w:rFonts w:ascii="Times New Roman" w:hAnsi="Times New Roman" w:cs="Times New Roman"/>
          <w:i/>
          <w:sz w:val="28"/>
          <w:szCs w:val="28"/>
          <w:lang w:val="ru-RU"/>
        </w:rPr>
        <w:t xml:space="preserve"> /</w:t>
      </w:r>
      <w:r w:rsidR="004C79C4" w:rsidRPr="00822F72">
        <w:rPr>
          <w:rFonts w:ascii="Times New Roman" w:hAnsi="Times New Roman" w:cs="Times New Roman"/>
          <w:b/>
          <w:sz w:val="28"/>
          <w:szCs w:val="28"/>
          <w:lang w:val="ru-RU"/>
        </w:rPr>
        <w:t xml:space="preserve"> </w:t>
      </w:r>
      <w:r w:rsidR="004C79C4" w:rsidRPr="004C79C4">
        <w:rPr>
          <w:rFonts w:ascii="Times New Roman" w:hAnsi="Times New Roman" w:cs="Times New Roman"/>
          <w:i/>
          <w:sz w:val="28"/>
          <w:szCs w:val="28"/>
        </w:rPr>
        <w:t>T</w:t>
      </w:r>
      <w:r w:rsidR="004C79C4" w:rsidRPr="004C79C4">
        <w:rPr>
          <w:rFonts w:ascii="Times New Roman" w:hAnsi="Times New Roman" w:cs="Times New Roman"/>
          <w:i/>
          <w:sz w:val="28"/>
          <w:szCs w:val="28"/>
          <w:lang w:val="ru-RU"/>
        </w:rPr>
        <w:t>ü</w:t>
      </w:r>
      <w:r w:rsidR="004C79C4" w:rsidRPr="004C79C4">
        <w:rPr>
          <w:rFonts w:ascii="Times New Roman" w:hAnsi="Times New Roman" w:cs="Times New Roman"/>
          <w:i/>
          <w:sz w:val="28"/>
          <w:szCs w:val="28"/>
        </w:rPr>
        <w:t>rk</w:t>
      </w:r>
      <w:r w:rsidR="004C79C4" w:rsidRPr="004C79C4">
        <w:rPr>
          <w:rFonts w:ascii="Times New Roman" w:hAnsi="Times New Roman" w:cs="Times New Roman"/>
          <w:i/>
          <w:sz w:val="28"/>
          <w:szCs w:val="28"/>
          <w:lang w:val="ru-RU"/>
        </w:rPr>
        <w:t>ç</w:t>
      </w:r>
      <w:r w:rsidR="004C79C4" w:rsidRPr="004C79C4">
        <w:rPr>
          <w:rFonts w:ascii="Times New Roman" w:hAnsi="Times New Roman" w:cs="Times New Roman"/>
          <w:i/>
          <w:sz w:val="28"/>
          <w:szCs w:val="28"/>
        </w:rPr>
        <w:t>e</w:t>
      </w:r>
      <w:r w:rsidR="004C79C4" w:rsidRPr="004C79C4">
        <w:rPr>
          <w:rFonts w:ascii="Times New Roman" w:hAnsi="Times New Roman" w:cs="Times New Roman"/>
          <w:i/>
          <w:sz w:val="28"/>
          <w:szCs w:val="28"/>
          <w:lang w:val="ru-RU"/>
        </w:rPr>
        <w:t xml:space="preserve"> ö</w:t>
      </w:r>
      <w:r w:rsidR="004C79C4" w:rsidRPr="004C79C4">
        <w:rPr>
          <w:rFonts w:ascii="Times New Roman" w:hAnsi="Times New Roman" w:cs="Times New Roman"/>
          <w:i/>
          <w:sz w:val="28"/>
          <w:szCs w:val="28"/>
        </w:rPr>
        <w:t>zel</w:t>
      </w:r>
      <w:r w:rsidR="004C79C4" w:rsidRPr="00822F72">
        <w:rPr>
          <w:rFonts w:ascii="Times New Roman" w:hAnsi="Times New Roman" w:cs="Times New Roman"/>
          <w:i/>
          <w:sz w:val="28"/>
          <w:szCs w:val="28"/>
          <w:lang w:val="ru-RU"/>
        </w:rPr>
        <w:t xml:space="preserve"> </w:t>
      </w:r>
      <w:r w:rsidR="004C79C4" w:rsidRPr="004C79C4">
        <w:rPr>
          <w:rFonts w:ascii="Times New Roman" w:hAnsi="Times New Roman" w:cs="Times New Roman"/>
          <w:i/>
          <w:sz w:val="28"/>
          <w:szCs w:val="28"/>
        </w:rPr>
        <w:t>isimleri</w:t>
      </w:r>
      <w:r w:rsidR="004C79C4" w:rsidRPr="00822F72">
        <w:rPr>
          <w:rFonts w:ascii="Times New Roman" w:hAnsi="Times New Roman" w:cs="Times New Roman"/>
          <w:i/>
          <w:sz w:val="28"/>
          <w:szCs w:val="28"/>
          <w:lang w:val="ru-RU"/>
        </w:rPr>
        <w:t xml:space="preserve"> </w:t>
      </w:r>
      <w:r w:rsidR="004C79C4" w:rsidRPr="004C79C4">
        <w:rPr>
          <w:rFonts w:ascii="Times New Roman" w:hAnsi="Times New Roman" w:cs="Times New Roman"/>
          <w:i/>
          <w:sz w:val="28"/>
          <w:szCs w:val="28"/>
        </w:rPr>
        <w:t>Rus</w:t>
      </w:r>
      <w:r w:rsidR="004C79C4" w:rsidRPr="004C79C4">
        <w:rPr>
          <w:rFonts w:ascii="Times New Roman" w:hAnsi="Times New Roman" w:cs="Times New Roman"/>
          <w:i/>
          <w:sz w:val="28"/>
          <w:szCs w:val="28"/>
          <w:lang w:val="ru-RU"/>
        </w:rPr>
        <w:t>ç</w:t>
      </w:r>
      <w:r w:rsidR="004C79C4" w:rsidRPr="004C79C4">
        <w:rPr>
          <w:rFonts w:ascii="Times New Roman" w:hAnsi="Times New Roman" w:cs="Times New Roman"/>
          <w:i/>
          <w:sz w:val="28"/>
          <w:szCs w:val="28"/>
        </w:rPr>
        <w:t>a</w:t>
      </w:r>
      <w:r w:rsidR="004C79C4" w:rsidRPr="00822F72">
        <w:rPr>
          <w:rFonts w:ascii="Times New Roman" w:hAnsi="Times New Roman" w:cs="Times New Roman"/>
          <w:i/>
          <w:sz w:val="28"/>
          <w:szCs w:val="28"/>
          <w:lang w:val="ru-RU"/>
        </w:rPr>
        <w:t xml:space="preserve"> </w:t>
      </w:r>
      <w:r w:rsidR="004C79C4" w:rsidRPr="004C79C4">
        <w:rPr>
          <w:rFonts w:ascii="Times New Roman" w:hAnsi="Times New Roman" w:cs="Times New Roman"/>
          <w:i/>
          <w:sz w:val="28"/>
          <w:szCs w:val="28"/>
        </w:rPr>
        <w:t>harfleri</w:t>
      </w:r>
      <w:r w:rsidR="004C79C4" w:rsidRPr="00822F72">
        <w:rPr>
          <w:rFonts w:ascii="Times New Roman" w:hAnsi="Times New Roman" w:cs="Times New Roman"/>
          <w:i/>
          <w:sz w:val="28"/>
          <w:szCs w:val="28"/>
          <w:lang w:val="ru-RU"/>
        </w:rPr>
        <w:t xml:space="preserve"> </w:t>
      </w:r>
      <w:r w:rsidR="004C79C4" w:rsidRPr="004C79C4">
        <w:rPr>
          <w:rFonts w:ascii="Times New Roman" w:hAnsi="Times New Roman" w:cs="Times New Roman"/>
          <w:i/>
          <w:sz w:val="28"/>
          <w:szCs w:val="28"/>
        </w:rPr>
        <w:t>ile</w:t>
      </w:r>
      <w:r w:rsidR="004C79C4" w:rsidRPr="00822F72">
        <w:rPr>
          <w:rFonts w:ascii="Times New Roman" w:hAnsi="Times New Roman" w:cs="Times New Roman"/>
          <w:i/>
          <w:sz w:val="28"/>
          <w:szCs w:val="28"/>
          <w:lang w:val="ru-RU"/>
        </w:rPr>
        <w:t xml:space="preserve"> </w:t>
      </w:r>
      <w:r w:rsidR="004C79C4" w:rsidRPr="004C79C4">
        <w:rPr>
          <w:rFonts w:ascii="Times New Roman" w:hAnsi="Times New Roman" w:cs="Times New Roman"/>
          <w:i/>
          <w:sz w:val="28"/>
          <w:szCs w:val="28"/>
        </w:rPr>
        <w:t>yaz</w:t>
      </w:r>
      <w:r w:rsidR="004C79C4" w:rsidRPr="004C79C4">
        <w:rPr>
          <w:rFonts w:ascii="Times New Roman" w:hAnsi="Times New Roman" w:cs="Times New Roman"/>
          <w:i/>
          <w:sz w:val="28"/>
          <w:szCs w:val="28"/>
          <w:lang w:val="ru-RU"/>
        </w:rPr>
        <w:t>ı</w:t>
      </w:r>
      <w:r w:rsidR="004C79C4" w:rsidRPr="004C79C4">
        <w:rPr>
          <w:rFonts w:ascii="Times New Roman" w:hAnsi="Times New Roman" w:cs="Times New Roman"/>
          <w:i/>
          <w:sz w:val="28"/>
          <w:szCs w:val="28"/>
        </w:rPr>
        <w:t>n</w:t>
      </w:r>
      <w:r w:rsidR="004C79C4" w:rsidRPr="004C79C4">
        <w:rPr>
          <w:rFonts w:ascii="Times New Roman" w:hAnsi="Times New Roman" w:cs="Times New Roman"/>
          <w:i/>
          <w:sz w:val="28"/>
          <w:szCs w:val="28"/>
          <w:lang w:val="ru-RU"/>
        </w:rPr>
        <w:t>ı</w:t>
      </w:r>
      <w:r w:rsidR="004C79C4" w:rsidRPr="004C79C4">
        <w:rPr>
          <w:rFonts w:ascii="Times New Roman" w:hAnsi="Times New Roman" w:cs="Times New Roman"/>
          <w:i/>
          <w:sz w:val="28"/>
          <w:szCs w:val="28"/>
        </w:rPr>
        <w:t>z</w:t>
      </w:r>
    </w:p>
    <w:p w14:paraId="2DD162FB" w14:textId="77777777" w:rsidR="00A54322" w:rsidRPr="003550F1" w:rsidRDefault="00A54322" w:rsidP="006A4F08">
      <w:pPr>
        <w:jc w:val="both"/>
        <w:rPr>
          <w:rFonts w:ascii="Times New Roman" w:hAnsi="Times New Roman" w:cs="Times New Roman"/>
          <w:b/>
          <w:sz w:val="28"/>
          <w:szCs w:val="28"/>
          <w:lang w:val="ru-RU"/>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9"/>
        <w:gridCol w:w="1887"/>
        <w:gridCol w:w="1949"/>
        <w:gridCol w:w="1941"/>
        <w:gridCol w:w="1908"/>
      </w:tblGrid>
      <w:tr w:rsidR="00E55A17" w:rsidRPr="003550F1" w14:paraId="5AB2ECAA" w14:textId="77777777" w:rsidTr="00215F5E">
        <w:tc>
          <w:tcPr>
            <w:tcW w:w="2135" w:type="dxa"/>
          </w:tcPr>
          <w:p w14:paraId="54CEF932"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Öğet</w:t>
            </w:r>
          </w:p>
        </w:tc>
        <w:tc>
          <w:tcPr>
            <w:tcW w:w="2135" w:type="dxa"/>
          </w:tcPr>
          <w:p w14:paraId="233ACDFB"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Özbağ</w:t>
            </w:r>
          </w:p>
          <w:p w14:paraId="21FCCF5B" w14:textId="77777777" w:rsidR="00E55A17" w:rsidRPr="003550F1" w:rsidRDefault="00E55A17" w:rsidP="006A4F08">
            <w:pPr>
              <w:jc w:val="both"/>
              <w:rPr>
                <w:rFonts w:ascii="Times New Roman" w:hAnsi="Times New Roman" w:cs="Times New Roman"/>
                <w:sz w:val="28"/>
                <w:szCs w:val="28"/>
              </w:rPr>
            </w:pPr>
          </w:p>
        </w:tc>
        <w:tc>
          <w:tcPr>
            <w:tcW w:w="2135" w:type="dxa"/>
          </w:tcPr>
          <w:p w14:paraId="7AABA03C"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Yağınalp</w:t>
            </w:r>
          </w:p>
          <w:p w14:paraId="252F1742" w14:textId="77777777" w:rsidR="00E55A17" w:rsidRPr="003550F1" w:rsidRDefault="00E55A17" w:rsidP="006A4F08">
            <w:pPr>
              <w:jc w:val="both"/>
              <w:rPr>
                <w:rFonts w:ascii="Times New Roman" w:hAnsi="Times New Roman" w:cs="Times New Roman"/>
                <w:sz w:val="28"/>
                <w:szCs w:val="28"/>
              </w:rPr>
            </w:pPr>
          </w:p>
        </w:tc>
        <w:tc>
          <w:tcPr>
            <w:tcW w:w="2135" w:type="dxa"/>
          </w:tcPr>
          <w:p w14:paraId="1A9C0364"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Yeğrek</w:t>
            </w:r>
          </w:p>
          <w:p w14:paraId="6E3AC095" w14:textId="77777777" w:rsidR="00E55A17" w:rsidRPr="003550F1" w:rsidRDefault="00E55A17" w:rsidP="006A4F08">
            <w:pPr>
              <w:jc w:val="both"/>
              <w:rPr>
                <w:rFonts w:ascii="Times New Roman" w:hAnsi="Times New Roman" w:cs="Times New Roman"/>
                <w:sz w:val="28"/>
                <w:szCs w:val="28"/>
              </w:rPr>
            </w:pPr>
          </w:p>
        </w:tc>
        <w:tc>
          <w:tcPr>
            <w:tcW w:w="2136" w:type="dxa"/>
          </w:tcPr>
          <w:p w14:paraId="5EFB093E"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Yeğiner</w:t>
            </w:r>
          </w:p>
          <w:p w14:paraId="5F9E65C4" w14:textId="77777777" w:rsidR="00E55A17" w:rsidRPr="003550F1" w:rsidRDefault="00E55A17" w:rsidP="006A4F08">
            <w:pPr>
              <w:jc w:val="both"/>
              <w:rPr>
                <w:rFonts w:ascii="Times New Roman" w:hAnsi="Times New Roman" w:cs="Times New Roman"/>
                <w:sz w:val="28"/>
                <w:szCs w:val="28"/>
              </w:rPr>
            </w:pPr>
          </w:p>
        </w:tc>
      </w:tr>
      <w:tr w:rsidR="00E55A17" w:rsidRPr="003550F1" w14:paraId="040885EB" w14:textId="77777777" w:rsidTr="00215F5E">
        <w:tc>
          <w:tcPr>
            <w:tcW w:w="2135" w:type="dxa"/>
          </w:tcPr>
          <w:p w14:paraId="1D2E1525"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Öğünç</w:t>
            </w:r>
          </w:p>
          <w:p w14:paraId="0BEDE8B0" w14:textId="77777777" w:rsidR="00E55A17" w:rsidRPr="003550F1" w:rsidRDefault="00E55A17" w:rsidP="006A4F08">
            <w:pPr>
              <w:jc w:val="both"/>
              <w:rPr>
                <w:rFonts w:ascii="Times New Roman" w:hAnsi="Times New Roman" w:cs="Times New Roman"/>
                <w:sz w:val="28"/>
                <w:szCs w:val="28"/>
              </w:rPr>
            </w:pPr>
          </w:p>
        </w:tc>
        <w:tc>
          <w:tcPr>
            <w:tcW w:w="2135" w:type="dxa"/>
          </w:tcPr>
          <w:p w14:paraId="41045CE9"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Özçınar</w:t>
            </w:r>
          </w:p>
          <w:p w14:paraId="5F6D4097" w14:textId="77777777" w:rsidR="00E55A17" w:rsidRPr="003550F1" w:rsidRDefault="00E55A17" w:rsidP="006A4F08">
            <w:pPr>
              <w:jc w:val="both"/>
              <w:rPr>
                <w:rFonts w:ascii="Times New Roman" w:hAnsi="Times New Roman" w:cs="Times New Roman"/>
                <w:sz w:val="28"/>
                <w:szCs w:val="28"/>
              </w:rPr>
            </w:pPr>
          </w:p>
        </w:tc>
        <w:tc>
          <w:tcPr>
            <w:tcW w:w="2135" w:type="dxa"/>
          </w:tcPr>
          <w:p w14:paraId="7D53DAE9"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Yağızboğa</w:t>
            </w:r>
          </w:p>
          <w:p w14:paraId="150218BB" w14:textId="77777777" w:rsidR="00E55A17" w:rsidRPr="003550F1" w:rsidRDefault="00E55A17" w:rsidP="006A4F08">
            <w:pPr>
              <w:jc w:val="both"/>
              <w:rPr>
                <w:rFonts w:ascii="Times New Roman" w:hAnsi="Times New Roman" w:cs="Times New Roman"/>
                <w:sz w:val="28"/>
                <w:szCs w:val="28"/>
              </w:rPr>
            </w:pPr>
          </w:p>
        </w:tc>
        <w:tc>
          <w:tcPr>
            <w:tcW w:w="2135" w:type="dxa"/>
          </w:tcPr>
          <w:p w14:paraId="0C7B699F"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Yılgül</w:t>
            </w:r>
          </w:p>
          <w:p w14:paraId="758FA843" w14:textId="77777777" w:rsidR="00E55A17" w:rsidRPr="003550F1" w:rsidRDefault="00E55A17" w:rsidP="006A4F08">
            <w:pPr>
              <w:jc w:val="both"/>
              <w:rPr>
                <w:rFonts w:ascii="Times New Roman" w:hAnsi="Times New Roman" w:cs="Times New Roman"/>
                <w:sz w:val="28"/>
                <w:szCs w:val="28"/>
              </w:rPr>
            </w:pPr>
          </w:p>
        </w:tc>
        <w:tc>
          <w:tcPr>
            <w:tcW w:w="2136" w:type="dxa"/>
          </w:tcPr>
          <w:p w14:paraId="233718B0"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Yurdakul</w:t>
            </w:r>
          </w:p>
          <w:p w14:paraId="13BAE5A4" w14:textId="77777777" w:rsidR="00E55A17" w:rsidRPr="003550F1" w:rsidRDefault="00E55A17" w:rsidP="006A4F08">
            <w:pPr>
              <w:jc w:val="both"/>
              <w:rPr>
                <w:rFonts w:ascii="Times New Roman" w:hAnsi="Times New Roman" w:cs="Times New Roman"/>
                <w:sz w:val="28"/>
                <w:szCs w:val="28"/>
              </w:rPr>
            </w:pPr>
          </w:p>
        </w:tc>
      </w:tr>
      <w:tr w:rsidR="00E55A17" w:rsidRPr="003550F1" w14:paraId="26F53E75" w14:textId="77777777" w:rsidTr="00215F5E">
        <w:tc>
          <w:tcPr>
            <w:tcW w:w="2135" w:type="dxa"/>
          </w:tcPr>
          <w:p w14:paraId="56064AD5"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Öğür</w:t>
            </w:r>
          </w:p>
          <w:p w14:paraId="4A71ABA3" w14:textId="77777777" w:rsidR="00E55A17" w:rsidRPr="003550F1" w:rsidRDefault="00E55A17" w:rsidP="006A4F08">
            <w:pPr>
              <w:jc w:val="both"/>
              <w:rPr>
                <w:rFonts w:ascii="Times New Roman" w:hAnsi="Times New Roman" w:cs="Times New Roman"/>
                <w:sz w:val="28"/>
                <w:szCs w:val="28"/>
              </w:rPr>
            </w:pPr>
          </w:p>
        </w:tc>
        <w:tc>
          <w:tcPr>
            <w:tcW w:w="2135" w:type="dxa"/>
          </w:tcPr>
          <w:p w14:paraId="05D27964"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Özdeğer</w:t>
            </w:r>
          </w:p>
          <w:p w14:paraId="76879764" w14:textId="77777777" w:rsidR="00E55A17" w:rsidRPr="003550F1" w:rsidRDefault="00E55A17" w:rsidP="006A4F08">
            <w:pPr>
              <w:jc w:val="both"/>
              <w:rPr>
                <w:rFonts w:ascii="Times New Roman" w:hAnsi="Times New Roman" w:cs="Times New Roman"/>
                <w:sz w:val="28"/>
                <w:szCs w:val="28"/>
              </w:rPr>
            </w:pPr>
          </w:p>
        </w:tc>
        <w:tc>
          <w:tcPr>
            <w:tcW w:w="2135" w:type="dxa"/>
          </w:tcPr>
          <w:p w14:paraId="4AC7BBA8"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Yağmur</w:t>
            </w:r>
          </w:p>
          <w:p w14:paraId="6B76FE43" w14:textId="77777777" w:rsidR="00E55A17" w:rsidRPr="003550F1" w:rsidRDefault="00E55A17" w:rsidP="006A4F08">
            <w:pPr>
              <w:jc w:val="both"/>
              <w:rPr>
                <w:rFonts w:ascii="Times New Roman" w:hAnsi="Times New Roman" w:cs="Times New Roman"/>
                <w:sz w:val="28"/>
                <w:szCs w:val="28"/>
              </w:rPr>
            </w:pPr>
          </w:p>
        </w:tc>
        <w:tc>
          <w:tcPr>
            <w:tcW w:w="2135" w:type="dxa"/>
          </w:tcPr>
          <w:p w14:paraId="4F052F33"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Yiğitcan</w:t>
            </w:r>
          </w:p>
          <w:p w14:paraId="14F08FDF" w14:textId="77777777" w:rsidR="00E55A17" w:rsidRPr="003550F1" w:rsidRDefault="00E55A17" w:rsidP="006A4F08">
            <w:pPr>
              <w:jc w:val="both"/>
              <w:rPr>
                <w:rFonts w:ascii="Times New Roman" w:hAnsi="Times New Roman" w:cs="Times New Roman"/>
                <w:sz w:val="28"/>
                <w:szCs w:val="28"/>
              </w:rPr>
            </w:pPr>
          </w:p>
        </w:tc>
        <w:tc>
          <w:tcPr>
            <w:tcW w:w="2136" w:type="dxa"/>
          </w:tcPr>
          <w:p w14:paraId="6BCC1768"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Yurdcan</w:t>
            </w:r>
          </w:p>
          <w:p w14:paraId="0FAACFDE" w14:textId="77777777" w:rsidR="00E55A17" w:rsidRPr="003550F1" w:rsidRDefault="00E55A17" w:rsidP="006A4F08">
            <w:pPr>
              <w:jc w:val="both"/>
              <w:rPr>
                <w:rFonts w:ascii="Times New Roman" w:hAnsi="Times New Roman" w:cs="Times New Roman"/>
                <w:sz w:val="28"/>
                <w:szCs w:val="28"/>
              </w:rPr>
            </w:pPr>
          </w:p>
        </w:tc>
      </w:tr>
      <w:tr w:rsidR="00E55A17" w:rsidRPr="003550F1" w14:paraId="40996CA8" w14:textId="77777777" w:rsidTr="00215F5E">
        <w:tc>
          <w:tcPr>
            <w:tcW w:w="2135" w:type="dxa"/>
          </w:tcPr>
          <w:p w14:paraId="2969DAEF"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Öğüş</w:t>
            </w:r>
          </w:p>
          <w:p w14:paraId="5D00C0CA" w14:textId="77777777" w:rsidR="00E55A17" w:rsidRPr="003550F1" w:rsidRDefault="00E55A17" w:rsidP="006A4F08">
            <w:pPr>
              <w:jc w:val="both"/>
              <w:rPr>
                <w:rFonts w:ascii="Times New Roman" w:hAnsi="Times New Roman" w:cs="Times New Roman"/>
                <w:sz w:val="28"/>
                <w:szCs w:val="28"/>
              </w:rPr>
            </w:pPr>
          </w:p>
        </w:tc>
        <w:tc>
          <w:tcPr>
            <w:tcW w:w="2135" w:type="dxa"/>
          </w:tcPr>
          <w:p w14:paraId="00F0E78B"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Özöğe</w:t>
            </w:r>
          </w:p>
          <w:p w14:paraId="34EF7106" w14:textId="77777777" w:rsidR="00E55A17" w:rsidRPr="003550F1" w:rsidRDefault="00E55A17" w:rsidP="006A4F08">
            <w:pPr>
              <w:jc w:val="both"/>
              <w:rPr>
                <w:rFonts w:ascii="Times New Roman" w:hAnsi="Times New Roman" w:cs="Times New Roman"/>
                <w:sz w:val="28"/>
                <w:szCs w:val="28"/>
              </w:rPr>
            </w:pPr>
          </w:p>
        </w:tc>
        <w:tc>
          <w:tcPr>
            <w:tcW w:w="2135" w:type="dxa"/>
          </w:tcPr>
          <w:p w14:paraId="60CFCF7E"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Yaybörü</w:t>
            </w:r>
          </w:p>
          <w:p w14:paraId="1F57F1B9" w14:textId="77777777" w:rsidR="00E55A17" w:rsidRPr="003550F1" w:rsidRDefault="00E55A17" w:rsidP="006A4F08">
            <w:pPr>
              <w:jc w:val="both"/>
              <w:rPr>
                <w:rFonts w:ascii="Times New Roman" w:hAnsi="Times New Roman" w:cs="Times New Roman"/>
                <w:sz w:val="28"/>
                <w:szCs w:val="28"/>
              </w:rPr>
            </w:pPr>
          </w:p>
        </w:tc>
        <w:tc>
          <w:tcPr>
            <w:tcW w:w="2135" w:type="dxa"/>
          </w:tcPr>
          <w:p w14:paraId="0BE11962"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Yordamlı</w:t>
            </w:r>
          </w:p>
          <w:p w14:paraId="5597698A" w14:textId="77777777" w:rsidR="00E55A17" w:rsidRPr="003550F1" w:rsidRDefault="00E55A17" w:rsidP="006A4F08">
            <w:pPr>
              <w:jc w:val="both"/>
              <w:rPr>
                <w:rFonts w:ascii="Times New Roman" w:hAnsi="Times New Roman" w:cs="Times New Roman"/>
                <w:sz w:val="28"/>
                <w:szCs w:val="28"/>
              </w:rPr>
            </w:pPr>
          </w:p>
        </w:tc>
        <w:tc>
          <w:tcPr>
            <w:tcW w:w="2136" w:type="dxa"/>
          </w:tcPr>
          <w:p w14:paraId="2CB8C207"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Yusuf</w:t>
            </w:r>
          </w:p>
          <w:p w14:paraId="46F859CA" w14:textId="77777777" w:rsidR="00E55A17" w:rsidRPr="003550F1" w:rsidRDefault="00E55A17" w:rsidP="006A4F08">
            <w:pPr>
              <w:jc w:val="both"/>
              <w:rPr>
                <w:rFonts w:ascii="Times New Roman" w:hAnsi="Times New Roman" w:cs="Times New Roman"/>
                <w:sz w:val="28"/>
                <w:szCs w:val="28"/>
              </w:rPr>
            </w:pPr>
          </w:p>
        </w:tc>
      </w:tr>
      <w:tr w:rsidR="00E55A17" w:rsidRPr="003550F1" w14:paraId="4CA33873" w14:textId="77777777" w:rsidTr="00215F5E">
        <w:tc>
          <w:tcPr>
            <w:tcW w:w="2135" w:type="dxa"/>
          </w:tcPr>
          <w:p w14:paraId="58EA2D71"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Örgün</w:t>
            </w:r>
          </w:p>
          <w:p w14:paraId="2ADE1BAC" w14:textId="77777777" w:rsidR="00E55A17" w:rsidRPr="003550F1" w:rsidRDefault="00E55A17" w:rsidP="006A4F08">
            <w:pPr>
              <w:jc w:val="both"/>
              <w:rPr>
                <w:rFonts w:ascii="Times New Roman" w:hAnsi="Times New Roman" w:cs="Times New Roman"/>
                <w:sz w:val="28"/>
                <w:szCs w:val="28"/>
              </w:rPr>
            </w:pPr>
          </w:p>
        </w:tc>
        <w:tc>
          <w:tcPr>
            <w:tcW w:w="2135" w:type="dxa"/>
          </w:tcPr>
          <w:p w14:paraId="25D8643C"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Özyörük</w:t>
            </w:r>
          </w:p>
          <w:p w14:paraId="798A27F6" w14:textId="77777777" w:rsidR="00E55A17" w:rsidRPr="003550F1" w:rsidRDefault="00E55A17" w:rsidP="006A4F08">
            <w:pPr>
              <w:jc w:val="both"/>
              <w:rPr>
                <w:rFonts w:ascii="Times New Roman" w:hAnsi="Times New Roman" w:cs="Times New Roman"/>
                <w:sz w:val="28"/>
                <w:szCs w:val="28"/>
              </w:rPr>
            </w:pPr>
          </w:p>
        </w:tc>
        <w:tc>
          <w:tcPr>
            <w:tcW w:w="2135" w:type="dxa"/>
          </w:tcPr>
          <w:p w14:paraId="442C0439"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Yeltekin</w:t>
            </w:r>
          </w:p>
          <w:p w14:paraId="67AAE249" w14:textId="77777777" w:rsidR="00E55A17" w:rsidRPr="003550F1" w:rsidRDefault="00E55A17" w:rsidP="006A4F08">
            <w:pPr>
              <w:jc w:val="both"/>
              <w:rPr>
                <w:rFonts w:ascii="Times New Roman" w:hAnsi="Times New Roman" w:cs="Times New Roman"/>
                <w:sz w:val="28"/>
                <w:szCs w:val="28"/>
              </w:rPr>
            </w:pPr>
          </w:p>
        </w:tc>
        <w:tc>
          <w:tcPr>
            <w:tcW w:w="2135" w:type="dxa"/>
          </w:tcPr>
          <w:p w14:paraId="21B7F3B9"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Yoruç</w:t>
            </w:r>
          </w:p>
          <w:p w14:paraId="290DB495" w14:textId="77777777" w:rsidR="00E55A17" w:rsidRPr="003550F1" w:rsidRDefault="00E55A17" w:rsidP="006A4F08">
            <w:pPr>
              <w:jc w:val="both"/>
              <w:rPr>
                <w:rFonts w:ascii="Times New Roman" w:hAnsi="Times New Roman" w:cs="Times New Roman"/>
                <w:sz w:val="28"/>
                <w:szCs w:val="28"/>
              </w:rPr>
            </w:pPr>
          </w:p>
        </w:tc>
        <w:tc>
          <w:tcPr>
            <w:tcW w:w="2136" w:type="dxa"/>
          </w:tcPr>
          <w:p w14:paraId="0DD590B3"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Yuşa</w:t>
            </w:r>
          </w:p>
          <w:p w14:paraId="551CCAF7" w14:textId="77777777" w:rsidR="00E55A17" w:rsidRPr="003550F1" w:rsidRDefault="00E55A17" w:rsidP="006A4F08">
            <w:pPr>
              <w:jc w:val="both"/>
              <w:rPr>
                <w:rFonts w:ascii="Times New Roman" w:hAnsi="Times New Roman" w:cs="Times New Roman"/>
                <w:sz w:val="28"/>
                <w:szCs w:val="28"/>
              </w:rPr>
            </w:pPr>
          </w:p>
        </w:tc>
      </w:tr>
      <w:tr w:rsidR="00E55A17" w:rsidRPr="003550F1" w14:paraId="3FD85607" w14:textId="77777777" w:rsidTr="00215F5E">
        <w:tc>
          <w:tcPr>
            <w:tcW w:w="2135" w:type="dxa"/>
          </w:tcPr>
          <w:p w14:paraId="2CB98200"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Özaktuğ</w:t>
            </w:r>
          </w:p>
        </w:tc>
        <w:tc>
          <w:tcPr>
            <w:tcW w:w="2135" w:type="dxa"/>
          </w:tcPr>
          <w:p w14:paraId="63BCF4E4"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Yadigar</w:t>
            </w:r>
          </w:p>
          <w:p w14:paraId="630BC630" w14:textId="77777777" w:rsidR="00E55A17" w:rsidRPr="003550F1" w:rsidRDefault="00E55A17" w:rsidP="006A4F08">
            <w:pPr>
              <w:jc w:val="both"/>
              <w:rPr>
                <w:rFonts w:ascii="Times New Roman" w:hAnsi="Times New Roman" w:cs="Times New Roman"/>
                <w:sz w:val="28"/>
                <w:szCs w:val="28"/>
              </w:rPr>
            </w:pPr>
          </w:p>
        </w:tc>
        <w:tc>
          <w:tcPr>
            <w:tcW w:w="2135" w:type="dxa"/>
          </w:tcPr>
          <w:p w14:paraId="55BF06D6"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Yekçeşme</w:t>
            </w:r>
          </w:p>
          <w:p w14:paraId="1C76330F" w14:textId="77777777" w:rsidR="00E55A17" w:rsidRPr="003550F1" w:rsidRDefault="00E55A17" w:rsidP="006A4F08">
            <w:pPr>
              <w:jc w:val="both"/>
              <w:rPr>
                <w:rFonts w:ascii="Times New Roman" w:hAnsi="Times New Roman" w:cs="Times New Roman"/>
                <w:sz w:val="28"/>
                <w:szCs w:val="28"/>
              </w:rPr>
            </w:pPr>
          </w:p>
        </w:tc>
        <w:tc>
          <w:tcPr>
            <w:tcW w:w="2135" w:type="dxa"/>
          </w:tcPr>
          <w:p w14:paraId="7D918ED4"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Yörük</w:t>
            </w:r>
          </w:p>
          <w:p w14:paraId="542146B0" w14:textId="77777777" w:rsidR="00E55A17" w:rsidRPr="003550F1" w:rsidRDefault="00E55A17" w:rsidP="006A4F08">
            <w:pPr>
              <w:jc w:val="both"/>
              <w:rPr>
                <w:rFonts w:ascii="Times New Roman" w:hAnsi="Times New Roman" w:cs="Times New Roman"/>
                <w:sz w:val="28"/>
                <w:szCs w:val="28"/>
              </w:rPr>
            </w:pPr>
          </w:p>
        </w:tc>
        <w:tc>
          <w:tcPr>
            <w:tcW w:w="2136" w:type="dxa"/>
          </w:tcPr>
          <w:p w14:paraId="1BA1A887"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Yücelay</w:t>
            </w:r>
          </w:p>
          <w:p w14:paraId="23CB0DAC" w14:textId="77777777" w:rsidR="00E55A17" w:rsidRPr="003550F1" w:rsidRDefault="00E55A17" w:rsidP="006A4F08">
            <w:pPr>
              <w:jc w:val="both"/>
              <w:rPr>
                <w:rFonts w:ascii="Times New Roman" w:hAnsi="Times New Roman" w:cs="Times New Roman"/>
                <w:sz w:val="28"/>
                <w:szCs w:val="28"/>
              </w:rPr>
            </w:pPr>
          </w:p>
        </w:tc>
      </w:tr>
      <w:tr w:rsidR="00E55A17" w:rsidRPr="003550F1" w14:paraId="232AD1A5" w14:textId="77777777" w:rsidTr="00215F5E">
        <w:tc>
          <w:tcPr>
            <w:tcW w:w="2135" w:type="dxa"/>
          </w:tcPr>
          <w:p w14:paraId="69691C83"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Yüksel</w:t>
            </w:r>
          </w:p>
          <w:p w14:paraId="0077C2DB" w14:textId="77777777" w:rsidR="00E55A17" w:rsidRPr="003550F1" w:rsidRDefault="00E55A17" w:rsidP="006A4F08">
            <w:pPr>
              <w:jc w:val="both"/>
              <w:rPr>
                <w:rFonts w:ascii="Times New Roman" w:hAnsi="Times New Roman" w:cs="Times New Roman"/>
                <w:sz w:val="28"/>
                <w:szCs w:val="28"/>
              </w:rPr>
            </w:pPr>
          </w:p>
        </w:tc>
        <w:tc>
          <w:tcPr>
            <w:tcW w:w="2135" w:type="dxa"/>
          </w:tcPr>
          <w:p w14:paraId="0D7B094E"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Ece</w:t>
            </w:r>
          </w:p>
          <w:p w14:paraId="44209C3A" w14:textId="77777777" w:rsidR="00E55A17" w:rsidRPr="003550F1" w:rsidRDefault="00E55A17" w:rsidP="006A4F08">
            <w:pPr>
              <w:jc w:val="both"/>
              <w:rPr>
                <w:rFonts w:ascii="Times New Roman" w:hAnsi="Times New Roman" w:cs="Times New Roman"/>
                <w:sz w:val="28"/>
                <w:szCs w:val="28"/>
              </w:rPr>
            </w:pPr>
          </w:p>
        </w:tc>
        <w:tc>
          <w:tcPr>
            <w:tcW w:w="2135" w:type="dxa"/>
          </w:tcPr>
          <w:p w14:paraId="32162677"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Edgüer</w:t>
            </w:r>
          </w:p>
          <w:p w14:paraId="16CE66AB" w14:textId="77777777" w:rsidR="00E55A17" w:rsidRPr="003550F1" w:rsidRDefault="00E55A17" w:rsidP="006A4F08">
            <w:pPr>
              <w:jc w:val="both"/>
              <w:rPr>
                <w:rFonts w:ascii="Times New Roman" w:hAnsi="Times New Roman" w:cs="Times New Roman"/>
                <w:sz w:val="28"/>
                <w:szCs w:val="28"/>
              </w:rPr>
            </w:pPr>
          </w:p>
        </w:tc>
        <w:tc>
          <w:tcPr>
            <w:tcW w:w="2135" w:type="dxa"/>
          </w:tcPr>
          <w:p w14:paraId="074573E2"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Eflaki</w:t>
            </w:r>
          </w:p>
          <w:p w14:paraId="0E7B5CB4" w14:textId="77777777" w:rsidR="00E55A17" w:rsidRPr="003550F1" w:rsidRDefault="00E55A17" w:rsidP="006A4F08">
            <w:pPr>
              <w:jc w:val="both"/>
              <w:rPr>
                <w:rFonts w:ascii="Times New Roman" w:hAnsi="Times New Roman" w:cs="Times New Roman"/>
                <w:sz w:val="28"/>
                <w:szCs w:val="28"/>
              </w:rPr>
            </w:pPr>
          </w:p>
        </w:tc>
        <w:tc>
          <w:tcPr>
            <w:tcW w:w="2136" w:type="dxa"/>
          </w:tcPr>
          <w:p w14:paraId="2DA01053"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Eflatun</w:t>
            </w:r>
          </w:p>
          <w:p w14:paraId="709F1D10" w14:textId="77777777" w:rsidR="00E55A17" w:rsidRPr="003550F1" w:rsidRDefault="00E55A17" w:rsidP="006A4F08">
            <w:pPr>
              <w:jc w:val="both"/>
              <w:rPr>
                <w:rFonts w:ascii="Times New Roman" w:hAnsi="Times New Roman" w:cs="Times New Roman"/>
                <w:sz w:val="28"/>
                <w:szCs w:val="28"/>
              </w:rPr>
            </w:pPr>
          </w:p>
        </w:tc>
      </w:tr>
      <w:tr w:rsidR="00E55A17" w:rsidRPr="003550F1" w14:paraId="52313FB7" w14:textId="77777777" w:rsidTr="00215F5E">
        <w:tc>
          <w:tcPr>
            <w:tcW w:w="2135" w:type="dxa"/>
          </w:tcPr>
          <w:p w14:paraId="3CB970E5"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Eğrek</w:t>
            </w:r>
          </w:p>
          <w:p w14:paraId="312CE5BF" w14:textId="77777777" w:rsidR="00E55A17" w:rsidRPr="003550F1" w:rsidRDefault="00E55A17" w:rsidP="006A4F08">
            <w:pPr>
              <w:jc w:val="both"/>
              <w:rPr>
                <w:rFonts w:ascii="Times New Roman" w:hAnsi="Times New Roman" w:cs="Times New Roman"/>
                <w:sz w:val="28"/>
                <w:szCs w:val="28"/>
              </w:rPr>
            </w:pPr>
          </w:p>
        </w:tc>
        <w:tc>
          <w:tcPr>
            <w:tcW w:w="2135" w:type="dxa"/>
          </w:tcPr>
          <w:p w14:paraId="2276A116"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Ehlullah</w:t>
            </w:r>
          </w:p>
          <w:p w14:paraId="3C0E9485" w14:textId="77777777" w:rsidR="00E55A17" w:rsidRPr="003550F1" w:rsidRDefault="00E55A17" w:rsidP="006A4F08">
            <w:pPr>
              <w:jc w:val="both"/>
              <w:rPr>
                <w:rFonts w:ascii="Times New Roman" w:hAnsi="Times New Roman" w:cs="Times New Roman"/>
                <w:sz w:val="28"/>
                <w:szCs w:val="28"/>
              </w:rPr>
            </w:pPr>
          </w:p>
        </w:tc>
        <w:tc>
          <w:tcPr>
            <w:tcW w:w="2135" w:type="dxa"/>
          </w:tcPr>
          <w:p w14:paraId="16648FC1"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Ela</w:t>
            </w:r>
          </w:p>
          <w:p w14:paraId="2AEBA5FF" w14:textId="77777777" w:rsidR="00E55A17" w:rsidRPr="003550F1" w:rsidRDefault="00E55A17" w:rsidP="006A4F08">
            <w:pPr>
              <w:jc w:val="both"/>
              <w:rPr>
                <w:rFonts w:ascii="Times New Roman" w:hAnsi="Times New Roman" w:cs="Times New Roman"/>
                <w:sz w:val="28"/>
                <w:szCs w:val="28"/>
              </w:rPr>
            </w:pPr>
          </w:p>
        </w:tc>
        <w:tc>
          <w:tcPr>
            <w:tcW w:w="2135" w:type="dxa"/>
          </w:tcPr>
          <w:p w14:paraId="2D4BFB09"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Elçin</w:t>
            </w:r>
          </w:p>
          <w:p w14:paraId="56EA421D" w14:textId="77777777" w:rsidR="00E55A17" w:rsidRPr="003550F1" w:rsidRDefault="00E55A17" w:rsidP="006A4F08">
            <w:pPr>
              <w:jc w:val="both"/>
              <w:rPr>
                <w:rFonts w:ascii="Times New Roman" w:hAnsi="Times New Roman" w:cs="Times New Roman"/>
                <w:sz w:val="28"/>
                <w:szCs w:val="28"/>
              </w:rPr>
            </w:pPr>
          </w:p>
        </w:tc>
        <w:tc>
          <w:tcPr>
            <w:tcW w:w="2136" w:type="dxa"/>
          </w:tcPr>
          <w:p w14:paraId="73F73510"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Elitaş</w:t>
            </w:r>
          </w:p>
          <w:p w14:paraId="6DBBA18B" w14:textId="77777777" w:rsidR="00E55A17" w:rsidRPr="003550F1" w:rsidRDefault="00E55A17" w:rsidP="006A4F08">
            <w:pPr>
              <w:jc w:val="both"/>
              <w:rPr>
                <w:rFonts w:ascii="Times New Roman" w:hAnsi="Times New Roman" w:cs="Times New Roman"/>
                <w:sz w:val="28"/>
                <w:szCs w:val="28"/>
              </w:rPr>
            </w:pPr>
          </w:p>
        </w:tc>
      </w:tr>
      <w:tr w:rsidR="00E55A17" w:rsidRPr="003550F1" w14:paraId="2C81D816" w14:textId="77777777" w:rsidTr="00215F5E">
        <w:tc>
          <w:tcPr>
            <w:tcW w:w="2135" w:type="dxa"/>
          </w:tcPr>
          <w:p w14:paraId="466630D0"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Erdal</w:t>
            </w:r>
          </w:p>
          <w:p w14:paraId="596B7387" w14:textId="77777777" w:rsidR="00E55A17" w:rsidRPr="003550F1" w:rsidRDefault="00E55A17" w:rsidP="006A4F08">
            <w:pPr>
              <w:jc w:val="both"/>
              <w:rPr>
                <w:rFonts w:ascii="Times New Roman" w:hAnsi="Times New Roman" w:cs="Times New Roman"/>
                <w:sz w:val="28"/>
                <w:szCs w:val="28"/>
              </w:rPr>
            </w:pPr>
          </w:p>
        </w:tc>
        <w:tc>
          <w:tcPr>
            <w:tcW w:w="2135" w:type="dxa"/>
          </w:tcPr>
          <w:p w14:paraId="0A3BE554"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Çağatay</w:t>
            </w:r>
          </w:p>
          <w:p w14:paraId="36D96E7B" w14:textId="77777777" w:rsidR="00E55A17" w:rsidRPr="003550F1" w:rsidRDefault="00E55A17" w:rsidP="006A4F08">
            <w:pPr>
              <w:jc w:val="both"/>
              <w:rPr>
                <w:rFonts w:ascii="Times New Roman" w:hAnsi="Times New Roman" w:cs="Times New Roman"/>
                <w:sz w:val="28"/>
                <w:szCs w:val="28"/>
              </w:rPr>
            </w:pPr>
          </w:p>
        </w:tc>
        <w:tc>
          <w:tcPr>
            <w:tcW w:w="2135" w:type="dxa"/>
          </w:tcPr>
          <w:p w14:paraId="4E70298B"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Çağdaş</w:t>
            </w:r>
          </w:p>
          <w:p w14:paraId="3FF69090" w14:textId="77777777" w:rsidR="00E55A17" w:rsidRPr="003550F1" w:rsidRDefault="00E55A17" w:rsidP="006A4F08">
            <w:pPr>
              <w:jc w:val="both"/>
              <w:rPr>
                <w:rFonts w:ascii="Times New Roman" w:hAnsi="Times New Roman" w:cs="Times New Roman"/>
                <w:sz w:val="28"/>
                <w:szCs w:val="28"/>
              </w:rPr>
            </w:pPr>
          </w:p>
        </w:tc>
        <w:tc>
          <w:tcPr>
            <w:tcW w:w="2135" w:type="dxa"/>
          </w:tcPr>
          <w:p w14:paraId="7114C0B2"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Çırağ</w:t>
            </w:r>
          </w:p>
          <w:p w14:paraId="44316B71" w14:textId="77777777" w:rsidR="00E55A17" w:rsidRPr="003550F1" w:rsidRDefault="00E55A17" w:rsidP="006A4F08">
            <w:pPr>
              <w:jc w:val="both"/>
              <w:rPr>
                <w:rFonts w:ascii="Times New Roman" w:hAnsi="Times New Roman" w:cs="Times New Roman"/>
                <w:sz w:val="28"/>
                <w:szCs w:val="28"/>
              </w:rPr>
            </w:pPr>
          </w:p>
        </w:tc>
        <w:tc>
          <w:tcPr>
            <w:tcW w:w="2136" w:type="dxa"/>
          </w:tcPr>
          <w:p w14:paraId="36F3B4C7"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Çıray</w:t>
            </w:r>
          </w:p>
          <w:p w14:paraId="3E6B1142" w14:textId="77777777" w:rsidR="00E55A17" w:rsidRPr="003550F1" w:rsidRDefault="00E55A17" w:rsidP="006A4F08">
            <w:pPr>
              <w:jc w:val="both"/>
              <w:rPr>
                <w:rFonts w:ascii="Times New Roman" w:hAnsi="Times New Roman" w:cs="Times New Roman"/>
                <w:sz w:val="28"/>
                <w:szCs w:val="28"/>
              </w:rPr>
            </w:pPr>
          </w:p>
        </w:tc>
      </w:tr>
      <w:tr w:rsidR="00E55A17" w:rsidRPr="003550F1" w14:paraId="58E174D0" w14:textId="77777777" w:rsidTr="00215F5E">
        <w:tc>
          <w:tcPr>
            <w:tcW w:w="2135" w:type="dxa"/>
          </w:tcPr>
          <w:p w14:paraId="0C4B85EF"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Çiğdem</w:t>
            </w:r>
          </w:p>
          <w:p w14:paraId="485DCF4E" w14:textId="77777777" w:rsidR="00E55A17" w:rsidRPr="003550F1" w:rsidRDefault="00E55A17" w:rsidP="006A4F08">
            <w:pPr>
              <w:jc w:val="both"/>
              <w:rPr>
                <w:rFonts w:ascii="Times New Roman" w:hAnsi="Times New Roman" w:cs="Times New Roman"/>
                <w:sz w:val="28"/>
                <w:szCs w:val="28"/>
              </w:rPr>
            </w:pPr>
          </w:p>
        </w:tc>
        <w:tc>
          <w:tcPr>
            <w:tcW w:w="2135" w:type="dxa"/>
          </w:tcPr>
          <w:p w14:paraId="51E6C6FD"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Çiğil</w:t>
            </w:r>
          </w:p>
          <w:p w14:paraId="1D6CC815" w14:textId="77777777" w:rsidR="00E55A17" w:rsidRPr="003550F1" w:rsidRDefault="00E55A17" w:rsidP="006A4F08">
            <w:pPr>
              <w:jc w:val="both"/>
              <w:rPr>
                <w:rFonts w:ascii="Times New Roman" w:hAnsi="Times New Roman" w:cs="Times New Roman"/>
                <w:sz w:val="28"/>
                <w:szCs w:val="28"/>
              </w:rPr>
            </w:pPr>
          </w:p>
        </w:tc>
        <w:tc>
          <w:tcPr>
            <w:tcW w:w="2135" w:type="dxa"/>
          </w:tcPr>
          <w:p w14:paraId="71447DE1"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Cemal</w:t>
            </w:r>
          </w:p>
          <w:p w14:paraId="6B9E200A" w14:textId="77777777" w:rsidR="00E55A17" w:rsidRPr="003550F1" w:rsidRDefault="00E55A17" w:rsidP="006A4F08">
            <w:pPr>
              <w:jc w:val="both"/>
              <w:rPr>
                <w:rFonts w:ascii="Times New Roman" w:hAnsi="Times New Roman" w:cs="Times New Roman"/>
                <w:sz w:val="28"/>
                <w:szCs w:val="28"/>
              </w:rPr>
            </w:pPr>
          </w:p>
        </w:tc>
        <w:tc>
          <w:tcPr>
            <w:tcW w:w="2135" w:type="dxa"/>
          </w:tcPr>
          <w:p w14:paraId="2C4010DA"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Cığ</w:t>
            </w:r>
          </w:p>
          <w:p w14:paraId="30D3405B" w14:textId="77777777" w:rsidR="00E55A17" w:rsidRPr="003550F1" w:rsidRDefault="00E55A17" w:rsidP="006A4F08">
            <w:pPr>
              <w:jc w:val="both"/>
              <w:rPr>
                <w:rFonts w:ascii="Times New Roman" w:hAnsi="Times New Roman" w:cs="Times New Roman"/>
                <w:sz w:val="28"/>
                <w:szCs w:val="28"/>
              </w:rPr>
            </w:pPr>
          </w:p>
        </w:tc>
        <w:tc>
          <w:tcPr>
            <w:tcW w:w="2136" w:type="dxa"/>
          </w:tcPr>
          <w:p w14:paraId="3358AFA3"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Cıvıltı</w:t>
            </w:r>
          </w:p>
          <w:p w14:paraId="6C56CC1D" w14:textId="77777777" w:rsidR="00E55A17" w:rsidRPr="003550F1" w:rsidRDefault="00E55A17" w:rsidP="006A4F08">
            <w:pPr>
              <w:jc w:val="both"/>
              <w:rPr>
                <w:rFonts w:ascii="Times New Roman" w:hAnsi="Times New Roman" w:cs="Times New Roman"/>
                <w:sz w:val="28"/>
                <w:szCs w:val="28"/>
              </w:rPr>
            </w:pPr>
          </w:p>
        </w:tc>
      </w:tr>
      <w:tr w:rsidR="00E55A17" w:rsidRPr="003550F1" w14:paraId="52B67AFC" w14:textId="77777777" w:rsidTr="00215F5E">
        <w:tc>
          <w:tcPr>
            <w:tcW w:w="2135" w:type="dxa"/>
          </w:tcPr>
          <w:p w14:paraId="5C4B2834"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Cübeyr</w:t>
            </w:r>
          </w:p>
          <w:p w14:paraId="4A522829" w14:textId="77777777" w:rsidR="00E55A17" w:rsidRPr="003550F1" w:rsidRDefault="00E55A17" w:rsidP="006A4F08">
            <w:pPr>
              <w:jc w:val="both"/>
              <w:rPr>
                <w:rFonts w:ascii="Times New Roman" w:hAnsi="Times New Roman" w:cs="Times New Roman"/>
                <w:sz w:val="28"/>
                <w:szCs w:val="28"/>
              </w:rPr>
            </w:pPr>
          </w:p>
        </w:tc>
        <w:tc>
          <w:tcPr>
            <w:tcW w:w="2135" w:type="dxa"/>
          </w:tcPr>
          <w:p w14:paraId="4CDB7B7E"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Julide</w:t>
            </w:r>
          </w:p>
          <w:p w14:paraId="1B1D7F5F" w14:textId="77777777" w:rsidR="00E55A17" w:rsidRPr="003550F1" w:rsidRDefault="00E55A17" w:rsidP="006A4F08">
            <w:pPr>
              <w:jc w:val="both"/>
              <w:rPr>
                <w:rFonts w:ascii="Times New Roman" w:hAnsi="Times New Roman" w:cs="Times New Roman"/>
                <w:sz w:val="28"/>
                <w:szCs w:val="28"/>
              </w:rPr>
            </w:pPr>
          </w:p>
        </w:tc>
        <w:tc>
          <w:tcPr>
            <w:tcW w:w="2135" w:type="dxa"/>
          </w:tcPr>
          <w:p w14:paraId="55AC16E2"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Jülide</w:t>
            </w:r>
          </w:p>
          <w:p w14:paraId="45F6BEDB" w14:textId="77777777" w:rsidR="00E55A17" w:rsidRPr="003550F1" w:rsidRDefault="00E55A17" w:rsidP="006A4F08">
            <w:pPr>
              <w:jc w:val="both"/>
              <w:rPr>
                <w:rFonts w:ascii="Times New Roman" w:hAnsi="Times New Roman" w:cs="Times New Roman"/>
                <w:sz w:val="28"/>
                <w:szCs w:val="28"/>
              </w:rPr>
            </w:pPr>
          </w:p>
        </w:tc>
        <w:tc>
          <w:tcPr>
            <w:tcW w:w="2135" w:type="dxa"/>
          </w:tcPr>
          <w:p w14:paraId="2604C0D6"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Üngörmüş</w:t>
            </w:r>
          </w:p>
          <w:p w14:paraId="1F668D16" w14:textId="77777777" w:rsidR="00E55A17" w:rsidRPr="003550F1" w:rsidRDefault="00E55A17" w:rsidP="006A4F08">
            <w:pPr>
              <w:jc w:val="both"/>
              <w:rPr>
                <w:rFonts w:ascii="Times New Roman" w:hAnsi="Times New Roman" w:cs="Times New Roman"/>
                <w:sz w:val="28"/>
                <w:szCs w:val="28"/>
              </w:rPr>
            </w:pPr>
          </w:p>
        </w:tc>
        <w:tc>
          <w:tcPr>
            <w:tcW w:w="2136" w:type="dxa"/>
          </w:tcPr>
          <w:p w14:paraId="3C3F5970" w14:textId="77777777" w:rsidR="00E55A17" w:rsidRPr="003550F1" w:rsidRDefault="00215F5E" w:rsidP="006A4F08">
            <w:pPr>
              <w:jc w:val="both"/>
              <w:rPr>
                <w:rFonts w:ascii="Times New Roman" w:hAnsi="Times New Roman" w:cs="Times New Roman"/>
                <w:sz w:val="28"/>
                <w:szCs w:val="28"/>
              </w:rPr>
            </w:pPr>
            <w:r w:rsidRPr="003550F1">
              <w:rPr>
                <w:rFonts w:ascii="Times New Roman" w:hAnsi="Times New Roman" w:cs="Times New Roman"/>
                <w:sz w:val="28"/>
                <w:szCs w:val="28"/>
              </w:rPr>
              <w:t>Üzeyir</w:t>
            </w:r>
          </w:p>
          <w:p w14:paraId="6556EC5C" w14:textId="77777777" w:rsidR="00E55A17" w:rsidRPr="003550F1" w:rsidRDefault="00E55A17" w:rsidP="006A4F08">
            <w:pPr>
              <w:jc w:val="both"/>
              <w:rPr>
                <w:rFonts w:ascii="Times New Roman" w:hAnsi="Times New Roman" w:cs="Times New Roman"/>
                <w:sz w:val="28"/>
                <w:szCs w:val="28"/>
              </w:rPr>
            </w:pPr>
          </w:p>
        </w:tc>
      </w:tr>
    </w:tbl>
    <w:p w14:paraId="26239D89" w14:textId="77777777" w:rsidR="004C79C4" w:rsidRDefault="004C79C4" w:rsidP="006A4F08">
      <w:pPr>
        <w:jc w:val="both"/>
        <w:rPr>
          <w:rFonts w:ascii="Times New Roman" w:hAnsi="Times New Roman" w:cs="Times New Roman"/>
          <w:sz w:val="28"/>
          <w:szCs w:val="28"/>
        </w:rPr>
      </w:pPr>
    </w:p>
    <w:p w14:paraId="2F1BDB07" w14:textId="77777777" w:rsidR="004F4952" w:rsidRPr="004C79C4" w:rsidRDefault="004F4952" w:rsidP="006A4F08">
      <w:pPr>
        <w:jc w:val="both"/>
        <w:rPr>
          <w:rFonts w:ascii="Times New Roman" w:hAnsi="Times New Roman" w:cs="Times New Roman"/>
          <w:b/>
          <w:i/>
          <w:sz w:val="28"/>
          <w:szCs w:val="28"/>
        </w:rPr>
      </w:pPr>
      <w:r w:rsidRPr="004C79C4">
        <w:rPr>
          <w:rFonts w:ascii="Times New Roman" w:hAnsi="Times New Roman" w:cs="Times New Roman"/>
          <w:b/>
          <w:i/>
          <w:sz w:val="28"/>
          <w:szCs w:val="28"/>
          <w:lang w:val="ru-RU"/>
        </w:rPr>
        <w:t>Задание</w:t>
      </w:r>
      <w:r w:rsidRPr="004C79C4">
        <w:rPr>
          <w:rFonts w:ascii="Times New Roman" w:hAnsi="Times New Roman" w:cs="Times New Roman"/>
          <w:b/>
          <w:i/>
          <w:sz w:val="28"/>
          <w:szCs w:val="28"/>
        </w:rPr>
        <w:t xml:space="preserve"> 2. </w:t>
      </w:r>
    </w:p>
    <w:p w14:paraId="5AAE5AEE" w14:textId="586DD1F2" w:rsidR="0050753F" w:rsidRPr="004C79C4" w:rsidRDefault="004C79C4" w:rsidP="006A4F08">
      <w:pPr>
        <w:jc w:val="both"/>
        <w:rPr>
          <w:rFonts w:ascii="Times New Roman" w:hAnsi="Times New Roman" w:cs="Times New Roman"/>
          <w:i/>
          <w:sz w:val="28"/>
          <w:szCs w:val="28"/>
        </w:rPr>
      </w:pPr>
      <w:r w:rsidRPr="003550F1">
        <w:rPr>
          <w:rFonts w:ascii="Times New Roman" w:hAnsi="Times New Roman" w:cs="Times New Roman"/>
          <w:i/>
          <w:sz w:val="28"/>
          <w:szCs w:val="28"/>
          <w:lang w:val="ru-RU"/>
        </w:rPr>
        <w:t>Напишите</w:t>
      </w:r>
      <w:r w:rsidRPr="003550F1">
        <w:rPr>
          <w:rFonts w:ascii="Times New Roman" w:hAnsi="Times New Roman" w:cs="Times New Roman"/>
          <w:i/>
          <w:sz w:val="28"/>
          <w:szCs w:val="28"/>
        </w:rPr>
        <w:t xml:space="preserve"> названия городов, </w:t>
      </w:r>
      <w:r w:rsidRPr="003550F1">
        <w:rPr>
          <w:rFonts w:ascii="Times New Roman" w:hAnsi="Times New Roman" w:cs="Times New Roman"/>
          <w:i/>
          <w:sz w:val="28"/>
          <w:szCs w:val="28"/>
          <w:lang w:val="ru-RU"/>
        </w:rPr>
        <w:t>используя</w:t>
      </w:r>
      <w:r w:rsidRPr="003550F1">
        <w:rPr>
          <w:rFonts w:ascii="Times New Roman" w:hAnsi="Times New Roman" w:cs="Times New Roman"/>
          <w:i/>
          <w:sz w:val="28"/>
          <w:szCs w:val="28"/>
        </w:rPr>
        <w:t xml:space="preserve"> кириллический алфавит</w:t>
      </w:r>
      <w:r>
        <w:rPr>
          <w:rFonts w:ascii="Times New Roman" w:hAnsi="Times New Roman" w:cs="Times New Roman"/>
          <w:i/>
          <w:sz w:val="28"/>
          <w:szCs w:val="28"/>
        </w:rPr>
        <w:t xml:space="preserve"> </w:t>
      </w:r>
      <w:r w:rsidRPr="004C79C4">
        <w:rPr>
          <w:rFonts w:ascii="Times New Roman" w:hAnsi="Times New Roman" w:cs="Times New Roman"/>
          <w:i/>
          <w:sz w:val="28"/>
          <w:szCs w:val="28"/>
        </w:rPr>
        <w:t xml:space="preserve">/ </w:t>
      </w:r>
      <w:r w:rsidR="00215F5E" w:rsidRPr="004C79C4">
        <w:rPr>
          <w:rFonts w:ascii="Times New Roman" w:hAnsi="Times New Roman" w:cs="Times New Roman"/>
          <w:i/>
          <w:sz w:val="28"/>
          <w:szCs w:val="28"/>
        </w:rPr>
        <w:t>Türkçe il isimleri</w:t>
      </w:r>
      <w:r>
        <w:rPr>
          <w:rFonts w:ascii="Times New Roman" w:hAnsi="Times New Roman" w:cs="Times New Roman"/>
          <w:i/>
          <w:sz w:val="28"/>
          <w:szCs w:val="28"/>
        </w:rPr>
        <w:t xml:space="preserve"> </w:t>
      </w:r>
      <w:r w:rsidR="00215F5E" w:rsidRPr="004C79C4">
        <w:rPr>
          <w:rFonts w:ascii="Times New Roman" w:hAnsi="Times New Roman" w:cs="Times New Roman"/>
          <w:i/>
          <w:sz w:val="28"/>
          <w:szCs w:val="28"/>
        </w:rPr>
        <w:t>Rusça harfleri ile yazınız</w:t>
      </w:r>
      <w:r w:rsidRPr="004C79C4">
        <w:rPr>
          <w:rFonts w:ascii="Times New Roman" w:hAnsi="Times New Roman" w:cs="Times New Roman"/>
          <w:i/>
          <w:sz w:val="28"/>
          <w:szCs w:val="28"/>
        </w:rPr>
        <w:t xml:space="preserve"> </w:t>
      </w:r>
    </w:p>
    <w:p w14:paraId="6DE34FEC" w14:textId="77777777" w:rsidR="00887EF3" w:rsidRPr="003550F1" w:rsidRDefault="00887EF3" w:rsidP="006A4F08">
      <w:pPr>
        <w:jc w:val="both"/>
        <w:rPr>
          <w:rFonts w:ascii="Times New Roman" w:hAnsi="Times New Roman" w:cs="Times New Roman"/>
          <w:sz w:val="28"/>
          <w:szCs w:val="28"/>
        </w:rPr>
      </w:pPr>
    </w:p>
    <w:tbl>
      <w:tblPr>
        <w:tblStyle w:val="TableGrid"/>
        <w:tblW w:w="9275"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51"/>
        <w:gridCol w:w="1785"/>
        <w:gridCol w:w="1785"/>
        <w:gridCol w:w="1824"/>
        <w:gridCol w:w="1830"/>
      </w:tblGrid>
      <w:tr w:rsidR="004C79C4" w:rsidRPr="003550F1" w14:paraId="02DB9A98" w14:textId="77777777" w:rsidTr="004C79C4">
        <w:trPr>
          <w:trHeight w:val="491"/>
        </w:trPr>
        <w:tc>
          <w:tcPr>
            <w:tcW w:w="1936" w:type="dxa"/>
          </w:tcPr>
          <w:p w14:paraId="447E0D6A"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Adana</w:t>
            </w:r>
          </w:p>
        </w:tc>
        <w:tc>
          <w:tcPr>
            <w:tcW w:w="1817" w:type="dxa"/>
          </w:tcPr>
          <w:p w14:paraId="32D57EF0"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Aydın</w:t>
            </w:r>
          </w:p>
        </w:tc>
        <w:tc>
          <w:tcPr>
            <w:tcW w:w="1817" w:type="dxa"/>
          </w:tcPr>
          <w:p w14:paraId="43739873"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Çanakkale</w:t>
            </w:r>
          </w:p>
        </w:tc>
        <w:tc>
          <w:tcPr>
            <w:tcW w:w="1848" w:type="dxa"/>
          </w:tcPr>
          <w:p w14:paraId="44AC56C2"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Erzurum</w:t>
            </w:r>
          </w:p>
        </w:tc>
        <w:tc>
          <w:tcPr>
            <w:tcW w:w="1857" w:type="dxa"/>
          </w:tcPr>
          <w:p w14:paraId="2289284B"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Mersin</w:t>
            </w:r>
          </w:p>
        </w:tc>
      </w:tr>
      <w:tr w:rsidR="004C79C4" w:rsidRPr="003550F1" w14:paraId="1CE30045" w14:textId="77777777" w:rsidTr="004C79C4">
        <w:trPr>
          <w:trHeight w:val="531"/>
        </w:trPr>
        <w:tc>
          <w:tcPr>
            <w:tcW w:w="1936" w:type="dxa"/>
          </w:tcPr>
          <w:p w14:paraId="3DC6686D"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Adıyaman</w:t>
            </w:r>
          </w:p>
        </w:tc>
        <w:tc>
          <w:tcPr>
            <w:tcW w:w="1817" w:type="dxa"/>
          </w:tcPr>
          <w:p w14:paraId="7FA0E1B5"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Balıkesir</w:t>
            </w:r>
          </w:p>
        </w:tc>
        <w:tc>
          <w:tcPr>
            <w:tcW w:w="1817" w:type="dxa"/>
          </w:tcPr>
          <w:p w14:paraId="59FFD1DE"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Çankırı</w:t>
            </w:r>
          </w:p>
        </w:tc>
        <w:tc>
          <w:tcPr>
            <w:tcW w:w="1848" w:type="dxa"/>
          </w:tcPr>
          <w:p w14:paraId="462307E4"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Eskişehir</w:t>
            </w:r>
          </w:p>
        </w:tc>
        <w:tc>
          <w:tcPr>
            <w:tcW w:w="1857" w:type="dxa"/>
          </w:tcPr>
          <w:p w14:paraId="48F2924A"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İstanbul</w:t>
            </w:r>
          </w:p>
        </w:tc>
      </w:tr>
      <w:tr w:rsidR="004C79C4" w:rsidRPr="003550F1" w14:paraId="2BD06B48" w14:textId="77777777" w:rsidTr="004C79C4">
        <w:trPr>
          <w:trHeight w:val="531"/>
        </w:trPr>
        <w:tc>
          <w:tcPr>
            <w:tcW w:w="1936" w:type="dxa"/>
          </w:tcPr>
          <w:p w14:paraId="4B8E134F"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Afyonkarahisar</w:t>
            </w:r>
          </w:p>
        </w:tc>
        <w:tc>
          <w:tcPr>
            <w:tcW w:w="1817" w:type="dxa"/>
          </w:tcPr>
          <w:p w14:paraId="2487990A"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Bilecik</w:t>
            </w:r>
          </w:p>
        </w:tc>
        <w:tc>
          <w:tcPr>
            <w:tcW w:w="1817" w:type="dxa"/>
          </w:tcPr>
          <w:p w14:paraId="0106D839"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Çorum</w:t>
            </w:r>
            <w:r w:rsidRPr="003550F1">
              <w:rPr>
                <w:rFonts w:ascii="Times New Roman" w:hAnsi="Times New Roman" w:cs="Times New Roman"/>
                <w:sz w:val="28"/>
                <w:szCs w:val="28"/>
              </w:rPr>
              <w:tab/>
            </w:r>
          </w:p>
        </w:tc>
        <w:tc>
          <w:tcPr>
            <w:tcW w:w="1848" w:type="dxa"/>
          </w:tcPr>
          <w:p w14:paraId="7EA1B009"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Gaziantep</w:t>
            </w:r>
          </w:p>
        </w:tc>
        <w:tc>
          <w:tcPr>
            <w:tcW w:w="1857" w:type="dxa"/>
          </w:tcPr>
          <w:p w14:paraId="1BEB455B" w14:textId="77777777" w:rsidR="00E55A17"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İzmir</w:t>
            </w:r>
          </w:p>
        </w:tc>
      </w:tr>
      <w:tr w:rsidR="004C79C4" w:rsidRPr="003550F1" w14:paraId="4AD34C8D" w14:textId="77777777" w:rsidTr="004C79C4">
        <w:trPr>
          <w:trHeight w:val="491"/>
        </w:trPr>
        <w:tc>
          <w:tcPr>
            <w:tcW w:w="1936" w:type="dxa"/>
          </w:tcPr>
          <w:p w14:paraId="75B07DF9"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Ağrı</w:t>
            </w:r>
          </w:p>
        </w:tc>
        <w:tc>
          <w:tcPr>
            <w:tcW w:w="1817" w:type="dxa"/>
          </w:tcPr>
          <w:p w14:paraId="0EDDAAFA"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Bingöl</w:t>
            </w:r>
          </w:p>
        </w:tc>
        <w:tc>
          <w:tcPr>
            <w:tcW w:w="1817" w:type="dxa"/>
          </w:tcPr>
          <w:p w14:paraId="68F4F37D"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Denizli</w:t>
            </w:r>
            <w:r w:rsidRPr="003550F1">
              <w:rPr>
                <w:rFonts w:ascii="Times New Roman" w:hAnsi="Times New Roman" w:cs="Times New Roman"/>
                <w:sz w:val="28"/>
                <w:szCs w:val="28"/>
              </w:rPr>
              <w:tab/>
            </w:r>
          </w:p>
        </w:tc>
        <w:tc>
          <w:tcPr>
            <w:tcW w:w="1848" w:type="dxa"/>
          </w:tcPr>
          <w:p w14:paraId="182DE4DE"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Giresun</w:t>
            </w:r>
          </w:p>
        </w:tc>
        <w:tc>
          <w:tcPr>
            <w:tcW w:w="1857" w:type="dxa"/>
          </w:tcPr>
          <w:p w14:paraId="33B1E60D" w14:textId="77777777" w:rsidR="00E55A17"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Kars</w:t>
            </w:r>
          </w:p>
        </w:tc>
      </w:tr>
      <w:tr w:rsidR="004C79C4" w:rsidRPr="003550F1" w14:paraId="06F9ED52" w14:textId="77777777" w:rsidTr="004C79C4">
        <w:trPr>
          <w:trHeight w:val="531"/>
        </w:trPr>
        <w:tc>
          <w:tcPr>
            <w:tcW w:w="1936" w:type="dxa"/>
          </w:tcPr>
          <w:p w14:paraId="272C902C"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Amasya</w:t>
            </w:r>
          </w:p>
        </w:tc>
        <w:tc>
          <w:tcPr>
            <w:tcW w:w="1817" w:type="dxa"/>
          </w:tcPr>
          <w:p w14:paraId="73A39E61"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Bitlis</w:t>
            </w:r>
          </w:p>
        </w:tc>
        <w:tc>
          <w:tcPr>
            <w:tcW w:w="1817" w:type="dxa"/>
          </w:tcPr>
          <w:p w14:paraId="66FFEA7E"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Diyarbakır</w:t>
            </w:r>
          </w:p>
        </w:tc>
        <w:tc>
          <w:tcPr>
            <w:tcW w:w="1848" w:type="dxa"/>
          </w:tcPr>
          <w:p w14:paraId="02D3DC56"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Gümüşhane</w:t>
            </w:r>
          </w:p>
        </w:tc>
        <w:tc>
          <w:tcPr>
            <w:tcW w:w="1857" w:type="dxa"/>
          </w:tcPr>
          <w:p w14:paraId="14B88CB0" w14:textId="77777777" w:rsidR="00E55A17"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Kastamonu</w:t>
            </w:r>
          </w:p>
        </w:tc>
      </w:tr>
      <w:tr w:rsidR="004C79C4" w:rsidRPr="003550F1" w14:paraId="11772B72" w14:textId="77777777" w:rsidTr="004C79C4">
        <w:trPr>
          <w:trHeight w:val="491"/>
        </w:trPr>
        <w:tc>
          <w:tcPr>
            <w:tcW w:w="1936" w:type="dxa"/>
          </w:tcPr>
          <w:p w14:paraId="3D1221CE"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Ankara</w:t>
            </w:r>
          </w:p>
        </w:tc>
        <w:tc>
          <w:tcPr>
            <w:tcW w:w="1817" w:type="dxa"/>
          </w:tcPr>
          <w:p w14:paraId="7BA7AC75"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 xml:space="preserve">Bolu </w:t>
            </w:r>
          </w:p>
        </w:tc>
        <w:tc>
          <w:tcPr>
            <w:tcW w:w="1817" w:type="dxa"/>
          </w:tcPr>
          <w:p w14:paraId="6A8FEF6D"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Edirne</w:t>
            </w:r>
          </w:p>
        </w:tc>
        <w:tc>
          <w:tcPr>
            <w:tcW w:w="1848" w:type="dxa"/>
          </w:tcPr>
          <w:p w14:paraId="2EE10A3B"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Hakkâri</w:t>
            </w:r>
          </w:p>
        </w:tc>
        <w:tc>
          <w:tcPr>
            <w:tcW w:w="1857" w:type="dxa"/>
          </w:tcPr>
          <w:p w14:paraId="0A5246EA" w14:textId="77777777" w:rsidR="00E55A17"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Kayseri</w:t>
            </w:r>
          </w:p>
        </w:tc>
      </w:tr>
      <w:tr w:rsidR="004C79C4" w:rsidRPr="003550F1" w14:paraId="12493ED8" w14:textId="77777777" w:rsidTr="004C79C4">
        <w:trPr>
          <w:trHeight w:val="678"/>
        </w:trPr>
        <w:tc>
          <w:tcPr>
            <w:tcW w:w="1936" w:type="dxa"/>
          </w:tcPr>
          <w:p w14:paraId="23CA5CE1"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Antalya</w:t>
            </w:r>
          </w:p>
        </w:tc>
        <w:tc>
          <w:tcPr>
            <w:tcW w:w="1817" w:type="dxa"/>
          </w:tcPr>
          <w:p w14:paraId="2559DA83"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Burdur</w:t>
            </w:r>
          </w:p>
        </w:tc>
        <w:tc>
          <w:tcPr>
            <w:tcW w:w="1817" w:type="dxa"/>
          </w:tcPr>
          <w:p w14:paraId="0320A4F7"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Elazığ</w:t>
            </w:r>
          </w:p>
        </w:tc>
        <w:tc>
          <w:tcPr>
            <w:tcW w:w="1848" w:type="dxa"/>
          </w:tcPr>
          <w:p w14:paraId="16655540"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Hatay</w:t>
            </w:r>
          </w:p>
        </w:tc>
        <w:tc>
          <w:tcPr>
            <w:tcW w:w="1857" w:type="dxa"/>
          </w:tcPr>
          <w:p w14:paraId="48843099" w14:textId="77777777" w:rsidR="00E55A17"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Kırklareli</w:t>
            </w:r>
          </w:p>
        </w:tc>
      </w:tr>
      <w:tr w:rsidR="004C79C4" w:rsidRPr="003550F1" w14:paraId="66238115" w14:textId="77777777" w:rsidTr="004C79C4">
        <w:trPr>
          <w:trHeight w:val="531"/>
        </w:trPr>
        <w:tc>
          <w:tcPr>
            <w:tcW w:w="1936" w:type="dxa"/>
          </w:tcPr>
          <w:p w14:paraId="1EFC8F1B"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lastRenderedPageBreak/>
              <w:t>Artvin</w:t>
            </w:r>
          </w:p>
        </w:tc>
        <w:tc>
          <w:tcPr>
            <w:tcW w:w="1817" w:type="dxa"/>
          </w:tcPr>
          <w:p w14:paraId="5A0ABFD8"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Bursa</w:t>
            </w:r>
          </w:p>
        </w:tc>
        <w:tc>
          <w:tcPr>
            <w:tcW w:w="1817" w:type="dxa"/>
          </w:tcPr>
          <w:p w14:paraId="696EB4C8"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Erzincan</w:t>
            </w:r>
          </w:p>
        </w:tc>
        <w:tc>
          <w:tcPr>
            <w:tcW w:w="1848" w:type="dxa"/>
          </w:tcPr>
          <w:p w14:paraId="571A4B66" w14:textId="77777777" w:rsidR="00E55A17" w:rsidRPr="003550F1" w:rsidRDefault="00E55A17" w:rsidP="006A4F08">
            <w:pPr>
              <w:jc w:val="both"/>
              <w:rPr>
                <w:rFonts w:ascii="Times New Roman" w:hAnsi="Times New Roman" w:cs="Times New Roman"/>
                <w:sz w:val="28"/>
                <w:szCs w:val="28"/>
              </w:rPr>
            </w:pPr>
            <w:r w:rsidRPr="003550F1">
              <w:rPr>
                <w:rFonts w:ascii="Times New Roman" w:hAnsi="Times New Roman" w:cs="Times New Roman"/>
                <w:sz w:val="28"/>
                <w:szCs w:val="28"/>
              </w:rPr>
              <w:t>Isparta</w:t>
            </w:r>
          </w:p>
        </w:tc>
        <w:tc>
          <w:tcPr>
            <w:tcW w:w="1857" w:type="dxa"/>
          </w:tcPr>
          <w:p w14:paraId="26CB73BA" w14:textId="77777777" w:rsidR="00E55A17"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Kırşehir</w:t>
            </w:r>
          </w:p>
        </w:tc>
      </w:tr>
      <w:tr w:rsidR="004C79C4" w:rsidRPr="003550F1" w14:paraId="28C98E0F" w14:textId="77777777" w:rsidTr="004C79C4">
        <w:trPr>
          <w:trHeight w:val="491"/>
        </w:trPr>
        <w:tc>
          <w:tcPr>
            <w:tcW w:w="1936" w:type="dxa"/>
          </w:tcPr>
          <w:p w14:paraId="7B1BECA6"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Kocaeli</w:t>
            </w:r>
          </w:p>
        </w:tc>
        <w:tc>
          <w:tcPr>
            <w:tcW w:w="1817" w:type="dxa"/>
          </w:tcPr>
          <w:p w14:paraId="79529D54"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Konya</w:t>
            </w:r>
            <w:r w:rsidRPr="003550F1">
              <w:rPr>
                <w:rFonts w:ascii="Times New Roman" w:hAnsi="Times New Roman" w:cs="Times New Roman"/>
                <w:sz w:val="28"/>
                <w:szCs w:val="28"/>
              </w:rPr>
              <w:tab/>
            </w:r>
          </w:p>
        </w:tc>
        <w:tc>
          <w:tcPr>
            <w:tcW w:w="1817" w:type="dxa"/>
          </w:tcPr>
          <w:p w14:paraId="716A979F"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Kütahya</w:t>
            </w:r>
          </w:p>
        </w:tc>
        <w:tc>
          <w:tcPr>
            <w:tcW w:w="1848" w:type="dxa"/>
          </w:tcPr>
          <w:p w14:paraId="2147B58F"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Malatya</w:t>
            </w:r>
          </w:p>
        </w:tc>
        <w:tc>
          <w:tcPr>
            <w:tcW w:w="1857" w:type="dxa"/>
          </w:tcPr>
          <w:p w14:paraId="570D0018"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Manisa</w:t>
            </w:r>
          </w:p>
        </w:tc>
      </w:tr>
      <w:tr w:rsidR="004C79C4" w:rsidRPr="003550F1" w14:paraId="2DE44AF0" w14:textId="77777777" w:rsidTr="004C79C4">
        <w:trPr>
          <w:trHeight w:val="531"/>
        </w:trPr>
        <w:tc>
          <w:tcPr>
            <w:tcW w:w="1936" w:type="dxa"/>
          </w:tcPr>
          <w:p w14:paraId="575B9A28"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Kahramanmaraş</w:t>
            </w:r>
          </w:p>
        </w:tc>
        <w:tc>
          <w:tcPr>
            <w:tcW w:w="1817" w:type="dxa"/>
          </w:tcPr>
          <w:p w14:paraId="7035E006"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Mardin</w:t>
            </w:r>
          </w:p>
        </w:tc>
        <w:tc>
          <w:tcPr>
            <w:tcW w:w="1817" w:type="dxa"/>
          </w:tcPr>
          <w:p w14:paraId="5DE02ACF"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Muğla</w:t>
            </w:r>
          </w:p>
        </w:tc>
        <w:tc>
          <w:tcPr>
            <w:tcW w:w="1848" w:type="dxa"/>
          </w:tcPr>
          <w:p w14:paraId="7BD71EF0"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Muş</w:t>
            </w:r>
          </w:p>
        </w:tc>
        <w:tc>
          <w:tcPr>
            <w:tcW w:w="1857" w:type="dxa"/>
          </w:tcPr>
          <w:p w14:paraId="06CAD1EE"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Nevşehir</w:t>
            </w:r>
          </w:p>
        </w:tc>
      </w:tr>
      <w:tr w:rsidR="004C79C4" w:rsidRPr="003550F1" w14:paraId="5623D1FB" w14:textId="77777777" w:rsidTr="004C79C4">
        <w:trPr>
          <w:trHeight w:val="531"/>
        </w:trPr>
        <w:tc>
          <w:tcPr>
            <w:tcW w:w="1936" w:type="dxa"/>
          </w:tcPr>
          <w:p w14:paraId="2A1BAADC"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Niğde</w:t>
            </w:r>
          </w:p>
        </w:tc>
        <w:tc>
          <w:tcPr>
            <w:tcW w:w="1817" w:type="dxa"/>
          </w:tcPr>
          <w:p w14:paraId="02769351"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Ordu</w:t>
            </w:r>
          </w:p>
        </w:tc>
        <w:tc>
          <w:tcPr>
            <w:tcW w:w="1817" w:type="dxa"/>
          </w:tcPr>
          <w:p w14:paraId="19FE324A"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Rize</w:t>
            </w:r>
          </w:p>
        </w:tc>
        <w:tc>
          <w:tcPr>
            <w:tcW w:w="1848" w:type="dxa"/>
          </w:tcPr>
          <w:p w14:paraId="47DC0CA3"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Sakarya</w:t>
            </w:r>
          </w:p>
        </w:tc>
        <w:tc>
          <w:tcPr>
            <w:tcW w:w="1857" w:type="dxa"/>
          </w:tcPr>
          <w:p w14:paraId="5FDDAC32"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Samsun</w:t>
            </w:r>
          </w:p>
        </w:tc>
      </w:tr>
      <w:tr w:rsidR="004C79C4" w:rsidRPr="003550F1" w14:paraId="153191F0" w14:textId="77777777" w:rsidTr="004C79C4">
        <w:trPr>
          <w:trHeight w:val="491"/>
        </w:trPr>
        <w:tc>
          <w:tcPr>
            <w:tcW w:w="1936" w:type="dxa"/>
          </w:tcPr>
          <w:p w14:paraId="373B5F87"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Siirt</w:t>
            </w:r>
          </w:p>
        </w:tc>
        <w:tc>
          <w:tcPr>
            <w:tcW w:w="1817" w:type="dxa"/>
          </w:tcPr>
          <w:p w14:paraId="7BCC939C"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Sinop</w:t>
            </w:r>
          </w:p>
        </w:tc>
        <w:tc>
          <w:tcPr>
            <w:tcW w:w="1817" w:type="dxa"/>
          </w:tcPr>
          <w:p w14:paraId="7247B224"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Sivas</w:t>
            </w:r>
          </w:p>
        </w:tc>
        <w:tc>
          <w:tcPr>
            <w:tcW w:w="1848" w:type="dxa"/>
          </w:tcPr>
          <w:p w14:paraId="438A13A0"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Tekirdağ</w:t>
            </w:r>
          </w:p>
        </w:tc>
        <w:tc>
          <w:tcPr>
            <w:tcW w:w="1857" w:type="dxa"/>
          </w:tcPr>
          <w:p w14:paraId="231FC767"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Tokat</w:t>
            </w:r>
          </w:p>
        </w:tc>
      </w:tr>
      <w:tr w:rsidR="004C79C4" w:rsidRPr="003550F1" w14:paraId="3CE6DDFA" w14:textId="77777777" w:rsidTr="004C79C4">
        <w:trPr>
          <w:trHeight w:val="531"/>
        </w:trPr>
        <w:tc>
          <w:tcPr>
            <w:tcW w:w="1936" w:type="dxa"/>
          </w:tcPr>
          <w:p w14:paraId="29B85DA9"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Trabzon</w:t>
            </w:r>
          </w:p>
        </w:tc>
        <w:tc>
          <w:tcPr>
            <w:tcW w:w="1817" w:type="dxa"/>
          </w:tcPr>
          <w:p w14:paraId="20EDDC16"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Tunceli</w:t>
            </w:r>
          </w:p>
        </w:tc>
        <w:tc>
          <w:tcPr>
            <w:tcW w:w="1817" w:type="dxa"/>
          </w:tcPr>
          <w:p w14:paraId="6020FA9A"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Şanlıurfa</w:t>
            </w:r>
          </w:p>
        </w:tc>
        <w:tc>
          <w:tcPr>
            <w:tcW w:w="1848" w:type="dxa"/>
          </w:tcPr>
          <w:p w14:paraId="6C3AD224"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Uşak</w:t>
            </w:r>
          </w:p>
        </w:tc>
        <w:tc>
          <w:tcPr>
            <w:tcW w:w="1857" w:type="dxa"/>
          </w:tcPr>
          <w:p w14:paraId="279C9402"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Van</w:t>
            </w:r>
          </w:p>
        </w:tc>
      </w:tr>
      <w:tr w:rsidR="004C79C4" w:rsidRPr="003550F1" w14:paraId="63F8F6A8" w14:textId="77777777" w:rsidTr="004C79C4">
        <w:trPr>
          <w:trHeight w:val="531"/>
        </w:trPr>
        <w:tc>
          <w:tcPr>
            <w:tcW w:w="1936" w:type="dxa"/>
          </w:tcPr>
          <w:p w14:paraId="7FDEA412"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Yozgat</w:t>
            </w:r>
            <w:r w:rsidRPr="003550F1">
              <w:rPr>
                <w:rFonts w:ascii="Times New Roman" w:hAnsi="Times New Roman" w:cs="Times New Roman"/>
                <w:sz w:val="28"/>
                <w:szCs w:val="28"/>
              </w:rPr>
              <w:tab/>
            </w:r>
          </w:p>
        </w:tc>
        <w:tc>
          <w:tcPr>
            <w:tcW w:w="1817" w:type="dxa"/>
          </w:tcPr>
          <w:p w14:paraId="1B494818"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Zonguldak</w:t>
            </w:r>
          </w:p>
        </w:tc>
        <w:tc>
          <w:tcPr>
            <w:tcW w:w="1817" w:type="dxa"/>
          </w:tcPr>
          <w:p w14:paraId="655F7671"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Aksaray</w:t>
            </w:r>
          </w:p>
        </w:tc>
        <w:tc>
          <w:tcPr>
            <w:tcW w:w="1848" w:type="dxa"/>
          </w:tcPr>
          <w:p w14:paraId="1A4FAFF5"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Bayburt</w:t>
            </w:r>
          </w:p>
        </w:tc>
        <w:tc>
          <w:tcPr>
            <w:tcW w:w="1857" w:type="dxa"/>
          </w:tcPr>
          <w:p w14:paraId="7E1E1AD9"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Karaman</w:t>
            </w:r>
          </w:p>
        </w:tc>
      </w:tr>
      <w:tr w:rsidR="004C79C4" w:rsidRPr="003550F1" w14:paraId="5332A70E" w14:textId="77777777" w:rsidTr="004C79C4">
        <w:trPr>
          <w:trHeight w:val="491"/>
        </w:trPr>
        <w:tc>
          <w:tcPr>
            <w:tcW w:w="1936" w:type="dxa"/>
          </w:tcPr>
          <w:p w14:paraId="611B86BC"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Kırıkkale</w:t>
            </w:r>
          </w:p>
        </w:tc>
        <w:tc>
          <w:tcPr>
            <w:tcW w:w="1817" w:type="dxa"/>
          </w:tcPr>
          <w:p w14:paraId="780CD63A"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Batman</w:t>
            </w:r>
          </w:p>
        </w:tc>
        <w:tc>
          <w:tcPr>
            <w:tcW w:w="1817" w:type="dxa"/>
          </w:tcPr>
          <w:p w14:paraId="1F83598C"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Şırnak</w:t>
            </w:r>
          </w:p>
        </w:tc>
        <w:tc>
          <w:tcPr>
            <w:tcW w:w="1848" w:type="dxa"/>
          </w:tcPr>
          <w:p w14:paraId="0D0F07AF"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Bartın</w:t>
            </w:r>
          </w:p>
        </w:tc>
        <w:tc>
          <w:tcPr>
            <w:tcW w:w="1857" w:type="dxa"/>
          </w:tcPr>
          <w:p w14:paraId="14A6846B" w14:textId="77777777" w:rsidR="009B1E5D" w:rsidRPr="003550F1" w:rsidRDefault="009B1E5D" w:rsidP="00EB476F">
            <w:pPr>
              <w:ind w:right="355"/>
              <w:jc w:val="both"/>
              <w:rPr>
                <w:rFonts w:ascii="Times New Roman" w:hAnsi="Times New Roman" w:cs="Times New Roman"/>
                <w:sz w:val="28"/>
                <w:szCs w:val="28"/>
              </w:rPr>
            </w:pPr>
            <w:r w:rsidRPr="003550F1">
              <w:rPr>
                <w:rFonts w:ascii="Times New Roman" w:hAnsi="Times New Roman" w:cs="Times New Roman"/>
                <w:sz w:val="28"/>
                <w:szCs w:val="28"/>
              </w:rPr>
              <w:t>Ardahan</w:t>
            </w:r>
          </w:p>
        </w:tc>
      </w:tr>
      <w:tr w:rsidR="004C79C4" w:rsidRPr="003550F1" w14:paraId="67415DA7" w14:textId="77777777" w:rsidTr="004C79C4">
        <w:trPr>
          <w:trHeight w:val="531"/>
        </w:trPr>
        <w:tc>
          <w:tcPr>
            <w:tcW w:w="1936" w:type="dxa"/>
          </w:tcPr>
          <w:p w14:paraId="593FA80A"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Iğdır</w:t>
            </w:r>
          </w:p>
        </w:tc>
        <w:tc>
          <w:tcPr>
            <w:tcW w:w="1817" w:type="dxa"/>
          </w:tcPr>
          <w:p w14:paraId="7A1E6D4F"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Yalova</w:t>
            </w:r>
          </w:p>
        </w:tc>
        <w:tc>
          <w:tcPr>
            <w:tcW w:w="1817" w:type="dxa"/>
          </w:tcPr>
          <w:p w14:paraId="7C545C31"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Karabük</w:t>
            </w:r>
          </w:p>
        </w:tc>
        <w:tc>
          <w:tcPr>
            <w:tcW w:w="1848" w:type="dxa"/>
          </w:tcPr>
          <w:p w14:paraId="4B61C49A"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Kilis</w:t>
            </w:r>
          </w:p>
        </w:tc>
        <w:tc>
          <w:tcPr>
            <w:tcW w:w="1857" w:type="dxa"/>
          </w:tcPr>
          <w:p w14:paraId="00C02B14"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Osmaniye</w:t>
            </w:r>
          </w:p>
        </w:tc>
      </w:tr>
      <w:tr w:rsidR="004C79C4" w:rsidRPr="003550F1" w14:paraId="1B5873D1" w14:textId="77777777" w:rsidTr="004C79C4">
        <w:trPr>
          <w:trHeight w:val="531"/>
        </w:trPr>
        <w:tc>
          <w:tcPr>
            <w:tcW w:w="1936" w:type="dxa"/>
          </w:tcPr>
          <w:p w14:paraId="51B2C322" w14:textId="77777777" w:rsidR="009B1E5D" w:rsidRPr="003550F1" w:rsidRDefault="009B1E5D" w:rsidP="006A4F08">
            <w:pPr>
              <w:jc w:val="both"/>
              <w:rPr>
                <w:rFonts w:ascii="Times New Roman" w:hAnsi="Times New Roman" w:cs="Times New Roman"/>
                <w:sz w:val="28"/>
                <w:szCs w:val="28"/>
              </w:rPr>
            </w:pPr>
            <w:r w:rsidRPr="003550F1">
              <w:rPr>
                <w:rFonts w:ascii="Times New Roman" w:hAnsi="Times New Roman" w:cs="Times New Roman"/>
                <w:sz w:val="28"/>
                <w:szCs w:val="28"/>
              </w:rPr>
              <w:t>Düzce</w:t>
            </w:r>
          </w:p>
        </w:tc>
        <w:tc>
          <w:tcPr>
            <w:tcW w:w="1817" w:type="dxa"/>
          </w:tcPr>
          <w:p w14:paraId="51F4D122" w14:textId="77777777" w:rsidR="009B1E5D" w:rsidRPr="003550F1" w:rsidRDefault="009B1E5D" w:rsidP="006A4F08">
            <w:pPr>
              <w:jc w:val="both"/>
              <w:rPr>
                <w:rFonts w:ascii="Times New Roman" w:hAnsi="Times New Roman" w:cs="Times New Roman"/>
                <w:sz w:val="28"/>
                <w:szCs w:val="28"/>
              </w:rPr>
            </w:pPr>
          </w:p>
        </w:tc>
        <w:tc>
          <w:tcPr>
            <w:tcW w:w="1817" w:type="dxa"/>
          </w:tcPr>
          <w:p w14:paraId="3807E0C4" w14:textId="77777777" w:rsidR="009B1E5D" w:rsidRPr="003550F1" w:rsidRDefault="009B1E5D" w:rsidP="006A4F08">
            <w:pPr>
              <w:jc w:val="both"/>
              <w:rPr>
                <w:rFonts w:ascii="Times New Roman" w:hAnsi="Times New Roman" w:cs="Times New Roman"/>
                <w:sz w:val="28"/>
                <w:szCs w:val="28"/>
              </w:rPr>
            </w:pPr>
          </w:p>
        </w:tc>
        <w:tc>
          <w:tcPr>
            <w:tcW w:w="1848" w:type="dxa"/>
          </w:tcPr>
          <w:p w14:paraId="214689C2" w14:textId="77777777" w:rsidR="009B1E5D" w:rsidRPr="003550F1" w:rsidRDefault="009B1E5D" w:rsidP="006A4F08">
            <w:pPr>
              <w:jc w:val="both"/>
              <w:rPr>
                <w:rFonts w:ascii="Times New Roman" w:hAnsi="Times New Roman" w:cs="Times New Roman"/>
                <w:sz w:val="28"/>
                <w:szCs w:val="28"/>
              </w:rPr>
            </w:pPr>
          </w:p>
        </w:tc>
        <w:tc>
          <w:tcPr>
            <w:tcW w:w="1857" w:type="dxa"/>
          </w:tcPr>
          <w:p w14:paraId="2A1FA70D" w14:textId="77777777" w:rsidR="009B1E5D" w:rsidRPr="003550F1" w:rsidRDefault="009B1E5D" w:rsidP="006A4F08">
            <w:pPr>
              <w:jc w:val="both"/>
              <w:rPr>
                <w:rFonts w:ascii="Times New Roman" w:hAnsi="Times New Roman" w:cs="Times New Roman"/>
                <w:sz w:val="28"/>
                <w:szCs w:val="28"/>
              </w:rPr>
            </w:pPr>
          </w:p>
        </w:tc>
      </w:tr>
    </w:tbl>
    <w:p w14:paraId="36EA6B0B" w14:textId="77777777" w:rsidR="004F4952" w:rsidRPr="003550F1" w:rsidRDefault="004F4952" w:rsidP="006A4F08">
      <w:pPr>
        <w:jc w:val="both"/>
        <w:rPr>
          <w:rFonts w:ascii="Times New Roman" w:hAnsi="Times New Roman" w:cs="Times New Roman"/>
          <w:b/>
          <w:bCs/>
          <w:sz w:val="28"/>
          <w:szCs w:val="28"/>
          <w:lang w:val="ru-RU"/>
        </w:rPr>
      </w:pPr>
    </w:p>
    <w:p w14:paraId="5A195AF0" w14:textId="77777777" w:rsidR="004F4952" w:rsidRPr="003550F1" w:rsidRDefault="004F4952" w:rsidP="004F4952">
      <w:pPr>
        <w:pStyle w:val="ListParagraph"/>
        <w:numPr>
          <w:ilvl w:val="0"/>
          <w:numId w:val="16"/>
        </w:numPr>
        <w:jc w:val="both"/>
        <w:rPr>
          <w:rFonts w:ascii="Times New Roman" w:hAnsi="Times New Roman" w:cs="Times New Roman"/>
          <w:b/>
          <w:bCs/>
          <w:sz w:val="28"/>
          <w:szCs w:val="28"/>
          <w:lang w:val="ru-RU"/>
        </w:rPr>
      </w:pPr>
      <w:r w:rsidRPr="003550F1">
        <w:rPr>
          <w:rFonts w:ascii="Times New Roman" w:hAnsi="Times New Roman" w:cs="Times New Roman"/>
          <w:b/>
          <w:bCs/>
          <w:sz w:val="28"/>
          <w:szCs w:val="28"/>
          <w:lang w:val="ru-RU"/>
        </w:rPr>
        <w:t>Лингвокультурологические проблемы перевода официально-деловых текстов</w:t>
      </w:r>
    </w:p>
    <w:p w14:paraId="19C29024" w14:textId="77777777" w:rsidR="004F4952" w:rsidRPr="003550F1" w:rsidRDefault="004F4952" w:rsidP="004F4952">
      <w:pPr>
        <w:ind w:left="360"/>
        <w:jc w:val="both"/>
        <w:rPr>
          <w:rFonts w:ascii="Times New Roman" w:hAnsi="Times New Roman" w:cs="Times New Roman"/>
          <w:bCs/>
          <w:sz w:val="28"/>
          <w:szCs w:val="28"/>
          <w:lang w:val="ru-RU"/>
        </w:rPr>
      </w:pPr>
    </w:p>
    <w:p w14:paraId="45611391" w14:textId="77777777" w:rsidR="004C79C4" w:rsidRDefault="004F4952" w:rsidP="004C79C4">
      <w:pPr>
        <w:ind w:firstLine="720"/>
        <w:jc w:val="both"/>
        <w:rPr>
          <w:rFonts w:ascii="Times New Roman" w:hAnsi="Times New Roman" w:cs="Times New Roman"/>
          <w:bCs/>
          <w:sz w:val="28"/>
          <w:szCs w:val="28"/>
          <w:lang w:val="ru-RU"/>
        </w:rPr>
      </w:pPr>
      <w:r w:rsidRPr="003550F1">
        <w:rPr>
          <w:rFonts w:ascii="Times New Roman" w:hAnsi="Times New Roman" w:cs="Times New Roman"/>
          <w:bCs/>
          <w:sz w:val="28"/>
          <w:szCs w:val="28"/>
          <w:lang w:val="ru-RU"/>
        </w:rPr>
        <w:t xml:space="preserve">В процессе осуществления перевода текстов официально-делового стиля с турецкого языка на русский язык переводчику приходится преодолевать не только лексические и грамматические трудности, связанные с различием в грамматическом строе и семантических характеристиках языка-источника и языка-рецептора, но и проблемы лингвокультурологического характера, корни которых лежат в различном подходе к целому ряду явлений социального, географического и др. характера. </w:t>
      </w:r>
      <w:r w:rsidR="00B95634" w:rsidRPr="003550F1">
        <w:rPr>
          <w:rFonts w:ascii="Times New Roman" w:hAnsi="Times New Roman" w:cs="Times New Roman"/>
          <w:bCs/>
          <w:sz w:val="28"/>
          <w:szCs w:val="28"/>
          <w:lang w:val="ru-RU"/>
        </w:rPr>
        <w:t xml:space="preserve"> Так, например, </w:t>
      </w:r>
      <w:r w:rsidR="0099662B" w:rsidRPr="003550F1">
        <w:rPr>
          <w:rFonts w:ascii="Times New Roman" w:hAnsi="Times New Roman" w:cs="Times New Roman"/>
          <w:bCs/>
          <w:sz w:val="28"/>
          <w:szCs w:val="28"/>
          <w:lang w:val="ru-RU"/>
        </w:rPr>
        <w:t xml:space="preserve">турецкие названия учреждений </w:t>
      </w:r>
      <w:r w:rsidR="004C79C4">
        <w:rPr>
          <w:rFonts w:ascii="Times New Roman" w:hAnsi="Times New Roman" w:cs="Times New Roman"/>
          <w:bCs/>
          <w:i/>
          <w:sz w:val="28"/>
          <w:szCs w:val="28"/>
        </w:rPr>
        <w:t>n</w:t>
      </w:r>
      <w:r w:rsidR="004C79C4" w:rsidRPr="00822F72">
        <w:rPr>
          <w:rFonts w:ascii="Times New Roman" w:hAnsi="Times New Roman" w:cs="Times New Roman"/>
          <w:bCs/>
          <w:i/>
          <w:sz w:val="28"/>
          <w:szCs w:val="28"/>
          <w:lang w:val="ru-RU"/>
        </w:rPr>
        <w:t>ü</w:t>
      </w:r>
      <w:r w:rsidR="0099662B" w:rsidRPr="003550F1">
        <w:rPr>
          <w:rFonts w:ascii="Times New Roman" w:hAnsi="Times New Roman" w:cs="Times New Roman"/>
          <w:bCs/>
          <w:i/>
          <w:sz w:val="28"/>
          <w:szCs w:val="28"/>
        </w:rPr>
        <w:t>fus</w:t>
      </w:r>
      <w:r w:rsidR="004C79C4" w:rsidRPr="00822F72">
        <w:rPr>
          <w:rFonts w:ascii="Times New Roman" w:hAnsi="Times New Roman" w:cs="Times New Roman"/>
          <w:bCs/>
          <w:i/>
          <w:sz w:val="28"/>
          <w:szCs w:val="28"/>
          <w:lang w:val="ru-RU"/>
        </w:rPr>
        <w:t xml:space="preserve"> </w:t>
      </w:r>
      <w:r w:rsidR="0099662B" w:rsidRPr="003550F1">
        <w:rPr>
          <w:rFonts w:ascii="Times New Roman" w:hAnsi="Times New Roman" w:cs="Times New Roman"/>
          <w:bCs/>
          <w:i/>
          <w:sz w:val="28"/>
          <w:szCs w:val="28"/>
        </w:rPr>
        <w:t>idaresi</w:t>
      </w:r>
      <w:r w:rsidR="0099662B" w:rsidRPr="003550F1">
        <w:rPr>
          <w:rFonts w:ascii="Times New Roman" w:hAnsi="Times New Roman" w:cs="Times New Roman"/>
          <w:bCs/>
          <w:i/>
          <w:sz w:val="28"/>
          <w:szCs w:val="28"/>
          <w:lang w:val="ru-RU"/>
        </w:rPr>
        <w:t xml:space="preserve">, </w:t>
      </w:r>
      <w:r w:rsidR="004C79C4">
        <w:rPr>
          <w:rFonts w:ascii="Times New Roman" w:hAnsi="Times New Roman" w:cs="Times New Roman"/>
          <w:bCs/>
          <w:i/>
          <w:sz w:val="28"/>
          <w:szCs w:val="28"/>
        </w:rPr>
        <w:t>n</w:t>
      </w:r>
      <w:r w:rsidR="004C79C4" w:rsidRPr="00822F72">
        <w:rPr>
          <w:rFonts w:ascii="Times New Roman" w:hAnsi="Times New Roman" w:cs="Times New Roman"/>
          <w:bCs/>
          <w:i/>
          <w:sz w:val="28"/>
          <w:szCs w:val="28"/>
          <w:lang w:val="ru-RU"/>
        </w:rPr>
        <w:t>ü</w:t>
      </w:r>
      <w:r w:rsidR="0099662B" w:rsidRPr="003550F1">
        <w:rPr>
          <w:rFonts w:ascii="Times New Roman" w:hAnsi="Times New Roman" w:cs="Times New Roman"/>
          <w:bCs/>
          <w:i/>
          <w:sz w:val="28"/>
          <w:szCs w:val="28"/>
        </w:rPr>
        <w:t>fus</w:t>
      </w:r>
      <w:r w:rsidR="004C79C4" w:rsidRPr="00822F72">
        <w:rPr>
          <w:rFonts w:ascii="Times New Roman" w:hAnsi="Times New Roman" w:cs="Times New Roman"/>
          <w:bCs/>
          <w:i/>
          <w:sz w:val="28"/>
          <w:szCs w:val="28"/>
          <w:lang w:val="ru-RU"/>
        </w:rPr>
        <w:t xml:space="preserve"> </w:t>
      </w:r>
      <w:r w:rsidR="004C79C4">
        <w:rPr>
          <w:rFonts w:ascii="Times New Roman" w:hAnsi="Times New Roman" w:cs="Times New Roman"/>
          <w:bCs/>
          <w:i/>
          <w:sz w:val="28"/>
          <w:szCs w:val="28"/>
        </w:rPr>
        <w:t>m</w:t>
      </w:r>
      <w:r w:rsidR="004C79C4" w:rsidRPr="00822F72">
        <w:rPr>
          <w:rFonts w:ascii="Times New Roman" w:hAnsi="Times New Roman" w:cs="Times New Roman"/>
          <w:bCs/>
          <w:i/>
          <w:sz w:val="28"/>
          <w:szCs w:val="28"/>
          <w:lang w:val="ru-RU"/>
        </w:rPr>
        <w:t>ü</w:t>
      </w:r>
      <w:r w:rsidR="0099662B" w:rsidRPr="003550F1">
        <w:rPr>
          <w:rFonts w:ascii="Times New Roman" w:hAnsi="Times New Roman" w:cs="Times New Roman"/>
          <w:bCs/>
          <w:i/>
          <w:sz w:val="28"/>
          <w:szCs w:val="28"/>
        </w:rPr>
        <w:t>d</w:t>
      </w:r>
      <w:r w:rsidR="004C79C4" w:rsidRPr="00822F72">
        <w:rPr>
          <w:rFonts w:ascii="Times New Roman" w:hAnsi="Times New Roman" w:cs="Times New Roman"/>
          <w:bCs/>
          <w:i/>
          <w:sz w:val="28"/>
          <w:szCs w:val="28"/>
          <w:lang w:val="ru-RU"/>
        </w:rPr>
        <w:t>ü</w:t>
      </w:r>
      <w:r w:rsidR="0099662B" w:rsidRPr="003550F1">
        <w:rPr>
          <w:rFonts w:ascii="Times New Roman" w:hAnsi="Times New Roman" w:cs="Times New Roman"/>
          <w:bCs/>
          <w:i/>
          <w:sz w:val="28"/>
          <w:szCs w:val="28"/>
        </w:rPr>
        <w:t>rl</w:t>
      </w:r>
      <w:r w:rsidR="004C79C4" w:rsidRPr="00822F72">
        <w:rPr>
          <w:rFonts w:ascii="Times New Roman" w:hAnsi="Times New Roman" w:cs="Times New Roman"/>
          <w:bCs/>
          <w:i/>
          <w:sz w:val="28"/>
          <w:szCs w:val="28"/>
          <w:lang w:val="ru-RU"/>
        </w:rPr>
        <w:t>üğü</w:t>
      </w:r>
      <w:r w:rsidR="0099662B" w:rsidRPr="003550F1">
        <w:rPr>
          <w:rFonts w:ascii="Times New Roman" w:hAnsi="Times New Roman" w:cs="Times New Roman"/>
          <w:bCs/>
          <w:sz w:val="28"/>
          <w:szCs w:val="28"/>
          <w:lang w:val="ru-RU"/>
        </w:rPr>
        <w:t xml:space="preserve"> не имеют точных аналогов в русском языке, так же, как и некоторые обозначения территориального деления. Приблизительным эквивалентом для вышеприведенных названий учреждений  может послужить русская аббревиатура </w:t>
      </w:r>
      <w:r w:rsidR="0099662B" w:rsidRPr="003550F1">
        <w:rPr>
          <w:rFonts w:ascii="Times New Roman" w:hAnsi="Times New Roman" w:cs="Times New Roman"/>
          <w:bCs/>
          <w:i/>
          <w:sz w:val="28"/>
          <w:szCs w:val="28"/>
          <w:lang w:val="ru-RU"/>
        </w:rPr>
        <w:t xml:space="preserve">загс; </w:t>
      </w:r>
      <w:r w:rsidR="0099662B" w:rsidRPr="003550F1">
        <w:rPr>
          <w:rFonts w:ascii="Times New Roman" w:hAnsi="Times New Roman" w:cs="Times New Roman"/>
          <w:bCs/>
          <w:sz w:val="28"/>
          <w:szCs w:val="28"/>
          <w:lang w:val="ru-RU"/>
        </w:rPr>
        <w:t xml:space="preserve">однако функции </w:t>
      </w:r>
      <w:r w:rsidR="004C79C4">
        <w:rPr>
          <w:rFonts w:ascii="Times New Roman" w:hAnsi="Times New Roman" w:cs="Times New Roman"/>
          <w:bCs/>
          <w:i/>
          <w:sz w:val="28"/>
          <w:szCs w:val="28"/>
        </w:rPr>
        <w:t>n</w:t>
      </w:r>
      <w:r w:rsidR="004C79C4" w:rsidRPr="00822F72">
        <w:rPr>
          <w:rFonts w:ascii="Times New Roman" w:hAnsi="Times New Roman" w:cs="Times New Roman"/>
          <w:bCs/>
          <w:i/>
          <w:sz w:val="28"/>
          <w:szCs w:val="28"/>
          <w:lang w:val="ru-RU"/>
        </w:rPr>
        <w:t>ü</w:t>
      </w:r>
      <w:r w:rsidR="004C79C4" w:rsidRPr="003550F1">
        <w:rPr>
          <w:rFonts w:ascii="Times New Roman" w:hAnsi="Times New Roman" w:cs="Times New Roman"/>
          <w:bCs/>
          <w:i/>
          <w:sz w:val="28"/>
          <w:szCs w:val="28"/>
        </w:rPr>
        <w:t>fus</w:t>
      </w:r>
      <w:r w:rsidR="004C79C4" w:rsidRPr="00822F72">
        <w:rPr>
          <w:rFonts w:ascii="Times New Roman" w:hAnsi="Times New Roman" w:cs="Times New Roman"/>
          <w:bCs/>
          <w:i/>
          <w:sz w:val="28"/>
          <w:szCs w:val="28"/>
          <w:lang w:val="ru-RU"/>
        </w:rPr>
        <w:t xml:space="preserve"> </w:t>
      </w:r>
      <w:r w:rsidR="004C79C4" w:rsidRPr="003550F1">
        <w:rPr>
          <w:rFonts w:ascii="Times New Roman" w:hAnsi="Times New Roman" w:cs="Times New Roman"/>
          <w:bCs/>
          <w:i/>
          <w:sz w:val="28"/>
          <w:szCs w:val="28"/>
        </w:rPr>
        <w:t>idaresi</w:t>
      </w:r>
      <w:r w:rsidR="004C79C4" w:rsidRPr="003550F1">
        <w:rPr>
          <w:rFonts w:ascii="Times New Roman" w:hAnsi="Times New Roman" w:cs="Times New Roman"/>
          <w:bCs/>
          <w:i/>
          <w:sz w:val="28"/>
          <w:szCs w:val="28"/>
          <w:lang w:val="ru-RU"/>
        </w:rPr>
        <w:t xml:space="preserve">, </w:t>
      </w:r>
      <w:r w:rsidR="004C79C4">
        <w:rPr>
          <w:rFonts w:ascii="Times New Roman" w:hAnsi="Times New Roman" w:cs="Times New Roman"/>
          <w:bCs/>
          <w:i/>
          <w:sz w:val="28"/>
          <w:szCs w:val="28"/>
        </w:rPr>
        <w:t>n</w:t>
      </w:r>
      <w:r w:rsidR="004C79C4" w:rsidRPr="00822F72">
        <w:rPr>
          <w:rFonts w:ascii="Times New Roman" w:hAnsi="Times New Roman" w:cs="Times New Roman"/>
          <w:bCs/>
          <w:i/>
          <w:sz w:val="28"/>
          <w:szCs w:val="28"/>
          <w:lang w:val="ru-RU"/>
        </w:rPr>
        <w:t>ü</w:t>
      </w:r>
      <w:r w:rsidR="004C79C4" w:rsidRPr="003550F1">
        <w:rPr>
          <w:rFonts w:ascii="Times New Roman" w:hAnsi="Times New Roman" w:cs="Times New Roman"/>
          <w:bCs/>
          <w:i/>
          <w:sz w:val="28"/>
          <w:szCs w:val="28"/>
        </w:rPr>
        <w:t>fus</w:t>
      </w:r>
      <w:r w:rsidR="004C79C4" w:rsidRPr="00822F72">
        <w:rPr>
          <w:rFonts w:ascii="Times New Roman" w:hAnsi="Times New Roman" w:cs="Times New Roman"/>
          <w:bCs/>
          <w:i/>
          <w:sz w:val="28"/>
          <w:szCs w:val="28"/>
          <w:lang w:val="ru-RU"/>
        </w:rPr>
        <w:t xml:space="preserve"> </w:t>
      </w:r>
      <w:r w:rsidR="004C79C4">
        <w:rPr>
          <w:rFonts w:ascii="Times New Roman" w:hAnsi="Times New Roman" w:cs="Times New Roman"/>
          <w:bCs/>
          <w:i/>
          <w:sz w:val="28"/>
          <w:szCs w:val="28"/>
        </w:rPr>
        <w:t>m</w:t>
      </w:r>
      <w:r w:rsidR="004C79C4" w:rsidRPr="00822F72">
        <w:rPr>
          <w:rFonts w:ascii="Times New Roman" w:hAnsi="Times New Roman" w:cs="Times New Roman"/>
          <w:bCs/>
          <w:i/>
          <w:sz w:val="28"/>
          <w:szCs w:val="28"/>
          <w:lang w:val="ru-RU"/>
        </w:rPr>
        <w:t>ü</w:t>
      </w:r>
      <w:r w:rsidR="004C79C4" w:rsidRPr="003550F1">
        <w:rPr>
          <w:rFonts w:ascii="Times New Roman" w:hAnsi="Times New Roman" w:cs="Times New Roman"/>
          <w:bCs/>
          <w:i/>
          <w:sz w:val="28"/>
          <w:szCs w:val="28"/>
        </w:rPr>
        <w:t>d</w:t>
      </w:r>
      <w:r w:rsidR="004C79C4" w:rsidRPr="00822F72">
        <w:rPr>
          <w:rFonts w:ascii="Times New Roman" w:hAnsi="Times New Roman" w:cs="Times New Roman"/>
          <w:bCs/>
          <w:i/>
          <w:sz w:val="28"/>
          <w:szCs w:val="28"/>
          <w:lang w:val="ru-RU"/>
        </w:rPr>
        <w:t>ü</w:t>
      </w:r>
      <w:r w:rsidR="004C79C4" w:rsidRPr="003550F1">
        <w:rPr>
          <w:rFonts w:ascii="Times New Roman" w:hAnsi="Times New Roman" w:cs="Times New Roman"/>
          <w:bCs/>
          <w:i/>
          <w:sz w:val="28"/>
          <w:szCs w:val="28"/>
        </w:rPr>
        <w:t>rl</w:t>
      </w:r>
      <w:r w:rsidR="004C79C4" w:rsidRPr="00822F72">
        <w:rPr>
          <w:rFonts w:ascii="Times New Roman" w:hAnsi="Times New Roman" w:cs="Times New Roman"/>
          <w:bCs/>
          <w:i/>
          <w:sz w:val="28"/>
          <w:szCs w:val="28"/>
          <w:lang w:val="ru-RU"/>
        </w:rPr>
        <w:t>üğü</w:t>
      </w:r>
      <w:r w:rsidR="0099662B" w:rsidRPr="003550F1">
        <w:rPr>
          <w:rFonts w:ascii="Times New Roman" w:hAnsi="Times New Roman" w:cs="Times New Roman"/>
          <w:bCs/>
          <w:sz w:val="28"/>
          <w:szCs w:val="28"/>
          <w:lang w:val="ru-RU"/>
        </w:rPr>
        <w:t xml:space="preserve"> являются более широкими (например, в компетенции загса не входит выдача удостоверений личности). </w:t>
      </w:r>
    </w:p>
    <w:p w14:paraId="71A4FB3C" w14:textId="38386BB5" w:rsidR="00B95634" w:rsidRPr="003550F1" w:rsidRDefault="00D165D5" w:rsidP="004C79C4">
      <w:pPr>
        <w:ind w:firstLine="720"/>
        <w:jc w:val="both"/>
        <w:rPr>
          <w:rFonts w:ascii="Times New Roman" w:hAnsi="Times New Roman" w:cs="Times New Roman"/>
          <w:bCs/>
          <w:sz w:val="28"/>
          <w:szCs w:val="28"/>
          <w:lang w:val="ru-RU"/>
        </w:rPr>
      </w:pPr>
      <w:r w:rsidRPr="003550F1">
        <w:rPr>
          <w:rFonts w:ascii="Times New Roman" w:hAnsi="Times New Roman" w:cs="Times New Roman"/>
          <w:bCs/>
          <w:sz w:val="28"/>
          <w:szCs w:val="28"/>
          <w:lang w:val="ru-RU"/>
        </w:rPr>
        <w:t xml:space="preserve">В связи с этим представляется необходимым усвоение будущими переводчиками  информации такого рода. </w:t>
      </w:r>
    </w:p>
    <w:p w14:paraId="61471638" w14:textId="77777777" w:rsidR="00D165D5" w:rsidRPr="003550F1" w:rsidRDefault="00D165D5" w:rsidP="006A4F08">
      <w:pPr>
        <w:jc w:val="both"/>
        <w:rPr>
          <w:rFonts w:ascii="Times New Roman" w:hAnsi="Times New Roman" w:cs="Times New Roman"/>
          <w:b/>
          <w:bCs/>
          <w:sz w:val="28"/>
          <w:szCs w:val="28"/>
          <w:lang w:val="ru-RU"/>
        </w:rPr>
      </w:pPr>
    </w:p>
    <w:p w14:paraId="7F2C520F" w14:textId="77777777" w:rsidR="00E86C93" w:rsidRPr="003550F1" w:rsidRDefault="008A72EE" w:rsidP="006A4F08">
      <w:pPr>
        <w:jc w:val="both"/>
        <w:rPr>
          <w:rFonts w:ascii="Times New Roman" w:hAnsi="Times New Roman" w:cs="Times New Roman"/>
          <w:b/>
          <w:bCs/>
          <w:sz w:val="28"/>
          <w:szCs w:val="28"/>
          <w:lang w:val="ru-RU"/>
        </w:rPr>
      </w:pPr>
      <w:r w:rsidRPr="003550F1">
        <w:rPr>
          <w:rFonts w:ascii="Times New Roman" w:hAnsi="Times New Roman" w:cs="Times New Roman"/>
          <w:b/>
          <w:bCs/>
          <w:sz w:val="28"/>
          <w:szCs w:val="28"/>
          <w:lang w:val="ru-RU"/>
        </w:rPr>
        <w:t>а</w:t>
      </w:r>
      <w:r w:rsidR="00D165D5" w:rsidRPr="003550F1">
        <w:rPr>
          <w:rFonts w:ascii="Times New Roman" w:hAnsi="Times New Roman" w:cs="Times New Roman"/>
          <w:b/>
          <w:bCs/>
          <w:sz w:val="28"/>
          <w:szCs w:val="28"/>
          <w:lang w:val="ru-RU"/>
        </w:rPr>
        <w:t xml:space="preserve">) </w:t>
      </w:r>
      <w:r w:rsidR="00887EF3" w:rsidRPr="003550F1">
        <w:rPr>
          <w:rFonts w:ascii="Times New Roman" w:hAnsi="Times New Roman" w:cs="Times New Roman"/>
          <w:b/>
          <w:bCs/>
          <w:sz w:val="28"/>
          <w:szCs w:val="28"/>
          <w:lang w:val="ru-RU"/>
        </w:rPr>
        <w:t>Территориальное деление в Турции и Казахстане</w:t>
      </w:r>
    </w:p>
    <w:p w14:paraId="625502FB" w14:textId="77777777" w:rsidR="00887EF3" w:rsidRPr="003550F1" w:rsidRDefault="00887EF3" w:rsidP="006A4F08">
      <w:pPr>
        <w:jc w:val="both"/>
        <w:rPr>
          <w:rFonts w:ascii="Times New Roman" w:hAnsi="Times New Roman" w:cs="Times New Roman"/>
          <w:bCs/>
          <w:sz w:val="28"/>
          <w:szCs w:val="28"/>
          <w:lang w:val="ru-RU"/>
        </w:rPr>
      </w:pPr>
    </w:p>
    <w:p w14:paraId="70E22F56" w14:textId="77777777" w:rsidR="004C79C4" w:rsidRPr="00822F72" w:rsidRDefault="004C79C4" w:rsidP="006A4F08">
      <w:pPr>
        <w:jc w:val="both"/>
        <w:rPr>
          <w:rFonts w:ascii="Times New Roman" w:hAnsi="Times New Roman" w:cs="Times New Roman"/>
          <w:b/>
          <w:bCs/>
          <w:sz w:val="28"/>
          <w:szCs w:val="28"/>
          <w:lang w:val="ru-RU"/>
        </w:rPr>
      </w:pPr>
      <w:r w:rsidRPr="00822F72">
        <w:rPr>
          <w:rFonts w:ascii="Times New Roman" w:hAnsi="Times New Roman" w:cs="Times New Roman"/>
          <w:b/>
          <w:bCs/>
          <w:sz w:val="28"/>
          <w:szCs w:val="28"/>
          <w:lang w:val="ru-RU"/>
        </w:rPr>
        <w:t>Казахстан</w:t>
      </w:r>
    </w:p>
    <w:p w14:paraId="303EE06B" w14:textId="77777777" w:rsidR="004C79C4" w:rsidRPr="00822F72" w:rsidRDefault="004C79C4" w:rsidP="006A4F08">
      <w:pPr>
        <w:jc w:val="both"/>
        <w:rPr>
          <w:rFonts w:ascii="Times New Roman" w:hAnsi="Times New Roman" w:cs="Times New Roman"/>
          <w:bCs/>
          <w:sz w:val="28"/>
          <w:szCs w:val="28"/>
          <w:lang w:val="ru-RU"/>
        </w:rPr>
      </w:pPr>
      <w:r w:rsidRPr="00822F72">
        <w:rPr>
          <w:rFonts w:ascii="Times New Roman" w:hAnsi="Times New Roman" w:cs="Times New Roman"/>
          <w:bCs/>
          <w:sz w:val="28"/>
          <w:szCs w:val="28"/>
          <w:lang w:val="ru-RU"/>
        </w:rPr>
        <w:t>Город</w:t>
      </w:r>
    </w:p>
    <w:p w14:paraId="77342B2E" w14:textId="16210403" w:rsidR="004C79C4" w:rsidRPr="00822F72" w:rsidRDefault="004C79C4" w:rsidP="006A4F08">
      <w:pPr>
        <w:jc w:val="both"/>
        <w:rPr>
          <w:rFonts w:ascii="Times New Roman" w:hAnsi="Times New Roman" w:cs="Times New Roman"/>
          <w:bCs/>
          <w:sz w:val="28"/>
          <w:szCs w:val="28"/>
          <w:lang w:val="ru-RU"/>
        </w:rPr>
      </w:pPr>
      <w:r w:rsidRPr="00822F72">
        <w:rPr>
          <w:rFonts w:ascii="Times New Roman" w:hAnsi="Times New Roman" w:cs="Times New Roman"/>
          <w:bCs/>
          <w:sz w:val="28"/>
          <w:szCs w:val="28"/>
          <w:lang w:val="ru-RU"/>
        </w:rPr>
        <w:t>Городской район</w:t>
      </w:r>
    </w:p>
    <w:p w14:paraId="27697A66" w14:textId="2030CA0C" w:rsidR="004C79C4" w:rsidRPr="00822F72" w:rsidRDefault="004C79C4" w:rsidP="006A4F08">
      <w:pPr>
        <w:jc w:val="both"/>
        <w:rPr>
          <w:rFonts w:ascii="Times New Roman" w:hAnsi="Times New Roman" w:cs="Times New Roman"/>
          <w:bCs/>
          <w:sz w:val="28"/>
          <w:szCs w:val="28"/>
          <w:lang w:val="ru-RU"/>
        </w:rPr>
      </w:pPr>
      <w:r w:rsidRPr="00822F72">
        <w:rPr>
          <w:rFonts w:ascii="Times New Roman" w:hAnsi="Times New Roman" w:cs="Times New Roman"/>
          <w:bCs/>
          <w:sz w:val="28"/>
          <w:szCs w:val="28"/>
          <w:lang w:val="ru-RU"/>
        </w:rPr>
        <w:t>Поселок</w:t>
      </w:r>
    </w:p>
    <w:p w14:paraId="14896A1B" w14:textId="1870B845" w:rsidR="004C79C4" w:rsidRPr="00822F72" w:rsidRDefault="004C79C4" w:rsidP="006A4F08">
      <w:pPr>
        <w:jc w:val="both"/>
        <w:rPr>
          <w:rFonts w:ascii="Times New Roman" w:hAnsi="Times New Roman" w:cs="Times New Roman"/>
          <w:bCs/>
          <w:sz w:val="28"/>
          <w:szCs w:val="28"/>
          <w:lang w:val="ru-RU"/>
        </w:rPr>
      </w:pPr>
      <w:r w:rsidRPr="00822F72">
        <w:rPr>
          <w:rFonts w:ascii="Times New Roman" w:hAnsi="Times New Roman" w:cs="Times New Roman"/>
          <w:bCs/>
          <w:sz w:val="28"/>
          <w:szCs w:val="28"/>
          <w:lang w:val="ru-RU"/>
        </w:rPr>
        <w:t>Сельский округ</w:t>
      </w:r>
    </w:p>
    <w:p w14:paraId="76B8597C" w14:textId="77777777" w:rsidR="004C79C4" w:rsidRPr="00822F72" w:rsidRDefault="004C79C4" w:rsidP="006A4F08">
      <w:pPr>
        <w:jc w:val="both"/>
        <w:rPr>
          <w:rFonts w:ascii="Times New Roman" w:hAnsi="Times New Roman" w:cs="Times New Roman"/>
          <w:bCs/>
          <w:sz w:val="28"/>
          <w:szCs w:val="28"/>
          <w:lang w:val="ru-RU"/>
        </w:rPr>
      </w:pPr>
      <w:r w:rsidRPr="00822F72">
        <w:rPr>
          <w:rFonts w:ascii="Times New Roman" w:hAnsi="Times New Roman" w:cs="Times New Roman"/>
          <w:bCs/>
          <w:sz w:val="28"/>
          <w:szCs w:val="28"/>
          <w:lang w:val="ru-RU"/>
        </w:rPr>
        <w:t>Село</w:t>
      </w:r>
    </w:p>
    <w:p w14:paraId="194DD56C" w14:textId="77777777" w:rsidR="004C79C4" w:rsidRPr="003550F1" w:rsidRDefault="004C79C4" w:rsidP="006A4F08">
      <w:pPr>
        <w:jc w:val="both"/>
        <w:rPr>
          <w:rFonts w:ascii="Times New Roman" w:hAnsi="Times New Roman" w:cs="Times New Roman"/>
          <w:bCs/>
          <w:sz w:val="28"/>
          <w:szCs w:val="28"/>
          <w:lang w:val="ru-RU"/>
        </w:rPr>
      </w:pPr>
      <w:r w:rsidRPr="00822F72">
        <w:rPr>
          <w:rFonts w:ascii="Times New Roman" w:hAnsi="Times New Roman" w:cs="Times New Roman"/>
          <w:bCs/>
          <w:sz w:val="28"/>
          <w:szCs w:val="28"/>
          <w:lang w:val="ru-RU"/>
        </w:rPr>
        <w:lastRenderedPageBreak/>
        <w:t>Область</w:t>
      </w:r>
    </w:p>
    <w:p w14:paraId="5A014EF3" w14:textId="77777777" w:rsidR="004C79C4" w:rsidRPr="003550F1" w:rsidRDefault="004C79C4" w:rsidP="006A4F08">
      <w:pPr>
        <w:jc w:val="both"/>
        <w:rPr>
          <w:rFonts w:ascii="Times New Roman" w:hAnsi="Times New Roman" w:cs="Times New Roman"/>
          <w:bCs/>
          <w:sz w:val="28"/>
          <w:szCs w:val="28"/>
          <w:lang w:val="ru-RU"/>
        </w:rPr>
      </w:pPr>
    </w:p>
    <w:p w14:paraId="7F3E9B63" w14:textId="77777777" w:rsidR="004C79C4" w:rsidRPr="00822F72" w:rsidRDefault="004C79C4" w:rsidP="00BC06F9">
      <w:pPr>
        <w:jc w:val="both"/>
        <w:rPr>
          <w:rFonts w:ascii="Times New Roman" w:hAnsi="Times New Roman" w:cs="Times New Roman"/>
          <w:b/>
          <w:bCs/>
          <w:sz w:val="28"/>
          <w:szCs w:val="28"/>
          <w:lang w:val="ru-RU"/>
        </w:rPr>
      </w:pPr>
      <w:r w:rsidRPr="00822F72">
        <w:rPr>
          <w:rFonts w:ascii="Times New Roman" w:hAnsi="Times New Roman" w:cs="Times New Roman"/>
          <w:b/>
          <w:bCs/>
          <w:sz w:val="28"/>
          <w:szCs w:val="28"/>
          <w:lang w:val="ru-RU"/>
        </w:rPr>
        <w:t>Турция</w:t>
      </w:r>
    </w:p>
    <w:p w14:paraId="1FDC2060" w14:textId="0F99918F" w:rsidR="004C79C4" w:rsidRPr="00822F72" w:rsidRDefault="004C79C4" w:rsidP="00BC06F9">
      <w:pPr>
        <w:jc w:val="both"/>
        <w:rPr>
          <w:rFonts w:ascii="Times New Roman" w:hAnsi="Times New Roman" w:cs="Times New Roman"/>
          <w:bCs/>
          <w:sz w:val="28"/>
          <w:szCs w:val="28"/>
          <w:lang w:val="ru-RU"/>
        </w:rPr>
      </w:pPr>
      <w:r>
        <w:rPr>
          <w:rFonts w:ascii="Times New Roman" w:hAnsi="Times New Roman" w:cs="Times New Roman"/>
          <w:bCs/>
          <w:sz w:val="28"/>
          <w:szCs w:val="28"/>
          <w:lang w:val="tr-TR"/>
        </w:rPr>
        <w:t>İ</w:t>
      </w:r>
      <w:r w:rsidRPr="003550F1">
        <w:rPr>
          <w:rFonts w:ascii="Times New Roman" w:hAnsi="Times New Roman" w:cs="Times New Roman"/>
          <w:bCs/>
          <w:sz w:val="28"/>
          <w:szCs w:val="28"/>
        </w:rPr>
        <w:t>l</w:t>
      </w:r>
    </w:p>
    <w:p w14:paraId="5AD2BCA5" w14:textId="552BA73A" w:rsidR="004C79C4" w:rsidRPr="00822F72" w:rsidRDefault="004C79C4" w:rsidP="00BC06F9">
      <w:pPr>
        <w:jc w:val="both"/>
        <w:rPr>
          <w:rFonts w:ascii="Times New Roman" w:hAnsi="Times New Roman" w:cs="Times New Roman"/>
          <w:bCs/>
          <w:sz w:val="28"/>
          <w:szCs w:val="28"/>
          <w:lang w:val="ru-RU"/>
        </w:rPr>
      </w:pPr>
      <w:r w:rsidRPr="00822F72">
        <w:rPr>
          <w:rFonts w:ascii="Times New Roman" w:hAnsi="Times New Roman" w:cs="Times New Roman"/>
          <w:bCs/>
          <w:sz w:val="28"/>
          <w:szCs w:val="28"/>
          <w:lang w:val="ru-RU"/>
        </w:rPr>
        <w:t>İ</w:t>
      </w:r>
      <w:r w:rsidRPr="003550F1">
        <w:rPr>
          <w:rFonts w:ascii="Times New Roman" w:hAnsi="Times New Roman" w:cs="Times New Roman"/>
          <w:bCs/>
          <w:sz w:val="28"/>
          <w:szCs w:val="28"/>
        </w:rPr>
        <w:t>lce</w:t>
      </w:r>
    </w:p>
    <w:p w14:paraId="619BE181" w14:textId="77777777" w:rsidR="004C79C4" w:rsidRPr="00822F72" w:rsidRDefault="004C79C4" w:rsidP="00BC06F9">
      <w:pPr>
        <w:jc w:val="both"/>
        <w:rPr>
          <w:rFonts w:ascii="Times New Roman" w:hAnsi="Times New Roman" w:cs="Times New Roman"/>
          <w:bCs/>
          <w:sz w:val="28"/>
          <w:szCs w:val="28"/>
          <w:lang w:val="ru-RU"/>
        </w:rPr>
      </w:pPr>
      <w:r w:rsidRPr="003550F1">
        <w:rPr>
          <w:rFonts w:ascii="Times New Roman" w:hAnsi="Times New Roman" w:cs="Times New Roman"/>
          <w:bCs/>
          <w:sz w:val="28"/>
          <w:szCs w:val="28"/>
        </w:rPr>
        <w:t>Semt</w:t>
      </w:r>
    </w:p>
    <w:p w14:paraId="3426EA5B" w14:textId="77777777" w:rsidR="004C79C4" w:rsidRPr="00822F72" w:rsidRDefault="004C79C4" w:rsidP="00BC06F9">
      <w:pPr>
        <w:jc w:val="both"/>
        <w:rPr>
          <w:rFonts w:ascii="Times New Roman" w:hAnsi="Times New Roman" w:cs="Times New Roman"/>
          <w:bCs/>
          <w:sz w:val="28"/>
          <w:szCs w:val="28"/>
          <w:lang w:val="ru-RU"/>
        </w:rPr>
      </w:pPr>
      <w:r w:rsidRPr="003550F1">
        <w:rPr>
          <w:rFonts w:ascii="Times New Roman" w:hAnsi="Times New Roman" w:cs="Times New Roman"/>
          <w:bCs/>
          <w:sz w:val="28"/>
          <w:szCs w:val="28"/>
        </w:rPr>
        <w:t>Mahalle</w:t>
      </w:r>
    </w:p>
    <w:p w14:paraId="22C00F2C" w14:textId="77777777" w:rsidR="004C79C4" w:rsidRPr="003550F1" w:rsidRDefault="004C79C4" w:rsidP="006A4F08">
      <w:pPr>
        <w:jc w:val="both"/>
        <w:rPr>
          <w:rFonts w:ascii="Times New Roman" w:hAnsi="Times New Roman" w:cs="Times New Roman"/>
          <w:bCs/>
          <w:sz w:val="28"/>
          <w:szCs w:val="28"/>
          <w:lang w:val="ru-RU"/>
        </w:rPr>
      </w:pPr>
    </w:p>
    <w:p w14:paraId="738E8467" w14:textId="15BDBF1F" w:rsidR="00887EF3" w:rsidRPr="003550F1" w:rsidRDefault="00BA4437" w:rsidP="006A4F08">
      <w:pPr>
        <w:jc w:val="both"/>
        <w:rPr>
          <w:rFonts w:ascii="Times New Roman" w:hAnsi="Times New Roman" w:cs="Times New Roman"/>
          <w:bCs/>
          <w:sz w:val="28"/>
          <w:szCs w:val="28"/>
          <w:lang w:val="ru-RU"/>
        </w:rPr>
      </w:pPr>
      <w:r w:rsidRPr="003550F1">
        <w:rPr>
          <w:rFonts w:ascii="Times New Roman" w:hAnsi="Times New Roman" w:cs="Times New Roman"/>
          <w:bCs/>
          <w:sz w:val="28"/>
          <w:szCs w:val="28"/>
          <w:lang w:val="ru-RU"/>
        </w:rPr>
        <w:tab/>
        <w:t xml:space="preserve">При воссоздании единиц территориального деления возникают следующие проблемы: </w:t>
      </w:r>
      <w:r w:rsidRPr="003550F1">
        <w:rPr>
          <w:rFonts w:ascii="Times New Roman" w:hAnsi="Times New Roman" w:cs="Times New Roman"/>
          <w:bCs/>
          <w:i/>
          <w:sz w:val="28"/>
          <w:szCs w:val="28"/>
        </w:rPr>
        <w:t>il</w:t>
      </w:r>
      <w:r w:rsidRPr="003550F1">
        <w:rPr>
          <w:rFonts w:ascii="Times New Roman" w:hAnsi="Times New Roman" w:cs="Times New Roman"/>
          <w:bCs/>
          <w:i/>
          <w:sz w:val="28"/>
          <w:szCs w:val="28"/>
          <w:lang w:val="ru-RU"/>
        </w:rPr>
        <w:t xml:space="preserve">/ </w:t>
      </w:r>
      <w:r w:rsidRPr="003550F1">
        <w:rPr>
          <w:rFonts w:ascii="Times New Roman" w:hAnsi="Times New Roman" w:cs="Times New Roman"/>
          <w:bCs/>
          <w:i/>
          <w:sz w:val="28"/>
          <w:szCs w:val="28"/>
        </w:rPr>
        <w:t>ilce</w:t>
      </w:r>
      <w:r w:rsidRPr="003550F1">
        <w:rPr>
          <w:rFonts w:ascii="Times New Roman" w:hAnsi="Times New Roman" w:cs="Times New Roman"/>
          <w:bCs/>
          <w:sz w:val="28"/>
          <w:szCs w:val="28"/>
          <w:lang w:val="ru-RU"/>
        </w:rPr>
        <w:t xml:space="preserve"> – это обозначения соответственно крупных и малых городов, что не всегда соответствует территориальному делению, принятому в Казахстане (областной центр/</w:t>
      </w:r>
      <w:r w:rsidR="00E17F84" w:rsidRPr="003550F1">
        <w:rPr>
          <w:rFonts w:ascii="Times New Roman" w:hAnsi="Times New Roman" w:cs="Times New Roman"/>
          <w:bCs/>
          <w:sz w:val="28"/>
          <w:szCs w:val="28"/>
          <w:lang w:val="ru-RU"/>
        </w:rPr>
        <w:t xml:space="preserve">город, не являющийся областным центром); слово </w:t>
      </w:r>
      <w:r w:rsidR="000A4BA3" w:rsidRPr="003550F1">
        <w:rPr>
          <w:rFonts w:ascii="Times New Roman" w:hAnsi="Times New Roman" w:cs="Times New Roman"/>
          <w:bCs/>
          <w:i/>
          <w:sz w:val="28"/>
          <w:szCs w:val="28"/>
          <w:lang w:val="ru-RU"/>
        </w:rPr>
        <w:t>область</w:t>
      </w:r>
      <w:r w:rsidR="000A4BA3" w:rsidRPr="00822F72">
        <w:rPr>
          <w:rFonts w:ascii="Times New Roman" w:hAnsi="Times New Roman" w:cs="Times New Roman"/>
          <w:bCs/>
          <w:i/>
          <w:sz w:val="28"/>
          <w:szCs w:val="28"/>
          <w:lang w:val="ru-RU"/>
        </w:rPr>
        <w:t xml:space="preserve"> </w:t>
      </w:r>
      <w:r w:rsidR="00F74F10" w:rsidRPr="003550F1">
        <w:rPr>
          <w:rFonts w:ascii="Times New Roman" w:hAnsi="Times New Roman" w:cs="Times New Roman"/>
          <w:bCs/>
          <w:sz w:val="28"/>
          <w:szCs w:val="28"/>
          <w:lang w:val="ru-RU"/>
        </w:rPr>
        <w:t>приблизительно соответствует обозначению</w:t>
      </w:r>
      <w:r w:rsidR="000A4BA3" w:rsidRPr="00822F72">
        <w:rPr>
          <w:rFonts w:ascii="Times New Roman" w:hAnsi="Times New Roman" w:cs="Times New Roman"/>
          <w:bCs/>
          <w:i/>
          <w:sz w:val="28"/>
          <w:szCs w:val="28"/>
          <w:lang w:val="ru-RU"/>
        </w:rPr>
        <w:t xml:space="preserve"> </w:t>
      </w:r>
      <w:r w:rsidR="000A4BA3">
        <w:rPr>
          <w:rFonts w:ascii="Times New Roman" w:hAnsi="Times New Roman" w:cs="Times New Roman"/>
          <w:bCs/>
          <w:i/>
          <w:sz w:val="28"/>
          <w:szCs w:val="28"/>
        </w:rPr>
        <w:t>eyalet</w:t>
      </w:r>
      <w:r w:rsidR="000A4BA3">
        <w:rPr>
          <w:rFonts w:ascii="Times New Roman" w:hAnsi="Times New Roman" w:cs="Times New Roman"/>
          <w:bCs/>
          <w:i/>
          <w:sz w:val="28"/>
          <w:szCs w:val="28"/>
          <w:lang w:val="ru-RU"/>
        </w:rPr>
        <w:t xml:space="preserve">, </w:t>
      </w:r>
      <w:r w:rsidR="000A4BA3" w:rsidRPr="000A4BA3">
        <w:rPr>
          <w:rFonts w:ascii="Times New Roman" w:hAnsi="Times New Roman" w:cs="Times New Roman"/>
          <w:bCs/>
          <w:sz w:val="28"/>
          <w:szCs w:val="28"/>
          <w:lang w:val="ru-RU"/>
        </w:rPr>
        <w:t xml:space="preserve">которое </w:t>
      </w:r>
      <w:r w:rsidR="000A4BA3">
        <w:rPr>
          <w:rFonts w:ascii="Times New Roman" w:hAnsi="Times New Roman" w:cs="Times New Roman"/>
          <w:bCs/>
          <w:sz w:val="28"/>
          <w:szCs w:val="28"/>
          <w:lang w:val="ru-RU"/>
        </w:rPr>
        <w:t>не используется в турецком языке для официального названия территориальных подразделений</w:t>
      </w:r>
      <w:r w:rsidR="00F74F10" w:rsidRPr="003550F1">
        <w:rPr>
          <w:rFonts w:ascii="Times New Roman" w:hAnsi="Times New Roman" w:cs="Times New Roman"/>
          <w:bCs/>
          <w:i/>
          <w:sz w:val="28"/>
          <w:szCs w:val="28"/>
          <w:lang w:val="ru-RU"/>
        </w:rPr>
        <w:t xml:space="preserve">; </w:t>
      </w:r>
      <w:r w:rsidR="00F74F10" w:rsidRPr="003550F1">
        <w:rPr>
          <w:rFonts w:ascii="Times New Roman" w:hAnsi="Times New Roman" w:cs="Times New Roman"/>
          <w:bCs/>
          <w:sz w:val="28"/>
          <w:szCs w:val="28"/>
          <w:lang w:val="ru-RU"/>
        </w:rPr>
        <w:t xml:space="preserve">поселок – </w:t>
      </w:r>
      <w:r w:rsidR="000A4BA3">
        <w:rPr>
          <w:rFonts w:ascii="Times New Roman" w:hAnsi="Times New Roman" w:cs="Times New Roman"/>
          <w:bCs/>
          <w:i/>
          <w:sz w:val="28"/>
          <w:szCs w:val="28"/>
        </w:rPr>
        <w:t>k</w:t>
      </w:r>
      <w:r w:rsidR="000A4BA3">
        <w:rPr>
          <w:rFonts w:ascii="Times New Roman" w:hAnsi="Times New Roman" w:cs="Times New Roman"/>
          <w:bCs/>
          <w:i/>
          <w:sz w:val="28"/>
          <w:szCs w:val="28"/>
          <w:lang w:val="tr-TR"/>
        </w:rPr>
        <w:t>ö</w:t>
      </w:r>
      <w:r w:rsidR="00F74F10" w:rsidRPr="003550F1">
        <w:rPr>
          <w:rFonts w:ascii="Times New Roman" w:hAnsi="Times New Roman" w:cs="Times New Roman"/>
          <w:bCs/>
          <w:i/>
          <w:sz w:val="28"/>
          <w:szCs w:val="28"/>
        </w:rPr>
        <w:t>y</w:t>
      </w:r>
      <w:r w:rsidR="00F74F10" w:rsidRPr="003550F1">
        <w:rPr>
          <w:rFonts w:ascii="Times New Roman" w:hAnsi="Times New Roman" w:cs="Times New Roman"/>
          <w:bCs/>
          <w:i/>
          <w:sz w:val="28"/>
          <w:szCs w:val="28"/>
          <w:lang w:val="ru-RU"/>
        </w:rPr>
        <w:t xml:space="preserve">, </w:t>
      </w:r>
      <w:r w:rsidR="00F74F10" w:rsidRPr="003550F1">
        <w:rPr>
          <w:rFonts w:ascii="Times New Roman" w:hAnsi="Times New Roman" w:cs="Times New Roman"/>
          <w:bCs/>
          <w:sz w:val="28"/>
          <w:szCs w:val="28"/>
          <w:lang w:val="ru-RU"/>
        </w:rPr>
        <w:t xml:space="preserve">точного аналога территориальной единице </w:t>
      </w:r>
      <w:r w:rsidR="00F74F10" w:rsidRPr="003550F1">
        <w:rPr>
          <w:rFonts w:ascii="Times New Roman" w:hAnsi="Times New Roman" w:cs="Times New Roman"/>
          <w:bCs/>
          <w:i/>
          <w:sz w:val="28"/>
          <w:szCs w:val="28"/>
          <w:lang w:val="ru-RU"/>
        </w:rPr>
        <w:t>сельский округ</w:t>
      </w:r>
      <w:r w:rsidR="00F74F10" w:rsidRPr="003550F1">
        <w:rPr>
          <w:rFonts w:ascii="Times New Roman" w:hAnsi="Times New Roman" w:cs="Times New Roman"/>
          <w:bCs/>
          <w:sz w:val="28"/>
          <w:szCs w:val="28"/>
          <w:lang w:val="ru-RU"/>
        </w:rPr>
        <w:t xml:space="preserve"> нет. </w:t>
      </w:r>
    </w:p>
    <w:p w14:paraId="3D7A584E" w14:textId="77777777" w:rsidR="00F74F10" w:rsidRPr="003550F1" w:rsidRDefault="00F74F10" w:rsidP="006A4F08">
      <w:pPr>
        <w:jc w:val="both"/>
        <w:rPr>
          <w:rFonts w:ascii="Times New Roman" w:hAnsi="Times New Roman" w:cs="Times New Roman"/>
          <w:b/>
          <w:bCs/>
          <w:sz w:val="28"/>
          <w:szCs w:val="28"/>
          <w:lang w:val="ru-RU"/>
        </w:rPr>
      </w:pPr>
    </w:p>
    <w:p w14:paraId="199A8FF7" w14:textId="008226A6" w:rsidR="00887EF3" w:rsidRPr="003550F1" w:rsidRDefault="000A4BA3" w:rsidP="006A4F08">
      <w:pPr>
        <w:jc w:val="both"/>
        <w:rPr>
          <w:rFonts w:ascii="Times New Roman" w:hAnsi="Times New Roman" w:cs="Times New Roman"/>
          <w:b/>
          <w:bCs/>
          <w:sz w:val="28"/>
          <w:szCs w:val="28"/>
          <w:lang w:val="ru-RU"/>
        </w:rPr>
      </w:pPr>
      <w:r>
        <w:rPr>
          <w:rFonts w:ascii="Times New Roman" w:hAnsi="Times New Roman" w:cs="Times New Roman"/>
          <w:b/>
          <w:bCs/>
          <w:sz w:val="28"/>
          <w:szCs w:val="28"/>
          <w:lang w:val="ru-RU"/>
        </w:rPr>
        <w:t>б</w:t>
      </w:r>
      <w:r w:rsidR="00F74F10" w:rsidRPr="003550F1">
        <w:rPr>
          <w:rFonts w:ascii="Times New Roman" w:hAnsi="Times New Roman" w:cs="Times New Roman"/>
          <w:b/>
          <w:bCs/>
          <w:sz w:val="28"/>
          <w:szCs w:val="28"/>
          <w:lang w:val="ru-RU"/>
        </w:rPr>
        <w:t xml:space="preserve">) </w:t>
      </w:r>
      <w:r w:rsidRPr="003550F1">
        <w:rPr>
          <w:rFonts w:ascii="Times New Roman" w:hAnsi="Times New Roman" w:cs="Times New Roman"/>
          <w:b/>
          <w:bCs/>
          <w:sz w:val="28"/>
          <w:szCs w:val="28"/>
          <w:lang w:val="ru-RU"/>
        </w:rPr>
        <w:t>Список общепринятых сокращений в официально-деловой сфере</w:t>
      </w:r>
      <w:r>
        <w:rPr>
          <w:rFonts w:ascii="Times New Roman" w:hAnsi="Times New Roman" w:cs="Times New Roman"/>
          <w:b/>
          <w:bCs/>
          <w:sz w:val="28"/>
          <w:szCs w:val="28"/>
          <w:lang w:val="ru-RU"/>
        </w:rPr>
        <w:t xml:space="preserve"> турецкого языка /</w:t>
      </w:r>
      <w:r w:rsidRPr="003550F1">
        <w:rPr>
          <w:rFonts w:ascii="Times New Roman" w:hAnsi="Times New Roman" w:cs="Times New Roman"/>
          <w:b/>
          <w:bCs/>
          <w:sz w:val="28"/>
          <w:szCs w:val="28"/>
          <w:lang w:val="ru-RU"/>
        </w:rPr>
        <w:t xml:space="preserve"> </w:t>
      </w:r>
      <w:r w:rsidR="00887EF3" w:rsidRPr="000A4BA3">
        <w:rPr>
          <w:rFonts w:ascii="Times New Roman" w:hAnsi="Times New Roman" w:cs="Times New Roman"/>
          <w:b/>
          <w:bCs/>
          <w:sz w:val="28"/>
          <w:szCs w:val="28"/>
          <w:lang w:val="tr-TR"/>
        </w:rPr>
        <w:t>K</w:t>
      </w:r>
      <w:r w:rsidRPr="000A4BA3">
        <w:rPr>
          <w:rFonts w:ascii="Times New Roman" w:hAnsi="Times New Roman" w:cs="Times New Roman"/>
          <w:b/>
          <w:bCs/>
          <w:sz w:val="28"/>
          <w:szCs w:val="28"/>
          <w:lang w:val="tr-TR"/>
        </w:rPr>
        <w:t>ı</w:t>
      </w:r>
      <w:r w:rsidR="00887EF3" w:rsidRPr="000A4BA3">
        <w:rPr>
          <w:rFonts w:ascii="Times New Roman" w:hAnsi="Times New Roman" w:cs="Times New Roman"/>
          <w:b/>
          <w:bCs/>
          <w:sz w:val="28"/>
          <w:szCs w:val="28"/>
          <w:lang w:val="tr-TR"/>
        </w:rPr>
        <w:t>saltmalar</w:t>
      </w:r>
      <w:r w:rsidRPr="000A4BA3">
        <w:rPr>
          <w:rFonts w:ascii="Times New Roman" w:hAnsi="Times New Roman" w:cs="Times New Roman"/>
          <w:b/>
          <w:bCs/>
          <w:sz w:val="28"/>
          <w:szCs w:val="28"/>
          <w:lang w:val="tr-TR"/>
        </w:rPr>
        <w:t xml:space="preserve"> </w:t>
      </w:r>
      <w:r w:rsidR="00887EF3" w:rsidRPr="000A4BA3">
        <w:rPr>
          <w:rFonts w:ascii="Times New Roman" w:hAnsi="Times New Roman" w:cs="Times New Roman"/>
          <w:b/>
          <w:bCs/>
          <w:sz w:val="28"/>
          <w:szCs w:val="28"/>
          <w:lang w:val="tr-TR"/>
        </w:rPr>
        <w:t>dizini</w:t>
      </w:r>
      <w:r w:rsidR="00F74F10" w:rsidRPr="003550F1">
        <w:rPr>
          <w:rFonts w:ascii="Times New Roman" w:hAnsi="Times New Roman" w:cs="Times New Roman"/>
          <w:b/>
          <w:bCs/>
          <w:sz w:val="28"/>
          <w:szCs w:val="28"/>
          <w:lang w:val="ru-RU"/>
        </w:rPr>
        <w:t xml:space="preserve"> </w:t>
      </w:r>
    </w:p>
    <w:p w14:paraId="5991B239" w14:textId="77777777" w:rsidR="00887EF3" w:rsidRPr="003550F1" w:rsidRDefault="00887EF3" w:rsidP="006A4F08">
      <w:pPr>
        <w:jc w:val="both"/>
        <w:rPr>
          <w:rFonts w:ascii="Times New Roman" w:hAnsi="Times New Roman" w:cs="Times New Roman"/>
          <w:bCs/>
          <w:sz w:val="28"/>
          <w:szCs w:val="28"/>
          <w:lang w:val="ru-RU"/>
        </w:rPr>
      </w:pPr>
    </w:p>
    <w:tbl>
      <w:tblPr>
        <w:tblStyle w:val="TableGrid"/>
        <w:tblW w:w="0" w:type="auto"/>
        <w:tblLook w:val="04A0" w:firstRow="1" w:lastRow="0" w:firstColumn="1" w:lastColumn="0" w:noHBand="0" w:noVBand="1"/>
      </w:tblPr>
      <w:tblGrid>
        <w:gridCol w:w="2659"/>
        <w:gridCol w:w="3402"/>
        <w:gridCol w:w="3503"/>
      </w:tblGrid>
      <w:tr w:rsidR="00887EF3" w:rsidRPr="003550F1" w14:paraId="7A159B72" w14:textId="77777777" w:rsidTr="00F74F10">
        <w:tc>
          <w:tcPr>
            <w:tcW w:w="2660" w:type="dxa"/>
          </w:tcPr>
          <w:p w14:paraId="456F1716" w14:textId="7004A15F" w:rsidR="00887EF3" w:rsidRPr="009A543A" w:rsidRDefault="00F74F10" w:rsidP="006A4F08">
            <w:pPr>
              <w:jc w:val="both"/>
              <w:rPr>
                <w:rFonts w:ascii="Times New Roman" w:hAnsi="Times New Roman" w:cs="Times New Roman"/>
                <w:b/>
                <w:bCs/>
                <w:sz w:val="28"/>
                <w:szCs w:val="28"/>
                <w:lang w:val="tr-TR"/>
              </w:rPr>
            </w:pPr>
            <w:r w:rsidRPr="009A543A">
              <w:rPr>
                <w:rFonts w:ascii="Times New Roman" w:hAnsi="Times New Roman" w:cs="Times New Roman"/>
                <w:b/>
                <w:bCs/>
                <w:sz w:val="28"/>
                <w:szCs w:val="28"/>
                <w:lang w:val="tr-TR"/>
              </w:rPr>
              <w:t>K</w:t>
            </w:r>
            <w:r w:rsidR="000A4BA3" w:rsidRPr="009A543A">
              <w:rPr>
                <w:rFonts w:ascii="Times New Roman" w:hAnsi="Times New Roman" w:cs="Times New Roman"/>
                <w:b/>
                <w:bCs/>
                <w:sz w:val="28"/>
                <w:szCs w:val="28"/>
                <w:lang w:val="tr-TR"/>
              </w:rPr>
              <w:t>ı</w:t>
            </w:r>
            <w:r w:rsidR="00887EF3" w:rsidRPr="009A543A">
              <w:rPr>
                <w:rFonts w:ascii="Times New Roman" w:hAnsi="Times New Roman" w:cs="Times New Roman"/>
                <w:b/>
                <w:bCs/>
                <w:sz w:val="28"/>
                <w:szCs w:val="28"/>
                <w:lang w:val="tr-TR"/>
              </w:rPr>
              <w:t>saltma</w:t>
            </w:r>
          </w:p>
        </w:tc>
        <w:tc>
          <w:tcPr>
            <w:tcW w:w="3402" w:type="dxa"/>
          </w:tcPr>
          <w:p w14:paraId="51D593CA" w14:textId="67C28CD6" w:rsidR="00887EF3" w:rsidRPr="009A543A" w:rsidRDefault="00887EF3" w:rsidP="000A4BA3">
            <w:pPr>
              <w:jc w:val="both"/>
              <w:rPr>
                <w:rFonts w:ascii="Times New Roman" w:hAnsi="Times New Roman" w:cs="Times New Roman"/>
                <w:b/>
                <w:bCs/>
                <w:sz w:val="28"/>
                <w:szCs w:val="28"/>
                <w:lang w:val="tr-TR"/>
              </w:rPr>
            </w:pPr>
            <w:r w:rsidRPr="009A543A">
              <w:rPr>
                <w:rFonts w:ascii="Times New Roman" w:hAnsi="Times New Roman" w:cs="Times New Roman"/>
                <w:b/>
                <w:bCs/>
                <w:sz w:val="28"/>
                <w:szCs w:val="28"/>
                <w:lang w:val="tr-TR"/>
              </w:rPr>
              <w:t>T</w:t>
            </w:r>
            <w:r w:rsidR="000A4BA3" w:rsidRPr="009A543A">
              <w:rPr>
                <w:rFonts w:ascii="Times New Roman" w:hAnsi="Times New Roman" w:cs="Times New Roman"/>
                <w:b/>
                <w:bCs/>
                <w:sz w:val="28"/>
                <w:szCs w:val="28"/>
                <w:lang w:val="tr-TR"/>
              </w:rPr>
              <w:t>ü</w:t>
            </w:r>
            <w:r w:rsidRPr="009A543A">
              <w:rPr>
                <w:rFonts w:ascii="Times New Roman" w:hAnsi="Times New Roman" w:cs="Times New Roman"/>
                <w:b/>
                <w:bCs/>
                <w:sz w:val="28"/>
                <w:szCs w:val="28"/>
                <w:lang w:val="tr-TR"/>
              </w:rPr>
              <w:t>rk</w:t>
            </w:r>
            <w:r w:rsidR="000A4BA3" w:rsidRPr="009A543A">
              <w:rPr>
                <w:rFonts w:ascii="Times New Roman" w:hAnsi="Times New Roman" w:cs="Times New Roman"/>
                <w:b/>
                <w:bCs/>
                <w:sz w:val="28"/>
                <w:szCs w:val="28"/>
                <w:lang w:val="tr-TR"/>
              </w:rPr>
              <w:t>ç</w:t>
            </w:r>
            <w:r w:rsidRPr="009A543A">
              <w:rPr>
                <w:rFonts w:ascii="Times New Roman" w:hAnsi="Times New Roman" w:cs="Times New Roman"/>
                <w:b/>
                <w:bCs/>
                <w:sz w:val="28"/>
                <w:szCs w:val="28"/>
                <w:lang w:val="tr-TR"/>
              </w:rPr>
              <w:t>e a</w:t>
            </w:r>
            <w:r w:rsidR="000A4BA3" w:rsidRPr="009A543A">
              <w:rPr>
                <w:rFonts w:ascii="Times New Roman" w:hAnsi="Times New Roman" w:cs="Times New Roman"/>
                <w:b/>
                <w:bCs/>
                <w:sz w:val="28"/>
                <w:szCs w:val="28"/>
                <w:lang w:val="tr-TR"/>
              </w:rPr>
              <w:t>çı</w:t>
            </w:r>
            <w:r w:rsidRPr="009A543A">
              <w:rPr>
                <w:rFonts w:ascii="Times New Roman" w:hAnsi="Times New Roman" w:cs="Times New Roman"/>
                <w:b/>
                <w:bCs/>
                <w:sz w:val="28"/>
                <w:szCs w:val="28"/>
                <w:lang w:val="tr-TR"/>
              </w:rPr>
              <w:t>klamas</w:t>
            </w:r>
            <w:r w:rsidR="000A4BA3" w:rsidRPr="009A543A">
              <w:rPr>
                <w:rFonts w:ascii="Times New Roman" w:hAnsi="Times New Roman" w:cs="Times New Roman"/>
                <w:b/>
                <w:bCs/>
                <w:sz w:val="28"/>
                <w:szCs w:val="28"/>
                <w:lang w:val="tr-TR"/>
              </w:rPr>
              <w:t>ı</w:t>
            </w:r>
          </w:p>
        </w:tc>
        <w:tc>
          <w:tcPr>
            <w:tcW w:w="3503" w:type="dxa"/>
          </w:tcPr>
          <w:p w14:paraId="09937C56" w14:textId="38408DF1" w:rsidR="00887EF3" w:rsidRPr="009A543A" w:rsidRDefault="003E7B0B" w:rsidP="000A4BA3">
            <w:pPr>
              <w:jc w:val="both"/>
              <w:rPr>
                <w:rFonts w:ascii="Times New Roman" w:hAnsi="Times New Roman" w:cs="Times New Roman"/>
                <w:b/>
                <w:bCs/>
                <w:sz w:val="28"/>
                <w:szCs w:val="28"/>
              </w:rPr>
            </w:pPr>
            <w:r w:rsidRPr="009A543A">
              <w:rPr>
                <w:rFonts w:ascii="Times New Roman" w:hAnsi="Times New Roman" w:cs="Times New Roman"/>
                <w:b/>
                <w:bCs/>
                <w:sz w:val="28"/>
                <w:szCs w:val="28"/>
              </w:rPr>
              <w:t>R</w:t>
            </w:r>
            <w:r w:rsidR="00887EF3" w:rsidRPr="009A543A">
              <w:rPr>
                <w:rFonts w:ascii="Times New Roman" w:hAnsi="Times New Roman" w:cs="Times New Roman"/>
                <w:b/>
                <w:bCs/>
                <w:sz w:val="28"/>
                <w:szCs w:val="28"/>
              </w:rPr>
              <w:t>us</w:t>
            </w:r>
            <w:r w:rsidR="000A4BA3" w:rsidRPr="009A543A">
              <w:rPr>
                <w:rFonts w:ascii="Times New Roman" w:hAnsi="Times New Roman" w:cs="Times New Roman"/>
                <w:b/>
                <w:bCs/>
                <w:sz w:val="28"/>
                <w:szCs w:val="28"/>
              </w:rPr>
              <w:t>ç</w:t>
            </w:r>
            <w:r w:rsidR="00887EF3" w:rsidRPr="009A543A">
              <w:rPr>
                <w:rFonts w:ascii="Times New Roman" w:hAnsi="Times New Roman" w:cs="Times New Roman"/>
                <w:b/>
                <w:bCs/>
                <w:sz w:val="28"/>
                <w:szCs w:val="28"/>
              </w:rPr>
              <w:t>a</w:t>
            </w:r>
          </w:p>
        </w:tc>
      </w:tr>
      <w:tr w:rsidR="00887EF3" w:rsidRPr="005A32D4" w14:paraId="5ECAFE03" w14:textId="77777777" w:rsidTr="00F74F10">
        <w:tc>
          <w:tcPr>
            <w:tcW w:w="2660" w:type="dxa"/>
          </w:tcPr>
          <w:p w14:paraId="29F96B10" w14:textId="5F434576" w:rsidR="00887EF3" w:rsidRPr="000A4BA3" w:rsidRDefault="00887EF3" w:rsidP="000A4BA3">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VHK</w:t>
            </w:r>
            <w:r w:rsidR="000A4BA3" w:rsidRPr="000A4BA3">
              <w:rPr>
                <w:rFonts w:ascii="Times New Roman" w:hAnsi="Times New Roman" w:cs="Times New Roman"/>
                <w:bCs/>
                <w:sz w:val="28"/>
                <w:szCs w:val="28"/>
                <w:lang w:val="tr-TR"/>
              </w:rPr>
              <w:t>İ</w:t>
            </w:r>
          </w:p>
        </w:tc>
        <w:tc>
          <w:tcPr>
            <w:tcW w:w="3402" w:type="dxa"/>
          </w:tcPr>
          <w:p w14:paraId="608D0806" w14:textId="1D7E4494" w:rsidR="00887EF3" w:rsidRPr="000A4BA3" w:rsidRDefault="006803E3" w:rsidP="000A4BA3">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Veri</w:t>
            </w:r>
            <w:r w:rsidR="00887EF3" w:rsidRPr="000A4BA3">
              <w:rPr>
                <w:rFonts w:ascii="Times New Roman" w:hAnsi="Times New Roman" w:cs="Times New Roman"/>
                <w:bCs/>
                <w:sz w:val="28"/>
                <w:szCs w:val="28"/>
                <w:lang w:val="tr-TR"/>
              </w:rPr>
              <w:t xml:space="preserve"> haz</w:t>
            </w:r>
            <w:r w:rsidR="000A4BA3" w:rsidRPr="000A4BA3">
              <w:rPr>
                <w:rFonts w:ascii="Times New Roman" w:hAnsi="Times New Roman" w:cs="Times New Roman"/>
                <w:bCs/>
                <w:sz w:val="28"/>
                <w:szCs w:val="28"/>
                <w:lang w:val="tr-TR"/>
              </w:rPr>
              <w:t>ı</w:t>
            </w:r>
            <w:r w:rsidR="00887EF3" w:rsidRPr="000A4BA3">
              <w:rPr>
                <w:rFonts w:ascii="Times New Roman" w:hAnsi="Times New Roman" w:cs="Times New Roman"/>
                <w:bCs/>
                <w:sz w:val="28"/>
                <w:szCs w:val="28"/>
                <w:lang w:val="tr-TR"/>
              </w:rPr>
              <w:t xml:space="preserve">rlama ve </w:t>
            </w:r>
            <w:r w:rsidRPr="000A4BA3">
              <w:rPr>
                <w:rFonts w:ascii="Times New Roman" w:hAnsi="Times New Roman" w:cs="Times New Roman"/>
                <w:bCs/>
                <w:sz w:val="28"/>
                <w:szCs w:val="28"/>
                <w:lang w:val="tr-TR"/>
              </w:rPr>
              <w:t>k</w:t>
            </w:r>
            <w:r w:rsidR="00887EF3" w:rsidRPr="000A4BA3">
              <w:rPr>
                <w:rFonts w:ascii="Times New Roman" w:hAnsi="Times New Roman" w:cs="Times New Roman"/>
                <w:bCs/>
                <w:sz w:val="28"/>
                <w:szCs w:val="28"/>
                <w:lang w:val="tr-TR"/>
              </w:rPr>
              <w:t>ontrol i</w:t>
            </w:r>
            <w:r w:rsidR="000A4BA3" w:rsidRPr="000A4BA3">
              <w:rPr>
                <w:rFonts w:ascii="Times New Roman" w:hAnsi="Times New Roman" w:cs="Times New Roman"/>
                <w:bCs/>
                <w:sz w:val="28"/>
                <w:szCs w:val="28"/>
                <w:lang w:val="tr-TR"/>
              </w:rPr>
              <w:t>ş</w:t>
            </w:r>
            <w:r w:rsidR="00887EF3" w:rsidRPr="000A4BA3">
              <w:rPr>
                <w:rFonts w:ascii="Times New Roman" w:hAnsi="Times New Roman" w:cs="Times New Roman"/>
                <w:bCs/>
                <w:sz w:val="28"/>
                <w:szCs w:val="28"/>
                <w:lang w:val="tr-TR"/>
              </w:rPr>
              <w:t>letmeni</w:t>
            </w:r>
          </w:p>
        </w:tc>
        <w:tc>
          <w:tcPr>
            <w:tcW w:w="3503" w:type="dxa"/>
          </w:tcPr>
          <w:p w14:paraId="1D79A566" w14:textId="77777777" w:rsidR="00887EF3" w:rsidRPr="00B36AA5" w:rsidRDefault="00F74F10"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 xml:space="preserve">Точного аналога нет; оператор по подготовке и проверке данных (тот, кто занимается подготовкой удостоверений личности). </w:t>
            </w:r>
          </w:p>
        </w:tc>
      </w:tr>
      <w:tr w:rsidR="00887EF3" w:rsidRPr="005A32D4" w14:paraId="10CB07E9" w14:textId="77777777" w:rsidTr="00F74F10">
        <w:tc>
          <w:tcPr>
            <w:tcW w:w="2660" w:type="dxa"/>
          </w:tcPr>
          <w:p w14:paraId="2C7FAFA1" w14:textId="77777777" w:rsidR="00887EF3"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UYAP</w:t>
            </w:r>
          </w:p>
        </w:tc>
        <w:tc>
          <w:tcPr>
            <w:tcW w:w="3402" w:type="dxa"/>
          </w:tcPr>
          <w:p w14:paraId="3981749A" w14:textId="5FA83237" w:rsidR="00887EF3"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 xml:space="preserve">Ulusal </w:t>
            </w:r>
            <w:r w:rsidR="000A4BA3" w:rsidRPr="000A4BA3">
              <w:rPr>
                <w:rFonts w:ascii="Times New Roman" w:hAnsi="Times New Roman" w:cs="Times New Roman"/>
                <w:bCs/>
                <w:sz w:val="28"/>
                <w:szCs w:val="28"/>
                <w:lang w:val="tr-TR"/>
              </w:rPr>
              <w:t>yargı</w:t>
            </w:r>
            <w:r w:rsidRPr="000A4BA3">
              <w:rPr>
                <w:rFonts w:ascii="Times New Roman" w:hAnsi="Times New Roman" w:cs="Times New Roman"/>
                <w:bCs/>
                <w:sz w:val="28"/>
                <w:szCs w:val="28"/>
                <w:lang w:val="tr-TR"/>
              </w:rPr>
              <w:t xml:space="preserve"> </w:t>
            </w:r>
            <w:r w:rsidR="000A4BA3" w:rsidRPr="000A4BA3">
              <w:rPr>
                <w:rFonts w:ascii="Times New Roman" w:hAnsi="Times New Roman" w:cs="Times New Roman"/>
                <w:bCs/>
                <w:sz w:val="28"/>
                <w:szCs w:val="28"/>
                <w:lang w:val="tr-TR"/>
              </w:rPr>
              <w:t>ağı</w:t>
            </w:r>
            <w:r w:rsidRPr="000A4BA3">
              <w:rPr>
                <w:rFonts w:ascii="Times New Roman" w:hAnsi="Times New Roman" w:cs="Times New Roman"/>
                <w:bCs/>
                <w:sz w:val="28"/>
                <w:szCs w:val="28"/>
                <w:lang w:val="tr-TR"/>
              </w:rPr>
              <w:t xml:space="preserve"> projesi</w:t>
            </w:r>
          </w:p>
        </w:tc>
        <w:tc>
          <w:tcPr>
            <w:tcW w:w="3503" w:type="dxa"/>
          </w:tcPr>
          <w:p w14:paraId="36630BDE" w14:textId="715A1898" w:rsidR="00887EF3" w:rsidRPr="00B36AA5" w:rsidRDefault="00897162" w:rsidP="00B36AA5">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Национальна</w:t>
            </w:r>
            <w:r w:rsidR="00B36AA5" w:rsidRPr="00B36AA5">
              <w:rPr>
                <w:rFonts w:ascii="Times New Roman" w:hAnsi="Times New Roman" w:cs="Times New Roman"/>
                <w:bCs/>
                <w:sz w:val="28"/>
                <w:szCs w:val="28"/>
                <w:lang w:val="ru-RU"/>
              </w:rPr>
              <w:t xml:space="preserve">я информационная сеть (аналогична  </w:t>
            </w:r>
            <w:r w:rsidRPr="00B36AA5">
              <w:rPr>
                <w:rFonts w:ascii="Times New Roman" w:hAnsi="Times New Roman" w:cs="Times New Roman"/>
                <w:bCs/>
                <w:sz w:val="28"/>
                <w:szCs w:val="28"/>
                <w:lang w:val="ru-RU"/>
              </w:rPr>
              <w:t xml:space="preserve"> e-gov</w:t>
            </w:r>
            <w:r w:rsidR="00B36AA5">
              <w:rPr>
                <w:rFonts w:ascii="Times New Roman" w:hAnsi="Times New Roman" w:cs="Times New Roman"/>
                <w:bCs/>
                <w:sz w:val="28"/>
                <w:szCs w:val="28"/>
                <w:lang w:val="ru-RU"/>
              </w:rPr>
              <w:t xml:space="preserve"> в Казахстане</w:t>
            </w:r>
            <w:r w:rsidRPr="00B36AA5">
              <w:rPr>
                <w:rFonts w:ascii="Times New Roman" w:hAnsi="Times New Roman" w:cs="Times New Roman"/>
                <w:bCs/>
                <w:sz w:val="28"/>
                <w:szCs w:val="28"/>
                <w:lang w:val="ru-RU"/>
              </w:rPr>
              <w:t>)</w:t>
            </w:r>
          </w:p>
        </w:tc>
      </w:tr>
      <w:tr w:rsidR="00FB5F84" w:rsidRPr="003550F1" w14:paraId="4032627A" w14:textId="77777777" w:rsidTr="00F74F10">
        <w:tc>
          <w:tcPr>
            <w:tcW w:w="2660" w:type="dxa"/>
          </w:tcPr>
          <w:p w14:paraId="57FB3B54"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KPS</w:t>
            </w:r>
          </w:p>
        </w:tc>
        <w:tc>
          <w:tcPr>
            <w:tcW w:w="3402" w:type="dxa"/>
          </w:tcPr>
          <w:p w14:paraId="5C1FDC82" w14:textId="2C43E3EA"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 xml:space="preserve">Kimlik </w:t>
            </w:r>
            <w:r w:rsidR="000A4BA3" w:rsidRPr="000A4BA3">
              <w:rPr>
                <w:rFonts w:ascii="Times New Roman" w:hAnsi="Times New Roman" w:cs="Times New Roman"/>
                <w:bCs/>
                <w:sz w:val="28"/>
                <w:szCs w:val="28"/>
                <w:lang w:val="tr-TR"/>
              </w:rPr>
              <w:t>paylaşım</w:t>
            </w:r>
            <w:r w:rsidRPr="000A4BA3">
              <w:rPr>
                <w:rFonts w:ascii="Times New Roman" w:hAnsi="Times New Roman" w:cs="Times New Roman"/>
                <w:bCs/>
                <w:sz w:val="28"/>
                <w:szCs w:val="28"/>
                <w:lang w:val="tr-TR"/>
              </w:rPr>
              <w:t xml:space="preserve"> sistemi</w:t>
            </w:r>
          </w:p>
        </w:tc>
        <w:tc>
          <w:tcPr>
            <w:tcW w:w="3503" w:type="dxa"/>
          </w:tcPr>
          <w:p w14:paraId="4D5B3CA5" w14:textId="74318EF2" w:rsidR="00FB5F84" w:rsidRPr="00B36AA5" w:rsidRDefault="006E2F6E" w:rsidP="006A4F08">
            <w:pPr>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Система персональных данных </w:t>
            </w:r>
          </w:p>
        </w:tc>
      </w:tr>
      <w:tr w:rsidR="00FB5F84" w:rsidRPr="003550F1" w14:paraId="599C4243" w14:textId="77777777" w:rsidTr="00F74F10">
        <w:tc>
          <w:tcPr>
            <w:tcW w:w="2660" w:type="dxa"/>
          </w:tcPr>
          <w:p w14:paraId="67F8C8AC"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AB</w:t>
            </w:r>
          </w:p>
        </w:tc>
        <w:tc>
          <w:tcPr>
            <w:tcW w:w="3402" w:type="dxa"/>
          </w:tcPr>
          <w:p w14:paraId="4E374CF8" w14:textId="54807BA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 xml:space="preserve">Adalet </w:t>
            </w:r>
            <w:r w:rsidR="000A4BA3" w:rsidRPr="000A4BA3">
              <w:rPr>
                <w:rFonts w:ascii="Times New Roman" w:hAnsi="Times New Roman" w:cs="Times New Roman"/>
                <w:bCs/>
                <w:sz w:val="28"/>
                <w:szCs w:val="28"/>
                <w:lang w:val="tr-TR"/>
              </w:rPr>
              <w:t>bakanlığı</w:t>
            </w:r>
          </w:p>
        </w:tc>
        <w:tc>
          <w:tcPr>
            <w:tcW w:w="3503" w:type="dxa"/>
          </w:tcPr>
          <w:p w14:paraId="3A90A1CE" w14:textId="77777777" w:rsidR="00FB5F84" w:rsidRPr="00B36AA5" w:rsidRDefault="00897162"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Министерство юстиции</w:t>
            </w:r>
          </w:p>
        </w:tc>
      </w:tr>
      <w:tr w:rsidR="00FB5F84" w:rsidRPr="003550F1" w14:paraId="402211ED" w14:textId="77777777" w:rsidTr="00F74F10">
        <w:tc>
          <w:tcPr>
            <w:tcW w:w="2660" w:type="dxa"/>
          </w:tcPr>
          <w:p w14:paraId="5AA6E9CB"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Apt.</w:t>
            </w:r>
          </w:p>
        </w:tc>
        <w:tc>
          <w:tcPr>
            <w:tcW w:w="3402" w:type="dxa"/>
          </w:tcPr>
          <w:p w14:paraId="5063E856"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apartman</w:t>
            </w:r>
          </w:p>
        </w:tc>
        <w:tc>
          <w:tcPr>
            <w:tcW w:w="3503" w:type="dxa"/>
          </w:tcPr>
          <w:p w14:paraId="23D5120C" w14:textId="77777777" w:rsidR="00FB5F84" w:rsidRPr="00B36AA5" w:rsidRDefault="00897162"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дом</w:t>
            </w:r>
          </w:p>
        </w:tc>
      </w:tr>
      <w:tr w:rsidR="00FB5F84" w:rsidRPr="003550F1" w14:paraId="2FB12C22" w14:textId="77777777" w:rsidTr="00F74F10">
        <w:tc>
          <w:tcPr>
            <w:tcW w:w="2660" w:type="dxa"/>
          </w:tcPr>
          <w:p w14:paraId="76169A72"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BE</w:t>
            </w:r>
          </w:p>
        </w:tc>
        <w:tc>
          <w:tcPr>
            <w:tcW w:w="3402" w:type="dxa"/>
          </w:tcPr>
          <w:p w14:paraId="5C2FF016" w14:textId="0A946FCC" w:rsidR="00FB5F84" w:rsidRPr="000A4BA3" w:rsidRDefault="000A4BA3"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Büyük</w:t>
            </w:r>
            <w:r w:rsidR="00FB5F84" w:rsidRPr="000A4BA3">
              <w:rPr>
                <w:rFonts w:ascii="Times New Roman" w:hAnsi="Times New Roman" w:cs="Times New Roman"/>
                <w:bCs/>
                <w:sz w:val="28"/>
                <w:szCs w:val="28"/>
                <w:lang w:val="tr-TR"/>
              </w:rPr>
              <w:t xml:space="preserve"> </w:t>
            </w:r>
            <w:r w:rsidRPr="000A4BA3">
              <w:rPr>
                <w:rFonts w:ascii="Times New Roman" w:hAnsi="Times New Roman" w:cs="Times New Roman"/>
                <w:bCs/>
                <w:sz w:val="28"/>
                <w:szCs w:val="28"/>
                <w:lang w:val="tr-TR"/>
              </w:rPr>
              <w:t>elçi</w:t>
            </w:r>
          </w:p>
        </w:tc>
        <w:tc>
          <w:tcPr>
            <w:tcW w:w="3503" w:type="dxa"/>
          </w:tcPr>
          <w:p w14:paraId="361A72C1" w14:textId="23A82C51" w:rsidR="00FB5F84" w:rsidRPr="00B36AA5" w:rsidRDefault="006E2F6E" w:rsidP="006A4F08">
            <w:pPr>
              <w:jc w:val="both"/>
              <w:rPr>
                <w:rFonts w:ascii="Times New Roman" w:hAnsi="Times New Roman" w:cs="Times New Roman"/>
                <w:bCs/>
                <w:sz w:val="28"/>
                <w:szCs w:val="28"/>
                <w:lang w:val="ru-RU"/>
              </w:rPr>
            </w:pPr>
            <w:r>
              <w:rPr>
                <w:rFonts w:ascii="Times New Roman" w:hAnsi="Times New Roman" w:cs="Times New Roman"/>
                <w:bCs/>
                <w:sz w:val="28"/>
                <w:szCs w:val="28"/>
                <w:lang w:val="ru-RU"/>
              </w:rPr>
              <w:t xml:space="preserve">Посол </w:t>
            </w:r>
          </w:p>
        </w:tc>
      </w:tr>
      <w:tr w:rsidR="00FB5F84" w:rsidRPr="003550F1" w14:paraId="60BCB915" w14:textId="77777777" w:rsidTr="00F74F10">
        <w:tc>
          <w:tcPr>
            <w:tcW w:w="2660" w:type="dxa"/>
          </w:tcPr>
          <w:p w14:paraId="3AF6DBE9" w14:textId="5F2AEA58" w:rsidR="00FB5F84" w:rsidRPr="000A4BA3" w:rsidRDefault="000A4BA3"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Bşk.</w:t>
            </w:r>
          </w:p>
        </w:tc>
        <w:tc>
          <w:tcPr>
            <w:tcW w:w="3402" w:type="dxa"/>
          </w:tcPr>
          <w:p w14:paraId="2B5F3F08" w14:textId="1C359D0E" w:rsidR="00FB5F84" w:rsidRPr="000A4BA3" w:rsidRDefault="000A4BA3"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Başkan</w:t>
            </w:r>
            <w:r w:rsidR="00FB5F84" w:rsidRPr="000A4BA3">
              <w:rPr>
                <w:rFonts w:ascii="Times New Roman" w:hAnsi="Times New Roman" w:cs="Times New Roman"/>
                <w:bCs/>
                <w:sz w:val="28"/>
                <w:szCs w:val="28"/>
                <w:lang w:val="tr-TR"/>
              </w:rPr>
              <w:t>(i)</w:t>
            </w:r>
          </w:p>
        </w:tc>
        <w:tc>
          <w:tcPr>
            <w:tcW w:w="3503" w:type="dxa"/>
          </w:tcPr>
          <w:p w14:paraId="0001D107" w14:textId="77777777" w:rsidR="00FB5F84" w:rsidRPr="00B36AA5" w:rsidRDefault="00907A82"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Председатель (чего-то), начальник</w:t>
            </w:r>
          </w:p>
        </w:tc>
      </w:tr>
      <w:tr w:rsidR="00FB5F84" w:rsidRPr="003550F1" w14:paraId="7B248AF5" w14:textId="77777777" w:rsidTr="00F74F10">
        <w:tc>
          <w:tcPr>
            <w:tcW w:w="2660" w:type="dxa"/>
          </w:tcPr>
          <w:p w14:paraId="431535AB"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Bul</w:t>
            </w:r>
          </w:p>
        </w:tc>
        <w:tc>
          <w:tcPr>
            <w:tcW w:w="3402" w:type="dxa"/>
          </w:tcPr>
          <w:p w14:paraId="1FB8BD0F"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bulvar</w:t>
            </w:r>
          </w:p>
        </w:tc>
        <w:tc>
          <w:tcPr>
            <w:tcW w:w="3503" w:type="dxa"/>
          </w:tcPr>
          <w:p w14:paraId="0D39BD6C" w14:textId="77777777" w:rsidR="00FB5F84" w:rsidRPr="00B36AA5" w:rsidRDefault="00907A82"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бульвар</w:t>
            </w:r>
          </w:p>
        </w:tc>
      </w:tr>
      <w:tr w:rsidR="00FB5F84" w:rsidRPr="003550F1" w14:paraId="7CD82EBE" w14:textId="77777777" w:rsidTr="00F74F10">
        <w:tc>
          <w:tcPr>
            <w:tcW w:w="2660" w:type="dxa"/>
          </w:tcPr>
          <w:p w14:paraId="43F3D815"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C</w:t>
            </w:r>
          </w:p>
        </w:tc>
        <w:tc>
          <w:tcPr>
            <w:tcW w:w="3402" w:type="dxa"/>
          </w:tcPr>
          <w:p w14:paraId="7CB579DD"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cilt</w:t>
            </w:r>
          </w:p>
        </w:tc>
        <w:tc>
          <w:tcPr>
            <w:tcW w:w="3503" w:type="dxa"/>
          </w:tcPr>
          <w:p w14:paraId="59110420" w14:textId="77777777" w:rsidR="00FB5F84" w:rsidRPr="00B36AA5" w:rsidRDefault="00907A82"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том</w:t>
            </w:r>
          </w:p>
        </w:tc>
      </w:tr>
      <w:tr w:rsidR="00FB5F84" w:rsidRPr="00CA1E9A" w14:paraId="485BBA6D" w14:textId="77777777" w:rsidTr="00F74F10">
        <w:tc>
          <w:tcPr>
            <w:tcW w:w="2660" w:type="dxa"/>
          </w:tcPr>
          <w:p w14:paraId="0C86172D"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Cad.</w:t>
            </w:r>
          </w:p>
        </w:tc>
        <w:tc>
          <w:tcPr>
            <w:tcW w:w="3402" w:type="dxa"/>
          </w:tcPr>
          <w:p w14:paraId="0F33DF69"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cadde</w:t>
            </w:r>
          </w:p>
        </w:tc>
        <w:tc>
          <w:tcPr>
            <w:tcW w:w="3503" w:type="dxa"/>
          </w:tcPr>
          <w:p w14:paraId="540E6C40" w14:textId="60DFAB45" w:rsidR="00FB5F84" w:rsidRPr="00B36AA5" w:rsidRDefault="006E2F6E" w:rsidP="006A4F08">
            <w:pPr>
              <w:jc w:val="both"/>
              <w:rPr>
                <w:rFonts w:ascii="Times New Roman" w:hAnsi="Times New Roman" w:cs="Times New Roman"/>
                <w:bCs/>
                <w:sz w:val="28"/>
                <w:szCs w:val="28"/>
                <w:lang w:val="ru-RU"/>
              </w:rPr>
            </w:pPr>
            <w:r>
              <w:rPr>
                <w:rFonts w:ascii="Times New Roman" w:hAnsi="Times New Roman" w:cs="Times New Roman"/>
                <w:bCs/>
                <w:sz w:val="28"/>
                <w:szCs w:val="28"/>
                <w:lang w:val="ru-RU"/>
              </w:rPr>
              <w:t>Улица,</w:t>
            </w:r>
            <w:r w:rsidR="00907A82" w:rsidRPr="00B36AA5">
              <w:rPr>
                <w:rFonts w:ascii="Times New Roman" w:hAnsi="Times New Roman" w:cs="Times New Roman"/>
                <w:bCs/>
                <w:sz w:val="28"/>
                <w:szCs w:val="28"/>
                <w:lang w:val="ru-RU"/>
              </w:rPr>
              <w:t xml:space="preserve"> проспект</w:t>
            </w:r>
          </w:p>
        </w:tc>
      </w:tr>
      <w:tr w:rsidR="00FB5F84" w:rsidRPr="003550F1" w14:paraId="0806B62A" w14:textId="77777777" w:rsidTr="00F74F10">
        <w:tc>
          <w:tcPr>
            <w:tcW w:w="2660" w:type="dxa"/>
          </w:tcPr>
          <w:p w14:paraId="020BC603"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CC</w:t>
            </w:r>
          </w:p>
        </w:tc>
        <w:tc>
          <w:tcPr>
            <w:tcW w:w="3402" w:type="dxa"/>
          </w:tcPr>
          <w:p w14:paraId="18B80F79"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Konsolosluk birimi</w:t>
            </w:r>
          </w:p>
        </w:tc>
        <w:tc>
          <w:tcPr>
            <w:tcW w:w="3503" w:type="dxa"/>
          </w:tcPr>
          <w:p w14:paraId="68365924" w14:textId="77777777" w:rsidR="00FB5F84" w:rsidRPr="00B36AA5" w:rsidRDefault="001C4CB5"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Отдел</w:t>
            </w:r>
            <w:r w:rsidR="00907A82" w:rsidRPr="00B36AA5">
              <w:rPr>
                <w:rFonts w:ascii="Times New Roman" w:hAnsi="Times New Roman" w:cs="Times New Roman"/>
                <w:bCs/>
                <w:sz w:val="28"/>
                <w:szCs w:val="28"/>
                <w:lang w:val="ru-RU"/>
              </w:rPr>
              <w:t xml:space="preserve"> консульства</w:t>
            </w:r>
          </w:p>
        </w:tc>
      </w:tr>
      <w:tr w:rsidR="00FB5F84" w:rsidRPr="003550F1" w14:paraId="23371630" w14:textId="77777777" w:rsidTr="00F74F10">
        <w:tc>
          <w:tcPr>
            <w:tcW w:w="2660" w:type="dxa"/>
          </w:tcPr>
          <w:p w14:paraId="048714F2"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CD</w:t>
            </w:r>
          </w:p>
        </w:tc>
        <w:tc>
          <w:tcPr>
            <w:tcW w:w="3402" w:type="dxa"/>
          </w:tcPr>
          <w:p w14:paraId="4D3B376B"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kordiplomatik</w:t>
            </w:r>
          </w:p>
        </w:tc>
        <w:tc>
          <w:tcPr>
            <w:tcW w:w="3503" w:type="dxa"/>
          </w:tcPr>
          <w:p w14:paraId="73C9E3DA" w14:textId="77777777" w:rsidR="00FB5F84" w:rsidRPr="00B36AA5" w:rsidRDefault="001C4CB5"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Дипломатический корпус</w:t>
            </w:r>
          </w:p>
        </w:tc>
      </w:tr>
      <w:tr w:rsidR="00FB5F84" w:rsidRPr="003550F1" w14:paraId="66854CD3" w14:textId="77777777" w:rsidTr="00F74F10">
        <w:tc>
          <w:tcPr>
            <w:tcW w:w="2660" w:type="dxa"/>
          </w:tcPr>
          <w:p w14:paraId="135AE9CF" w14:textId="26E44C8F" w:rsidR="00FB5F84" w:rsidRPr="000A4BA3" w:rsidRDefault="000A4BA3"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Doğ</w:t>
            </w:r>
          </w:p>
        </w:tc>
        <w:tc>
          <w:tcPr>
            <w:tcW w:w="3402" w:type="dxa"/>
          </w:tcPr>
          <w:p w14:paraId="21C870C9" w14:textId="5445A7EB" w:rsidR="00FB5F84" w:rsidRPr="000A4BA3" w:rsidRDefault="000A4BA3"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doğum</w:t>
            </w:r>
            <w:r w:rsidR="00FB5F84" w:rsidRPr="000A4BA3">
              <w:rPr>
                <w:rFonts w:ascii="Times New Roman" w:hAnsi="Times New Roman" w:cs="Times New Roman"/>
                <w:bCs/>
                <w:sz w:val="28"/>
                <w:szCs w:val="28"/>
                <w:lang w:val="tr-TR"/>
              </w:rPr>
              <w:t xml:space="preserve"> tarihi</w:t>
            </w:r>
          </w:p>
        </w:tc>
        <w:tc>
          <w:tcPr>
            <w:tcW w:w="3503" w:type="dxa"/>
          </w:tcPr>
          <w:p w14:paraId="219B868B" w14:textId="77777777" w:rsidR="00FB5F84" w:rsidRPr="00B36AA5" w:rsidRDefault="001C4CB5"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Дата рождения</w:t>
            </w:r>
          </w:p>
        </w:tc>
      </w:tr>
      <w:tr w:rsidR="00FB5F84" w:rsidRPr="005A32D4" w14:paraId="650D2586" w14:textId="77777777" w:rsidTr="00F74F10">
        <w:tc>
          <w:tcPr>
            <w:tcW w:w="2660" w:type="dxa"/>
          </w:tcPr>
          <w:p w14:paraId="22E11BB0" w14:textId="77777777" w:rsidR="00FB5F84" w:rsidRPr="000A4BA3" w:rsidRDefault="00F74F10"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D</w:t>
            </w:r>
            <w:r w:rsidR="00FB5F84" w:rsidRPr="000A4BA3">
              <w:rPr>
                <w:rFonts w:ascii="Times New Roman" w:hAnsi="Times New Roman" w:cs="Times New Roman"/>
                <w:bCs/>
                <w:sz w:val="28"/>
                <w:szCs w:val="28"/>
                <w:lang w:val="tr-TR"/>
              </w:rPr>
              <w:t>rl</w:t>
            </w:r>
          </w:p>
        </w:tc>
        <w:tc>
          <w:tcPr>
            <w:tcW w:w="3402" w:type="dxa"/>
          </w:tcPr>
          <w:p w14:paraId="30EFEB08"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derleyen</w:t>
            </w:r>
          </w:p>
        </w:tc>
        <w:tc>
          <w:tcPr>
            <w:tcW w:w="3503" w:type="dxa"/>
          </w:tcPr>
          <w:p w14:paraId="7F185F4E" w14:textId="77777777" w:rsidR="00FB5F84" w:rsidRPr="00B36AA5" w:rsidRDefault="001C4CB5"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 xml:space="preserve">Составил (составитель, </w:t>
            </w:r>
            <w:r w:rsidRPr="00B36AA5">
              <w:rPr>
                <w:rFonts w:ascii="Times New Roman" w:hAnsi="Times New Roman" w:cs="Times New Roman"/>
                <w:bCs/>
                <w:sz w:val="28"/>
                <w:szCs w:val="28"/>
                <w:lang w:val="ru-RU"/>
              </w:rPr>
              <w:lastRenderedPageBreak/>
              <w:t>подготовил) (документ, справку)</w:t>
            </w:r>
          </w:p>
        </w:tc>
      </w:tr>
      <w:tr w:rsidR="00FB5F84" w:rsidRPr="005A32D4" w14:paraId="3E9A965C" w14:textId="77777777" w:rsidTr="00F74F10">
        <w:tc>
          <w:tcPr>
            <w:tcW w:w="2660" w:type="dxa"/>
          </w:tcPr>
          <w:p w14:paraId="44657EFD" w14:textId="77777777" w:rsidR="00FB5F84" w:rsidRPr="000A4BA3" w:rsidRDefault="00F74F10"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lastRenderedPageBreak/>
              <w:t>D</w:t>
            </w:r>
            <w:r w:rsidR="00FB5F84" w:rsidRPr="000A4BA3">
              <w:rPr>
                <w:rFonts w:ascii="Times New Roman" w:hAnsi="Times New Roman" w:cs="Times New Roman"/>
                <w:bCs/>
                <w:sz w:val="28"/>
                <w:szCs w:val="28"/>
                <w:lang w:val="tr-TR"/>
              </w:rPr>
              <w:t>zl</w:t>
            </w:r>
          </w:p>
        </w:tc>
        <w:tc>
          <w:tcPr>
            <w:tcW w:w="3402" w:type="dxa"/>
          </w:tcPr>
          <w:p w14:paraId="04C58CAD" w14:textId="50C3D5FE" w:rsidR="00FB5F84" w:rsidRPr="000A4BA3" w:rsidRDefault="000A4BA3"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düzenleyen</w:t>
            </w:r>
          </w:p>
        </w:tc>
        <w:tc>
          <w:tcPr>
            <w:tcW w:w="3503" w:type="dxa"/>
          </w:tcPr>
          <w:p w14:paraId="29B27761" w14:textId="77777777" w:rsidR="00FB5F84" w:rsidRPr="00B36AA5" w:rsidRDefault="001C4CB5"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Составил (составитель, подготовил) (документ, справку)</w:t>
            </w:r>
          </w:p>
        </w:tc>
      </w:tr>
      <w:tr w:rsidR="00FB5F84" w:rsidRPr="003550F1" w14:paraId="73F2C204" w14:textId="77777777" w:rsidTr="00F74F10">
        <w:tc>
          <w:tcPr>
            <w:tcW w:w="2660" w:type="dxa"/>
          </w:tcPr>
          <w:p w14:paraId="4B872442" w14:textId="77777777" w:rsidR="00FB5F84" w:rsidRPr="000A4BA3" w:rsidRDefault="00F74F10"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G</w:t>
            </w:r>
            <w:r w:rsidR="00FB5F84" w:rsidRPr="000A4BA3">
              <w:rPr>
                <w:rFonts w:ascii="Times New Roman" w:hAnsi="Times New Roman" w:cs="Times New Roman"/>
                <w:bCs/>
                <w:sz w:val="28"/>
                <w:szCs w:val="28"/>
                <w:lang w:val="tr-TR"/>
              </w:rPr>
              <w:t>n</w:t>
            </w:r>
          </w:p>
        </w:tc>
        <w:tc>
          <w:tcPr>
            <w:tcW w:w="3402" w:type="dxa"/>
          </w:tcPr>
          <w:p w14:paraId="1A86D3D7"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genel</w:t>
            </w:r>
          </w:p>
        </w:tc>
        <w:tc>
          <w:tcPr>
            <w:tcW w:w="3503" w:type="dxa"/>
          </w:tcPr>
          <w:p w14:paraId="4179AD1B" w14:textId="5B88CAC6" w:rsidR="00FB5F84" w:rsidRPr="00B36AA5" w:rsidRDefault="006E2F6E" w:rsidP="006A4F08">
            <w:pPr>
              <w:jc w:val="both"/>
              <w:rPr>
                <w:rFonts w:ascii="Times New Roman" w:hAnsi="Times New Roman" w:cs="Times New Roman"/>
                <w:bCs/>
                <w:sz w:val="28"/>
                <w:szCs w:val="28"/>
                <w:lang w:val="ru-RU"/>
              </w:rPr>
            </w:pPr>
            <w:r>
              <w:rPr>
                <w:rFonts w:ascii="Times New Roman" w:hAnsi="Times New Roman" w:cs="Times New Roman"/>
                <w:bCs/>
                <w:sz w:val="28"/>
                <w:szCs w:val="28"/>
                <w:lang w:val="ru-RU"/>
              </w:rPr>
              <w:t>генеральный</w:t>
            </w:r>
          </w:p>
        </w:tc>
      </w:tr>
      <w:tr w:rsidR="00FB5F84" w:rsidRPr="005A32D4" w14:paraId="448303DE" w14:textId="77777777" w:rsidTr="00F74F10">
        <w:tc>
          <w:tcPr>
            <w:tcW w:w="2660" w:type="dxa"/>
          </w:tcPr>
          <w:p w14:paraId="430A1228" w14:textId="77777777" w:rsidR="00FB5F84" w:rsidRPr="000A4BA3" w:rsidRDefault="00F74F10"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H</w:t>
            </w:r>
            <w:r w:rsidR="00FB5F84" w:rsidRPr="000A4BA3">
              <w:rPr>
                <w:rFonts w:ascii="Times New Roman" w:hAnsi="Times New Roman" w:cs="Times New Roman"/>
                <w:bCs/>
                <w:sz w:val="28"/>
                <w:szCs w:val="28"/>
                <w:lang w:val="tr-TR"/>
              </w:rPr>
              <w:t>az</w:t>
            </w:r>
          </w:p>
        </w:tc>
        <w:tc>
          <w:tcPr>
            <w:tcW w:w="3402" w:type="dxa"/>
          </w:tcPr>
          <w:p w14:paraId="7467685D" w14:textId="7443E9B9" w:rsidR="00FB5F84" w:rsidRPr="000A4BA3" w:rsidRDefault="000A4BA3"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hazırlayan</w:t>
            </w:r>
          </w:p>
        </w:tc>
        <w:tc>
          <w:tcPr>
            <w:tcW w:w="3503" w:type="dxa"/>
          </w:tcPr>
          <w:p w14:paraId="3E1B9DD7" w14:textId="77777777" w:rsidR="00FB5F84" w:rsidRPr="00B36AA5" w:rsidRDefault="001C4CB5"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Составил (составитель, подготовил) (документ, справку)</w:t>
            </w:r>
          </w:p>
        </w:tc>
      </w:tr>
      <w:tr w:rsidR="00FB5F84" w:rsidRPr="005A32D4" w14:paraId="5CF46E7D" w14:textId="77777777" w:rsidTr="00F74F10">
        <w:tc>
          <w:tcPr>
            <w:tcW w:w="2660" w:type="dxa"/>
          </w:tcPr>
          <w:p w14:paraId="71382F6A"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KKTC</w:t>
            </w:r>
          </w:p>
        </w:tc>
        <w:tc>
          <w:tcPr>
            <w:tcW w:w="3402" w:type="dxa"/>
          </w:tcPr>
          <w:p w14:paraId="137FF88F" w14:textId="7D9E1E04" w:rsidR="00FB5F84" w:rsidRPr="000A4BA3" w:rsidRDefault="00B36AA5" w:rsidP="006A4F08">
            <w:pPr>
              <w:jc w:val="both"/>
              <w:rPr>
                <w:rFonts w:ascii="Times New Roman" w:hAnsi="Times New Roman" w:cs="Times New Roman"/>
                <w:bCs/>
                <w:sz w:val="28"/>
                <w:szCs w:val="28"/>
                <w:lang w:val="tr-TR"/>
              </w:rPr>
            </w:pPr>
            <w:r>
              <w:rPr>
                <w:rFonts w:ascii="Times New Roman" w:hAnsi="Times New Roman" w:cs="Times New Roman"/>
                <w:bCs/>
                <w:sz w:val="28"/>
                <w:szCs w:val="28"/>
                <w:lang w:val="tr-TR"/>
              </w:rPr>
              <w:t>Kuzey Kıbrı</w:t>
            </w:r>
            <w:r w:rsidR="00FB5F84" w:rsidRPr="000A4BA3">
              <w:rPr>
                <w:rFonts w:ascii="Times New Roman" w:hAnsi="Times New Roman" w:cs="Times New Roman"/>
                <w:bCs/>
                <w:sz w:val="28"/>
                <w:szCs w:val="28"/>
                <w:lang w:val="tr-TR"/>
              </w:rPr>
              <w:t xml:space="preserve">s </w:t>
            </w:r>
            <w:r w:rsidR="000A4BA3" w:rsidRPr="000A4BA3">
              <w:rPr>
                <w:rFonts w:ascii="Times New Roman" w:hAnsi="Times New Roman" w:cs="Times New Roman"/>
                <w:bCs/>
                <w:sz w:val="28"/>
                <w:szCs w:val="28"/>
                <w:lang w:val="tr-TR"/>
              </w:rPr>
              <w:t>Türk</w:t>
            </w:r>
            <w:r>
              <w:rPr>
                <w:rFonts w:ascii="Times New Roman" w:hAnsi="Times New Roman" w:cs="Times New Roman"/>
                <w:bCs/>
                <w:sz w:val="28"/>
                <w:szCs w:val="28"/>
                <w:lang w:val="tr-TR"/>
              </w:rPr>
              <w:t xml:space="preserve"> C</w:t>
            </w:r>
            <w:r w:rsidR="00FB5F84" w:rsidRPr="000A4BA3">
              <w:rPr>
                <w:rFonts w:ascii="Times New Roman" w:hAnsi="Times New Roman" w:cs="Times New Roman"/>
                <w:bCs/>
                <w:sz w:val="28"/>
                <w:szCs w:val="28"/>
                <w:lang w:val="tr-TR"/>
              </w:rPr>
              <w:t>umhuriyeti</w:t>
            </w:r>
          </w:p>
        </w:tc>
        <w:tc>
          <w:tcPr>
            <w:tcW w:w="3503" w:type="dxa"/>
          </w:tcPr>
          <w:p w14:paraId="2F6F53F3" w14:textId="77777777" w:rsidR="00FB5F84" w:rsidRPr="00B36AA5" w:rsidRDefault="001C4CB5"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Турецкая республика северного Кипра, Северный Кипр</w:t>
            </w:r>
          </w:p>
        </w:tc>
      </w:tr>
      <w:tr w:rsidR="00FB5F84" w:rsidRPr="003550F1" w14:paraId="47FEAFCB" w14:textId="77777777" w:rsidTr="00F74F10">
        <w:tc>
          <w:tcPr>
            <w:tcW w:w="2660" w:type="dxa"/>
          </w:tcPr>
          <w:p w14:paraId="283F89C1"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Mah.</w:t>
            </w:r>
          </w:p>
        </w:tc>
        <w:tc>
          <w:tcPr>
            <w:tcW w:w="3402" w:type="dxa"/>
          </w:tcPr>
          <w:p w14:paraId="28946A83"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Mahalle</w:t>
            </w:r>
          </w:p>
        </w:tc>
        <w:tc>
          <w:tcPr>
            <w:tcW w:w="3503" w:type="dxa"/>
          </w:tcPr>
          <w:p w14:paraId="60C6DC4F" w14:textId="19AF3500" w:rsidR="00FB5F84" w:rsidRPr="00B36AA5" w:rsidRDefault="006E2F6E" w:rsidP="006A4F08">
            <w:pPr>
              <w:jc w:val="both"/>
              <w:rPr>
                <w:rFonts w:ascii="Times New Roman" w:hAnsi="Times New Roman" w:cs="Times New Roman"/>
                <w:bCs/>
                <w:sz w:val="28"/>
                <w:szCs w:val="28"/>
                <w:lang w:val="ru-RU"/>
              </w:rPr>
            </w:pPr>
            <w:r>
              <w:rPr>
                <w:rFonts w:ascii="Times New Roman" w:hAnsi="Times New Roman" w:cs="Times New Roman"/>
                <w:bCs/>
                <w:sz w:val="28"/>
                <w:szCs w:val="28"/>
                <w:lang w:val="ru-RU"/>
              </w:rPr>
              <w:t>Район (города), к</w:t>
            </w:r>
            <w:r w:rsidR="001C4CB5" w:rsidRPr="00B36AA5">
              <w:rPr>
                <w:rFonts w:ascii="Times New Roman" w:hAnsi="Times New Roman" w:cs="Times New Roman"/>
                <w:bCs/>
                <w:sz w:val="28"/>
                <w:szCs w:val="28"/>
                <w:lang w:val="ru-RU"/>
              </w:rPr>
              <w:t>вартал</w:t>
            </w:r>
          </w:p>
        </w:tc>
      </w:tr>
      <w:tr w:rsidR="00FB5F84" w:rsidRPr="003550F1" w14:paraId="45E5D732" w14:textId="77777777" w:rsidTr="00F74F10">
        <w:tc>
          <w:tcPr>
            <w:tcW w:w="2660" w:type="dxa"/>
          </w:tcPr>
          <w:p w14:paraId="10AAEA92"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Md.</w:t>
            </w:r>
          </w:p>
        </w:tc>
        <w:tc>
          <w:tcPr>
            <w:tcW w:w="3402" w:type="dxa"/>
          </w:tcPr>
          <w:p w14:paraId="07F5A521" w14:textId="2A0E73BB" w:rsidR="00FB5F84" w:rsidRPr="000A4BA3" w:rsidRDefault="00B36AA5" w:rsidP="00B36AA5">
            <w:pPr>
              <w:jc w:val="both"/>
              <w:rPr>
                <w:rFonts w:ascii="Times New Roman" w:hAnsi="Times New Roman" w:cs="Times New Roman"/>
                <w:bCs/>
                <w:sz w:val="28"/>
                <w:szCs w:val="28"/>
                <w:lang w:val="tr-TR"/>
              </w:rPr>
            </w:pPr>
            <w:r>
              <w:rPr>
                <w:rFonts w:ascii="Times New Roman" w:hAnsi="Times New Roman" w:cs="Times New Roman"/>
                <w:bCs/>
                <w:sz w:val="28"/>
                <w:szCs w:val="28"/>
                <w:lang w:val="tr-TR"/>
              </w:rPr>
              <w:t>mü</w:t>
            </w:r>
            <w:r w:rsidR="00FB5F84" w:rsidRPr="000A4BA3">
              <w:rPr>
                <w:rFonts w:ascii="Times New Roman" w:hAnsi="Times New Roman" w:cs="Times New Roman"/>
                <w:bCs/>
                <w:sz w:val="28"/>
                <w:szCs w:val="28"/>
                <w:lang w:val="tr-TR"/>
              </w:rPr>
              <w:t>d</w:t>
            </w:r>
            <w:r>
              <w:rPr>
                <w:rFonts w:ascii="Times New Roman" w:hAnsi="Times New Roman" w:cs="Times New Roman"/>
                <w:bCs/>
                <w:sz w:val="28"/>
                <w:szCs w:val="28"/>
                <w:lang w:val="tr-TR"/>
              </w:rPr>
              <w:t>ü</w:t>
            </w:r>
            <w:r w:rsidR="00FB5F84" w:rsidRPr="000A4BA3">
              <w:rPr>
                <w:rFonts w:ascii="Times New Roman" w:hAnsi="Times New Roman" w:cs="Times New Roman"/>
                <w:bCs/>
                <w:sz w:val="28"/>
                <w:szCs w:val="28"/>
                <w:lang w:val="tr-TR"/>
              </w:rPr>
              <w:t>r</w:t>
            </w:r>
          </w:p>
        </w:tc>
        <w:tc>
          <w:tcPr>
            <w:tcW w:w="3503" w:type="dxa"/>
          </w:tcPr>
          <w:p w14:paraId="75CC9E67" w14:textId="77777777" w:rsidR="00FB5F84" w:rsidRPr="00B36AA5" w:rsidRDefault="001C4CB5"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директор</w:t>
            </w:r>
          </w:p>
        </w:tc>
      </w:tr>
      <w:tr w:rsidR="00FB5F84" w:rsidRPr="003550F1" w14:paraId="207C5955" w14:textId="77777777" w:rsidTr="00F74F10">
        <w:tc>
          <w:tcPr>
            <w:tcW w:w="2660" w:type="dxa"/>
          </w:tcPr>
          <w:p w14:paraId="1D7D63B8"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No.</w:t>
            </w:r>
          </w:p>
        </w:tc>
        <w:tc>
          <w:tcPr>
            <w:tcW w:w="3402" w:type="dxa"/>
          </w:tcPr>
          <w:p w14:paraId="6E67596A"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numara</w:t>
            </w:r>
          </w:p>
        </w:tc>
        <w:tc>
          <w:tcPr>
            <w:tcW w:w="3503" w:type="dxa"/>
          </w:tcPr>
          <w:p w14:paraId="0DDE33F8" w14:textId="77777777" w:rsidR="00FB5F84" w:rsidRPr="00B36AA5" w:rsidRDefault="001C4CB5"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номер</w:t>
            </w:r>
          </w:p>
        </w:tc>
      </w:tr>
      <w:tr w:rsidR="00FB5F84" w:rsidRPr="005A32D4" w14:paraId="5B5AF6B1" w14:textId="77777777" w:rsidTr="00F74F10">
        <w:tc>
          <w:tcPr>
            <w:tcW w:w="2660" w:type="dxa"/>
          </w:tcPr>
          <w:p w14:paraId="5D7BDA1C"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NVIGM</w:t>
            </w:r>
          </w:p>
        </w:tc>
        <w:tc>
          <w:tcPr>
            <w:tcW w:w="3402" w:type="dxa"/>
          </w:tcPr>
          <w:p w14:paraId="736B41E8" w14:textId="027A63DD" w:rsidR="00FB5F84" w:rsidRPr="000A4BA3" w:rsidRDefault="000A4BA3" w:rsidP="00B36AA5">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Nüfus</w:t>
            </w:r>
            <w:r w:rsidR="00FB5F84" w:rsidRPr="000A4BA3">
              <w:rPr>
                <w:rFonts w:ascii="Times New Roman" w:hAnsi="Times New Roman" w:cs="Times New Roman"/>
                <w:bCs/>
                <w:sz w:val="28"/>
                <w:szCs w:val="28"/>
                <w:lang w:val="tr-TR"/>
              </w:rPr>
              <w:t xml:space="preserve"> ve </w:t>
            </w:r>
            <w:r w:rsidRPr="000A4BA3">
              <w:rPr>
                <w:rFonts w:ascii="Times New Roman" w:hAnsi="Times New Roman" w:cs="Times New Roman"/>
                <w:bCs/>
                <w:sz w:val="28"/>
                <w:szCs w:val="28"/>
                <w:lang w:val="tr-TR"/>
              </w:rPr>
              <w:t>Vatandaşlık</w:t>
            </w:r>
            <w:r w:rsidR="00FB5F84" w:rsidRPr="000A4BA3">
              <w:rPr>
                <w:rFonts w:ascii="Times New Roman" w:hAnsi="Times New Roman" w:cs="Times New Roman"/>
                <w:bCs/>
                <w:sz w:val="28"/>
                <w:szCs w:val="28"/>
                <w:lang w:val="tr-TR"/>
              </w:rPr>
              <w:t xml:space="preserve"> </w:t>
            </w:r>
            <w:r w:rsidRPr="000A4BA3">
              <w:rPr>
                <w:rFonts w:ascii="Times New Roman" w:hAnsi="Times New Roman" w:cs="Times New Roman"/>
                <w:bCs/>
                <w:sz w:val="28"/>
                <w:szCs w:val="28"/>
                <w:lang w:val="tr-TR"/>
              </w:rPr>
              <w:t>İ</w:t>
            </w:r>
            <w:r w:rsidR="00B36AA5">
              <w:rPr>
                <w:rFonts w:ascii="Times New Roman" w:hAnsi="Times New Roman" w:cs="Times New Roman"/>
                <w:bCs/>
                <w:sz w:val="28"/>
                <w:szCs w:val="28"/>
                <w:lang w:val="tr-TR"/>
              </w:rPr>
              <w:t>ş</w:t>
            </w:r>
            <w:r w:rsidRPr="000A4BA3">
              <w:rPr>
                <w:rFonts w:ascii="Times New Roman" w:hAnsi="Times New Roman" w:cs="Times New Roman"/>
                <w:bCs/>
                <w:sz w:val="28"/>
                <w:szCs w:val="28"/>
                <w:lang w:val="tr-TR"/>
              </w:rPr>
              <w:t>leri</w:t>
            </w:r>
            <w:r w:rsidR="00FB5F84" w:rsidRPr="000A4BA3">
              <w:rPr>
                <w:rFonts w:ascii="Times New Roman" w:hAnsi="Times New Roman" w:cs="Times New Roman"/>
                <w:bCs/>
                <w:sz w:val="28"/>
                <w:szCs w:val="28"/>
                <w:lang w:val="tr-TR"/>
              </w:rPr>
              <w:t xml:space="preserve"> Genel </w:t>
            </w:r>
            <w:r w:rsidRPr="000A4BA3">
              <w:rPr>
                <w:rFonts w:ascii="Times New Roman" w:hAnsi="Times New Roman" w:cs="Times New Roman"/>
                <w:bCs/>
                <w:sz w:val="28"/>
                <w:szCs w:val="28"/>
                <w:lang w:val="tr-TR"/>
              </w:rPr>
              <w:t>müdürlüğü</w:t>
            </w:r>
          </w:p>
        </w:tc>
        <w:tc>
          <w:tcPr>
            <w:tcW w:w="3503" w:type="dxa"/>
          </w:tcPr>
          <w:p w14:paraId="74CC4409" w14:textId="77777777" w:rsidR="00FB5F84" w:rsidRPr="00B36AA5" w:rsidRDefault="001C4CB5"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Управление по делам гражданства и населения</w:t>
            </w:r>
          </w:p>
        </w:tc>
      </w:tr>
      <w:tr w:rsidR="00FB5F84" w:rsidRPr="003550F1" w14:paraId="40028D83" w14:textId="77777777" w:rsidTr="00F74F10">
        <w:tc>
          <w:tcPr>
            <w:tcW w:w="2660" w:type="dxa"/>
          </w:tcPr>
          <w:p w14:paraId="4BB6D405"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Opr.</w:t>
            </w:r>
          </w:p>
        </w:tc>
        <w:tc>
          <w:tcPr>
            <w:tcW w:w="3402" w:type="dxa"/>
          </w:tcPr>
          <w:p w14:paraId="3FF096FD" w14:textId="620208FC" w:rsidR="00FB5F84" w:rsidRPr="000A4BA3" w:rsidRDefault="000A4BA3"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Operatör</w:t>
            </w:r>
          </w:p>
        </w:tc>
        <w:tc>
          <w:tcPr>
            <w:tcW w:w="3503" w:type="dxa"/>
          </w:tcPr>
          <w:p w14:paraId="0BDD3337" w14:textId="77777777" w:rsidR="00FB5F84" w:rsidRPr="00B36AA5" w:rsidRDefault="001C4CB5"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оператор</w:t>
            </w:r>
          </w:p>
        </w:tc>
      </w:tr>
      <w:tr w:rsidR="00FB5F84" w:rsidRPr="003550F1" w14:paraId="687C1FE7" w14:textId="77777777" w:rsidTr="00F74F10">
        <w:tc>
          <w:tcPr>
            <w:tcW w:w="2660" w:type="dxa"/>
          </w:tcPr>
          <w:p w14:paraId="3CFBADD6"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Sok.</w:t>
            </w:r>
          </w:p>
        </w:tc>
        <w:tc>
          <w:tcPr>
            <w:tcW w:w="3402" w:type="dxa"/>
          </w:tcPr>
          <w:p w14:paraId="1E48BD04"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sokak</w:t>
            </w:r>
          </w:p>
        </w:tc>
        <w:tc>
          <w:tcPr>
            <w:tcW w:w="3503" w:type="dxa"/>
          </w:tcPr>
          <w:p w14:paraId="678806DC" w14:textId="77777777" w:rsidR="00FB5F84" w:rsidRPr="00B36AA5" w:rsidRDefault="001C4CB5"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улица</w:t>
            </w:r>
          </w:p>
        </w:tc>
      </w:tr>
      <w:tr w:rsidR="00FB5F84" w:rsidRPr="003550F1" w14:paraId="0EE63AF1" w14:textId="77777777" w:rsidTr="00F74F10">
        <w:tc>
          <w:tcPr>
            <w:tcW w:w="2660" w:type="dxa"/>
          </w:tcPr>
          <w:p w14:paraId="7CE0D607"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T.C.</w:t>
            </w:r>
          </w:p>
        </w:tc>
        <w:tc>
          <w:tcPr>
            <w:tcW w:w="3402" w:type="dxa"/>
          </w:tcPr>
          <w:p w14:paraId="587FC713" w14:textId="04A40080" w:rsidR="00FB5F84" w:rsidRPr="000A4BA3" w:rsidRDefault="000A4BA3"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Türkiye</w:t>
            </w:r>
            <w:r w:rsidR="00FB5F84" w:rsidRPr="000A4BA3">
              <w:rPr>
                <w:rFonts w:ascii="Times New Roman" w:hAnsi="Times New Roman" w:cs="Times New Roman"/>
                <w:bCs/>
                <w:sz w:val="28"/>
                <w:szCs w:val="28"/>
                <w:lang w:val="tr-TR"/>
              </w:rPr>
              <w:t xml:space="preserve"> Cumhuriyeti</w:t>
            </w:r>
          </w:p>
        </w:tc>
        <w:tc>
          <w:tcPr>
            <w:tcW w:w="3503" w:type="dxa"/>
          </w:tcPr>
          <w:p w14:paraId="3904F98C" w14:textId="77777777" w:rsidR="00FB5F84" w:rsidRPr="00B36AA5" w:rsidRDefault="001C4CB5"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Республика Турция</w:t>
            </w:r>
          </w:p>
        </w:tc>
      </w:tr>
      <w:tr w:rsidR="00FB5F84" w:rsidRPr="003550F1" w14:paraId="3017C325" w14:textId="77777777" w:rsidTr="00F74F10">
        <w:tc>
          <w:tcPr>
            <w:tcW w:w="2660" w:type="dxa"/>
          </w:tcPr>
          <w:p w14:paraId="316FE32D"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Uzm.</w:t>
            </w:r>
          </w:p>
        </w:tc>
        <w:tc>
          <w:tcPr>
            <w:tcW w:w="3402" w:type="dxa"/>
          </w:tcPr>
          <w:p w14:paraId="2C6B14F5" w14:textId="77777777" w:rsidR="00FB5F84" w:rsidRPr="000A4BA3" w:rsidRDefault="00FB5F84" w:rsidP="006A4F08">
            <w:pPr>
              <w:jc w:val="both"/>
              <w:rPr>
                <w:rFonts w:ascii="Times New Roman" w:hAnsi="Times New Roman" w:cs="Times New Roman"/>
                <w:bCs/>
                <w:sz w:val="28"/>
                <w:szCs w:val="28"/>
                <w:lang w:val="tr-TR"/>
              </w:rPr>
            </w:pPr>
            <w:r w:rsidRPr="000A4BA3">
              <w:rPr>
                <w:rFonts w:ascii="Times New Roman" w:hAnsi="Times New Roman" w:cs="Times New Roman"/>
                <w:bCs/>
                <w:sz w:val="28"/>
                <w:szCs w:val="28"/>
                <w:lang w:val="tr-TR"/>
              </w:rPr>
              <w:t>uzman</w:t>
            </w:r>
          </w:p>
        </w:tc>
        <w:tc>
          <w:tcPr>
            <w:tcW w:w="3503" w:type="dxa"/>
          </w:tcPr>
          <w:p w14:paraId="230FCC27" w14:textId="77777777" w:rsidR="00FB5F84" w:rsidRPr="00B36AA5" w:rsidRDefault="001C4CB5" w:rsidP="006A4F08">
            <w:pPr>
              <w:jc w:val="both"/>
              <w:rPr>
                <w:rFonts w:ascii="Times New Roman" w:hAnsi="Times New Roman" w:cs="Times New Roman"/>
                <w:bCs/>
                <w:sz w:val="28"/>
                <w:szCs w:val="28"/>
                <w:lang w:val="ru-RU"/>
              </w:rPr>
            </w:pPr>
            <w:r w:rsidRPr="00B36AA5">
              <w:rPr>
                <w:rFonts w:ascii="Times New Roman" w:hAnsi="Times New Roman" w:cs="Times New Roman"/>
                <w:bCs/>
                <w:sz w:val="28"/>
                <w:szCs w:val="28"/>
                <w:lang w:val="ru-RU"/>
              </w:rPr>
              <w:t>специалист</w:t>
            </w:r>
          </w:p>
        </w:tc>
      </w:tr>
    </w:tbl>
    <w:p w14:paraId="1AA62727" w14:textId="77777777" w:rsidR="003E7B0B" w:rsidRPr="003550F1" w:rsidRDefault="00B314D8" w:rsidP="006A4F08">
      <w:pPr>
        <w:jc w:val="both"/>
        <w:rPr>
          <w:rFonts w:ascii="Times New Roman" w:hAnsi="Times New Roman" w:cs="Times New Roman"/>
          <w:sz w:val="28"/>
          <w:szCs w:val="28"/>
        </w:rPr>
      </w:pPr>
      <w:hyperlink r:id="rId56" w:history="1">
        <w:r w:rsidR="003E7B0B" w:rsidRPr="003550F1">
          <w:rPr>
            <w:rStyle w:val="Hyperlink"/>
            <w:rFonts w:ascii="Times New Roman" w:hAnsi="Times New Roman" w:cs="Times New Roman"/>
            <w:color w:val="auto"/>
            <w:sz w:val="28"/>
            <w:szCs w:val="28"/>
            <w:u w:val="none"/>
          </w:rPr>
          <w:t>http://tdk.gov.tr/index.php?option=com_content&amp;view=article&amp;id=198:Kisaltmalar-Dizini&amp;catid=50:yazm-kurallar&amp;Itemid=132</w:t>
        </w:r>
      </w:hyperlink>
    </w:p>
    <w:p w14:paraId="7338CC4C" w14:textId="77777777" w:rsidR="00887EF3" w:rsidRPr="003550F1" w:rsidRDefault="00887EF3" w:rsidP="006A4F08">
      <w:pPr>
        <w:jc w:val="both"/>
        <w:rPr>
          <w:rFonts w:ascii="Times New Roman" w:hAnsi="Times New Roman" w:cs="Times New Roman"/>
          <w:bCs/>
          <w:sz w:val="28"/>
          <w:szCs w:val="28"/>
        </w:rPr>
      </w:pPr>
    </w:p>
    <w:p w14:paraId="6502643C" w14:textId="65F46E6A" w:rsidR="006803E3" w:rsidRPr="003550F1" w:rsidRDefault="008A72EE" w:rsidP="006A4F08">
      <w:pPr>
        <w:jc w:val="both"/>
        <w:rPr>
          <w:rFonts w:ascii="Times New Roman" w:hAnsi="Times New Roman" w:cs="Times New Roman"/>
          <w:b/>
          <w:bCs/>
          <w:sz w:val="28"/>
          <w:szCs w:val="28"/>
          <w:lang w:val="ru-RU"/>
        </w:rPr>
      </w:pPr>
      <w:r w:rsidRPr="003550F1">
        <w:rPr>
          <w:rFonts w:ascii="Times New Roman" w:hAnsi="Times New Roman" w:cs="Times New Roman"/>
          <w:b/>
          <w:bCs/>
          <w:sz w:val="28"/>
          <w:szCs w:val="28"/>
          <w:lang w:val="ru-RU"/>
        </w:rPr>
        <w:t xml:space="preserve">в) </w:t>
      </w:r>
      <w:r w:rsidR="009A543A" w:rsidRPr="003550F1">
        <w:rPr>
          <w:rFonts w:ascii="Times New Roman" w:hAnsi="Times New Roman" w:cs="Times New Roman"/>
          <w:b/>
          <w:bCs/>
          <w:sz w:val="28"/>
          <w:szCs w:val="28"/>
          <w:lang w:val="ru-RU"/>
        </w:rPr>
        <w:t>Причины выдачи удостоверения</w:t>
      </w:r>
      <w:r w:rsidR="009A543A">
        <w:rPr>
          <w:rFonts w:ascii="Times New Roman" w:hAnsi="Times New Roman" w:cs="Times New Roman"/>
          <w:b/>
          <w:bCs/>
          <w:sz w:val="28"/>
          <w:szCs w:val="28"/>
          <w:lang w:val="ru-RU"/>
        </w:rPr>
        <w:t xml:space="preserve"> /</w:t>
      </w:r>
      <w:r w:rsidR="009A543A" w:rsidRPr="00822F72">
        <w:rPr>
          <w:rFonts w:ascii="Times New Roman" w:hAnsi="Times New Roman" w:cs="Times New Roman"/>
          <w:b/>
          <w:bCs/>
          <w:sz w:val="28"/>
          <w:szCs w:val="28"/>
          <w:lang w:val="ru-RU"/>
        </w:rPr>
        <w:t xml:space="preserve"> </w:t>
      </w:r>
      <w:r w:rsidR="00E86C93" w:rsidRPr="003550F1">
        <w:rPr>
          <w:rFonts w:ascii="Times New Roman" w:hAnsi="Times New Roman" w:cs="Times New Roman"/>
          <w:b/>
          <w:bCs/>
          <w:sz w:val="28"/>
          <w:szCs w:val="28"/>
        </w:rPr>
        <w:t>N</w:t>
      </w:r>
      <w:r w:rsidR="00E86C93" w:rsidRPr="003550F1">
        <w:rPr>
          <w:rFonts w:ascii="Times New Roman" w:hAnsi="Times New Roman" w:cs="Times New Roman"/>
          <w:b/>
          <w:bCs/>
          <w:sz w:val="28"/>
          <w:szCs w:val="28"/>
          <w:lang w:val="ru-RU"/>
        </w:rPr>
        <w:t>ü</w:t>
      </w:r>
      <w:r w:rsidR="00E86C93" w:rsidRPr="003550F1">
        <w:rPr>
          <w:rFonts w:ascii="Times New Roman" w:hAnsi="Times New Roman" w:cs="Times New Roman"/>
          <w:b/>
          <w:bCs/>
          <w:sz w:val="28"/>
          <w:szCs w:val="28"/>
        </w:rPr>
        <w:t>fus</w:t>
      </w:r>
      <w:r w:rsidR="00850538" w:rsidRPr="003550F1">
        <w:rPr>
          <w:rFonts w:ascii="Times New Roman" w:hAnsi="Times New Roman" w:cs="Times New Roman"/>
          <w:b/>
          <w:bCs/>
          <w:sz w:val="28"/>
          <w:szCs w:val="28"/>
          <w:lang w:val="ru-RU"/>
        </w:rPr>
        <w:t xml:space="preserve">  </w:t>
      </w:r>
      <w:r w:rsidR="00E86C93" w:rsidRPr="003550F1">
        <w:rPr>
          <w:rFonts w:ascii="Times New Roman" w:hAnsi="Times New Roman" w:cs="Times New Roman"/>
          <w:b/>
          <w:bCs/>
          <w:sz w:val="28"/>
          <w:szCs w:val="28"/>
        </w:rPr>
        <w:t>C</w:t>
      </w:r>
      <w:r w:rsidR="00E86C93" w:rsidRPr="003550F1">
        <w:rPr>
          <w:rFonts w:ascii="Times New Roman" w:hAnsi="Times New Roman" w:cs="Times New Roman"/>
          <w:b/>
          <w:bCs/>
          <w:sz w:val="28"/>
          <w:szCs w:val="28"/>
          <w:lang w:val="ru-RU"/>
        </w:rPr>
        <w:t>ü</w:t>
      </w:r>
      <w:r w:rsidR="00E86C93" w:rsidRPr="003550F1">
        <w:rPr>
          <w:rFonts w:ascii="Times New Roman" w:hAnsi="Times New Roman" w:cs="Times New Roman"/>
          <w:b/>
          <w:bCs/>
          <w:sz w:val="28"/>
          <w:szCs w:val="28"/>
        </w:rPr>
        <w:t>zdan</w:t>
      </w:r>
      <w:r w:rsidR="00E86C93" w:rsidRPr="003550F1">
        <w:rPr>
          <w:rFonts w:ascii="Times New Roman" w:hAnsi="Times New Roman" w:cs="Times New Roman"/>
          <w:b/>
          <w:bCs/>
          <w:sz w:val="28"/>
          <w:szCs w:val="28"/>
          <w:lang w:val="ru-RU"/>
        </w:rPr>
        <w:t xml:space="preserve">ı </w:t>
      </w:r>
      <w:r w:rsidR="00E86C93" w:rsidRPr="003550F1">
        <w:rPr>
          <w:rFonts w:ascii="Times New Roman" w:hAnsi="Times New Roman" w:cs="Times New Roman"/>
          <w:b/>
          <w:bCs/>
          <w:sz w:val="28"/>
          <w:szCs w:val="28"/>
        </w:rPr>
        <w:t>D</w:t>
      </w:r>
      <w:r w:rsidR="00E86C93" w:rsidRPr="003550F1">
        <w:rPr>
          <w:rFonts w:ascii="Times New Roman" w:hAnsi="Times New Roman" w:cs="Times New Roman"/>
          <w:b/>
          <w:bCs/>
          <w:sz w:val="28"/>
          <w:szCs w:val="28"/>
          <w:lang w:val="ru-RU"/>
        </w:rPr>
        <w:t>ü</w:t>
      </w:r>
      <w:r w:rsidR="00E86C93" w:rsidRPr="003550F1">
        <w:rPr>
          <w:rFonts w:ascii="Times New Roman" w:hAnsi="Times New Roman" w:cs="Times New Roman"/>
          <w:b/>
          <w:bCs/>
          <w:sz w:val="28"/>
          <w:szCs w:val="28"/>
        </w:rPr>
        <w:t>zenleme</w:t>
      </w:r>
      <w:r w:rsidR="00850538" w:rsidRPr="003550F1">
        <w:rPr>
          <w:rFonts w:ascii="Times New Roman" w:hAnsi="Times New Roman" w:cs="Times New Roman"/>
          <w:b/>
          <w:bCs/>
          <w:sz w:val="28"/>
          <w:szCs w:val="28"/>
          <w:lang w:val="ru-RU"/>
        </w:rPr>
        <w:t xml:space="preserve">  </w:t>
      </w:r>
      <w:r w:rsidR="00E86C93" w:rsidRPr="003550F1">
        <w:rPr>
          <w:rFonts w:ascii="Times New Roman" w:hAnsi="Times New Roman" w:cs="Times New Roman"/>
          <w:b/>
          <w:bCs/>
          <w:sz w:val="28"/>
          <w:szCs w:val="28"/>
        </w:rPr>
        <w:t>Nedenleri</w:t>
      </w:r>
      <w:r w:rsidR="009A543A">
        <w:rPr>
          <w:rFonts w:ascii="Times New Roman" w:hAnsi="Times New Roman" w:cs="Times New Roman"/>
          <w:b/>
          <w:bCs/>
          <w:sz w:val="28"/>
          <w:szCs w:val="28"/>
          <w:lang w:val="ru-RU"/>
        </w:rPr>
        <w:t xml:space="preserve"> </w:t>
      </w:r>
    </w:p>
    <w:p w14:paraId="27CC4FE7" w14:textId="77777777" w:rsidR="006803E3" w:rsidRPr="003550F1" w:rsidRDefault="006803E3" w:rsidP="006A4F08">
      <w:pPr>
        <w:jc w:val="both"/>
        <w:rPr>
          <w:rFonts w:ascii="Times New Roman" w:hAnsi="Times New Roman" w:cs="Times New Roman"/>
          <w:b/>
          <w:bCs/>
          <w:sz w:val="28"/>
          <w:szCs w:val="28"/>
          <w:lang w:val="ru-RU"/>
        </w:rPr>
      </w:pPr>
    </w:p>
    <w:tbl>
      <w:tblPr>
        <w:tblStyle w:val="TableGrid"/>
        <w:tblW w:w="96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06"/>
      </w:tblGrid>
      <w:tr w:rsidR="008A72EE" w:rsidRPr="005A32D4" w14:paraId="0C1759F0" w14:textId="77777777" w:rsidTr="009A543A">
        <w:tc>
          <w:tcPr>
            <w:tcW w:w="9606" w:type="dxa"/>
          </w:tcPr>
          <w:p w14:paraId="64221F4B" w14:textId="51855477" w:rsidR="008A72EE" w:rsidRPr="003550F1" w:rsidRDefault="009A543A" w:rsidP="009A543A">
            <w:pPr>
              <w:jc w:val="both"/>
              <w:rPr>
                <w:rFonts w:ascii="Times New Roman" w:hAnsi="Times New Roman" w:cs="Times New Roman"/>
                <w:b/>
                <w:sz w:val="28"/>
                <w:szCs w:val="28"/>
                <w:lang w:val="ru-RU"/>
              </w:rPr>
            </w:pPr>
            <w:r w:rsidRPr="00822F72">
              <w:rPr>
                <w:rFonts w:ascii="Times New Roman" w:hAnsi="Times New Roman" w:cs="Times New Roman"/>
                <w:b/>
                <w:sz w:val="28"/>
                <w:szCs w:val="28"/>
                <w:lang w:val="ru-RU"/>
              </w:rPr>
              <w:t>Турция</w:t>
            </w:r>
            <w:r w:rsidR="008A72EE" w:rsidRPr="003550F1">
              <w:rPr>
                <w:rFonts w:ascii="Times New Roman" w:hAnsi="Times New Roman" w:cs="Times New Roman"/>
                <w:b/>
                <w:sz w:val="28"/>
                <w:szCs w:val="28"/>
                <w:lang w:val="ru-RU"/>
              </w:rPr>
              <w:t xml:space="preserve"> (</w:t>
            </w:r>
            <w:r w:rsidRPr="003550F1">
              <w:rPr>
                <w:rFonts w:ascii="Times New Roman" w:hAnsi="Times New Roman" w:cs="Times New Roman"/>
                <w:b/>
                <w:sz w:val="28"/>
                <w:szCs w:val="28"/>
                <w:lang w:val="ru-RU"/>
              </w:rPr>
              <w:t>есть особая графа</w:t>
            </w:r>
            <w:r>
              <w:rPr>
                <w:rFonts w:ascii="Times New Roman" w:hAnsi="Times New Roman" w:cs="Times New Roman"/>
                <w:b/>
                <w:sz w:val="28"/>
                <w:szCs w:val="28"/>
                <w:lang w:val="ru-RU"/>
              </w:rPr>
              <w:t xml:space="preserve"> - </w:t>
            </w:r>
            <w:r w:rsidRPr="003550F1">
              <w:rPr>
                <w:rFonts w:ascii="Times New Roman" w:hAnsi="Times New Roman" w:cs="Times New Roman"/>
                <w:b/>
                <w:sz w:val="28"/>
                <w:szCs w:val="28"/>
                <w:lang w:val="ru-RU"/>
              </w:rPr>
              <w:t>причина выдачи удостоверения</w:t>
            </w:r>
            <w:r w:rsidR="008A72EE" w:rsidRPr="003550F1">
              <w:rPr>
                <w:rFonts w:ascii="Times New Roman" w:hAnsi="Times New Roman" w:cs="Times New Roman"/>
                <w:b/>
                <w:sz w:val="28"/>
                <w:szCs w:val="28"/>
                <w:lang w:val="ru-RU"/>
              </w:rPr>
              <w:t>)</w:t>
            </w:r>
          </w:p>
        </w:tc>
      </w:tr>
      <w:tr w:rsidR="008A72EE" w:rsidRPr="003550F1" w14:paraId="5989B25D" w14:textId="77777777" w:rsidTr="009A543A">
        <w:tc>
          <w:tcPr>
            <w:tcW w:w="9606" w:type="dxa"/>
          </w:tcPr>
          <w:p w14:paraId="76E20FEB" w14:textId="77777777" w:rsidR="008A72EE" w:rsidRPr="003550F1" w:rsidRDefault="008A72EE" w:rsidP="008A72EE">
            <w:pPr>
              <w:jc w:val="both"/>
              <w:rPr>
                <w:rFonts w:ascii="Times New Roman" w:hAnsi="Times New Roman" w:cs="Times New Roman"/>
                <w:sz w:val="28"/>
                <w:szCs w:val="28"/>
                <w:lang w:val="ru-RU"/>
              </w:rPr>
            </w:pPr>
            <w:r w:rsidRPr="003550F1">
              <w:rPr>
                <w:rFonts w:ascii="Times New Roman" w:hAnsi="Times New Roman" w:cs="Times New Roman"/>
                <w:sz w:val="28"/>
                <w:szCs w:val="28"/>
              </w:rPr>
              <w:t>Doğum</w:t>
            </w:r>
            <w:r w:rsidRPr="003550F1">
              <w:rPr>
                <w:rFonts w:ascii="Times New Roman" w:hAnsi="Times New Roman" w:cs="Times New Roman"/>
                <w:sz w:val="28"/>
                <w:szCs w:val="28"/>
                <w:lang w:val="ru-RU"/>
              </w:rPr>
              <w:t>/ рождение</w:t>
            </w:r>
          </w:p>
        </w:tc>
      </w:tr>
      <w:tr w:rsidR="008A72EE" w:rsidRPr="003550F1" w14:paraId="3524E5CB" w14:textId="77777777" w:rsidTr="009A543A">
        <w:tc>
          <w:tcPr>
            <w:tcW w:w="9606" w:type="dxa"/>
          </w:tcPr>
          <w:p w14:paraId="128C8DB4" w14:textId="55B15B8A" w:rsidR="008A72EE" w:rsidRPr="003550F1" w:rsidRDefault="008A72EE" w:rsidP="006A4F08">
            <w:pPr>
              <w:jc w:val="both"/>
              <w:rPr>
                <w:rFonts w:ascii="Times New Roman" w:hAnsi="Times New Roman" w:cs="Times New Roman"/>
                <w:sz w:val="28"/>
                <w:szCs w:val="28"/>
                <w:lang w:val="ru-RU"/>
              </w:rPr>
            </w:pPr>
            <w:r w:rsidRPr="003550F1">
              <w:rPr>
                <w:rFonts w:ascii="Times New Roman" w:hAnsi="Times New Roman" w:cs="Times New Roman"/>
                <w:sz w:val="28"/>
                <w:szCs w:val="28"/>
              </w:rPr>
              <w:t xml:space="preserve">Yeniden </w:t>
            </w:r>
            <w:r w:rsidR="009A543A" w:rsidRPr="003550F1">
              <w:rPr>
                <w:rFonts w:ascii="Times New Roman" w:hAnsi="Times New Roman" w:cs="Times New Roman"/>
                <w:sz w:val="28"/>
                <w:szCs w:val="28"/>
              </w:rPr>
              <w:t>k</w:t>
            </w:r>
            <w:r w:rsidRPr="003550F1">
              <w:rPr>
                <w:rFonts w:ascii="Times New Roman" w:hAnsi="Times New Roman" w:cs="Times New Roman"/>
                <w:sz w:val="28"/>
                <w:szCs w:val="28"/>
              </w:rPr>
              <w:t>ayıt</w:t>
            </w:r>
            <w:r w:rsidRPr="003550F1">
              <w:rPr>
                <w:rFonts w:ascii="Times New Roman" w:hAnsi="Times New Roman" w:cs="Times New Roman"/>
                <w:sz w:val="28"/>
                <w:szCs w:val="28"/>
                <w:lang w:val="ru-RU"/>
              </w:rPr>
              <w:t>/регистрация заново</w:t>
            </w:r>
          </w:p>
        </w:tc>
      </w:tr>
      <w:tr w:rsidR="008A72EE" w:rsidRPr="005A32D4" w14:paraId="35DD844A" w14:textId="77777777" w:rsidTr="009A543A">
        <w:tc>
          <w:tcPr>
            <w:tcW w:w="9606" w:type="dxa"/>
          </w:tcPr>
          <w:p w14:paraId="63906773" w14:textId="0FB9AA89" w:rsidR="008A72EE" w:rsidRPr="003550F1" w:rsidRDefault="008A72EE" w:rsidP="006A4F08">
            <w:pPr>
              <w:jc w:val="both"/>
              <w:rPr>
                <w:rFonts w:ascii="Times New Roman" w:hAnsi="Times New Roman" w:cs="Times New Roman"/>
                <w:sz w:val="28"/>
                <w:szCs w:val="28"/>
                <w:lang w:val="ru-RU"/>
              </w:rPr>
            </w:pPr>
            <w:r w:rsidRPr="003550F1">
              <w:rPr>
                <w:rFonts w:ascii="Times New Roman" w:hAnsi="Times New Roman" w:cs="Times New Roman"/>
                <w:sz w:val="28"/>
                <w:szCs w:val="28"/>
              </w:rPr>
              <w:t>Yenileme</w:t>
            </w:r>
            <w:r w:rsidR="009A543A" w:rsidRPr="00822F72">
              <w:rPr>
                <w:rFonts w:ascii="Times New Roman" w:hAnsi="Times New Roman" w:cs="Times New Roman"/>
                <w:sz w:val="28"/>
                <w:szCs w:val="28"/>
                <w:lang w:val="ru-RU"/>
              </w:rPr>
              <w:t xml:space="preserve"> </w:t>
            </w:r>
            <w:r w:rsidRPr="003550F1">
              <w:rPr>
                <w:rFonts w:ascii="Times New Roman" w:hAnsi="Times New Roman" w:cs="Times New Roman"/>
                <w:sz w:val="28"/>
                <w:szCs w:val="28"/>
              </w:rPr>
              <w:t>veya</w:t>
            </w:r>
            <w:r w:rsidR="009A543A" w:rsidRPr="00822F72">
              <w:rPr>
                <w:rFonts w:ascii="Times New Roman" w:hAnsi="Times New Roman" w:cs="Times New Roman"/>
                <w:sz w:val="28"/>
                <w:szCs w:val="28"/>
                <w:lang w:val="ru-RU"/>
              </w:rPr>
              <w:t xml:space="preserve"> </w:t>
            </w:r>
            <w:r w:rsidR="009A543A" w:rsidRPr="003550F1">
              <w:rPr>
                <w:rFonts w:ascii="Times New Roman" w:hAnsi="Times New Roman" w:cs="Times New Roman"/>
                <w:sz w:val="28"/>
                <w:szCs w:val="28"/>
              </w:rPr>
              <w:t>d</w:t>
            </w:r>
            <w:r w:rsidRPr="003550F1">
              <w:rPr>
                <w:rFonts w:ascii="Times New Roman" w:hAnsi="Times New Roman" w:cs="Times New Roman"/>
                <w:sz w:val="28"/>
                <w:szCs w:val="28"/>
              </w:rPr>
              <w:t>e</w:t>
            </w:r>
            <w:r w:rsidRPr="003550F1">
              <w:rPr>
                <w:rFonts w:ascii="Times New Roman" w:hAnsi="Times New Roman" w:cs="Times New Roman"/>
                <w:sz w:val="28"/>
                <w:szCs w:val="28"/>
                <w:lang w:val="ru-RU"/>
              </w:rPr>
              <w:t>ğ</w:t>
            </w:r>
            <w:r w:rsidRPr="003550F1">
              <w:rPr>
                <w:rFonts w:ascii="Times New Roman" w:hAnsi="Times New Roman" w:cs="Times New Roman"/>
                <w:sz w:val="28"/>
                <w:szCs w:val="28"/>
              </w:rPr>
              <w:t>i</w:t>
            </w:r>
            <w:r w:rsidRPr="003550F1">
              <w:rPr>
                <w:rFonts w:ascii="Times New Roman" w:hAnsi="Times New Roman" w:cs="Times New Roman"/>
                <w:sz w:val="28"/>
                <w:szCs w:val="28"/>
                <w:lang w:val="ru-RU"/>
              </w:rPr>
              <w:t>ş</w:t>
            </w:r>
            <w:r w:rsidRPr="003550F1">
              <w:rPr>
                <w:rFonts w:ascii="Times New Roman" w:hAnsi="Times New Roman" w:cs="Times New Roman"/>
                <w:sz w:val="28"/>
                <w:szCs w:val="28"/>
              </w:rPr>
              <w:t>tirme</w:t>
            </w:r>
            <w:r w:rsidRPr="003550F1">
              <w:rPr>
                <w:rFonts w:ascii="Times New Roman" w:hAnsi="Times New Roman" w:cs="Times New Roman"/>
                <w:sz w:val="28"/>
                <w:szCs w:val="28"/>
                <w:lang w:val="ru-RU"/>
              </w:rPr>
              <w:t>/обновление или замена</w:t>
            </w:r>
          </w:p>
        </w:tc>
      </w:tr>
      <w:tr w:rsidR="008A72EE" w:rsidRPr="003550F1" w14:paraId="500F7392" w14:textId="77777777" w:rsidTr="009A543A">
        <w:tc>
          <w:tcPr>
            <w:tcW w:w="9606" w:type="dxa"/>
          </w:tcPr>
          <w:p w14:paraId="0E28D8BD" w14:textId="77777777" w:rsidR="008A72EE" w:rsidRPr="003550F1" w:rsidRDefault="008A72EE" w:rsidP="006A4F08">
            <w:pPr>
              <w:jc w:val="both"/>
              <w:rPr>
                <w:rFonts w:ascii="Times New Roman" w:hAnsi="Times New Roman" w:cs="Times New Roman"/>
                <w:sz w:val="28"/>
                <w:szCs w:val="28"/>
                <w:lang w:val="ru-RU"/>
              </w:rPr>
            </w:pPr>
            <w:r w:rsidRPr="003550F1">
              <w:rPr>
                <w:rFonts w:ascii="Times New Roman" w:hAnsi="Times New Roman" w:cs="Times New Roman"/>
                <w:sz w:val="28"/>
                <w:szCs w:val="28"/>
              </w:rPr>
              <w:t>Kayıp</w:t>
            </w:r>
            <w:r w:rsidRPr="003550F1">
              <w:rPr>
                <w:rFonts w:ascii="Times New Roman" w:hAnsi="Times New Roman" w:cs="Times New Roman"/>
                <w:sz w:val="28"/>
                <w:szCs w:val="28"/>
                <w:lang w:val="ru-RU"/>
              </w:rPr>
              <w:t>/утрата (утеря)</w:t>
            </w:r>
          </w:p>
        </w:tc>
      </w:tr>
    </w:tbl>
    <w:p w14:paraId="7BD1889E" w14:textId="77777777" w:rsidR="00E86C93" w:rsidRPr="003550F1" w:rsidRDefault="00E86C93" w:rsidP="006A4F08">
      <w:pPr>
        <w:jc w:val="both"/>
        <w:rPr>
          <w:rFonts w:ascii="Times New Roman" w:hAnsi="Times New Roman" w:cs="Times New Roman"/>
          <w:sz w:val="28"/>
          <w:szCs w:val="28"/>
          <w:lang w:val="ru-RU"/>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64"/>
      </w:tblGrid>
      <w:tr w:rsidR="008A72EE" w:rsidRPr="005A32D4" w14:paraId="4AD6DDB1" w14:textId="77777777" w:rsidTr="009A543A">
        <w:tc>
          <w:tcPr>
            <w:tcW w:w="9565" w:type="dxa"/>
          </w:tcPr>
          <w:p w14:paraId="30731AC6" w14:textId="267B0854" w:rsidR="008A72EE" w:rsidRPr="003550F1" w:rsidRDefault="009A543A" w:rsidP="00BC06F9">
            <w:pPr>
              <w:jc w:val="both"/>
              <w:rPr>
                <w:rFonts w:ascii="Times New Roman" w:hAnsi="Times New Roman" w:cs="Times New Roman"/>
                <w:b/>
                <w:sz w:val="28"/>
                <w:szCs w:val="28"/>
                <w:lang w:val="ru-RU"/>
              </w:rPr>
            </w:pPr>
            <w:r w:rsidRPr="00822F72">
              <w:rPr>
                <w:rFonts w:ascii="Times New Roman" w:hAnsi="Times New Roman" w:cs="Times New Roman"/>
                <w:b/>
                <w:sz w:val="28"/>
                <w:szCs w:val="28"/>
                <w:lang w:val="ru-RU"/>
              </w:rPr>
              <w:t>Казахстан</w:t>
            </w:r>
            <w:r w:rsidR="008A72EE" w:rsidRPr="003550F1">
              <w:rPr>
                <w:rFonts w:ascii="Times New Roman" w:hAnsi="Times New Roman" w:cs="Times New Roman"/>
                <w:b/>
                <w:sz w:val="28"/>
                <w:szCs w:val="28"/>
                <w:lang w:val="ru-RU"/>
              </w:rPr>
              <w:t xml:space="preserve"> (в самом документе причина выдачи не обозначена)</w:t>
            </w:r>
          </w:p>
        </w:tc>
      </w:tr>
      <w:tr w:rsidR="008A72EE" w:rsidRPr="003550F1" w14:paraId="1ACC959A" w14:textId="77777777" w:rsidTr="009A543A">
        <w:tc>
          <w:tcPr>
            <w:tcW w:w="9565" w:type="dxa"/>
          </w:tcPr>
          <w:p w14:paraId="3003BF3F" w14:textId="77777777" w:rsidR="008A72EE" w:rsidRPr="003550F1" w:rsidRDefault="008A72EE" w:rsidP="00BC06F9">
            <w:pPr>
              <w:jc w:val="both"/>
              <w:rPr>
                <w:rFonts w:ascii="Times New Roman" w:hAnsi="Times New Roman" w:cs="Times New Roman"/>
                <w:sz w:val="28"/>
                <w:szCs w:val="28"/>
              </w:rPr>
            </w:pPr>
            <w:r w:rsidRPr="003550F1">
              <w:rPr>
                <w:rFonts w:ascii="Times New Roman" w:hAnsi="Times New Roman" w:cs="Times New Roman"/>
                <w:sz w:val="28"/>
                <w:szCs w:val="28"/>
              </w:rPr>
              <w:t>Перемена фамилии</w:t>
            </w:r>
          </w:p>
        </w:tc>
      </w:tr>
      <w:tr w:rsidR="008A72EE" w:rsidRPr="003550F1" w14:paraId="08001520" w14:textId="77777777" w:rsidTr="009A543A">
        <w:tc>
          <w:tcPr>
            <w:tcW w:w="9565" w:type="dxa"/>
          </w:tcPr>
          <w:p w14:paraId="3593F3E3" w14:textId="77777777" w:rsidR="008A72EE" w:rsidRPr="003550F1" w:rsidRDefault="008A72EE" w:rsidP="00BC06F9">
            <w:pPr>
              <w:jc w:val="both"/>
              <w:rPr>
                <w:rFonts w:ascii="Times New Roman" w:hAnsi="Times New Roman" w:cs="Times New Roman"/>
                <w:sz w:val="28"/>
                <w:szCs w:val="28"/>
              </w:rPr>
            </w:pPr>
            <w:r w:rsidRPr="003550F1">
              <w:rPr>
                <w:rFonts w:ascii="Times New Roman" w:hAnsi="Times New Roman" w:cs="Times New Roman"/>
                <w:sz w:val="28"/>
                <w:szCs w:val="28"/>
              </w:rPr>
              <w:t>Утрата удостоверения личности</w:t>
            </w:r>
          </w:p>
        </w:tc>
      </w:tr>
      <w:tr w:rsidR="008A72EE" w:rsidRPr="003550F1" w14:paraId="094514BD" w14:textId="77777777" w:rsidTr="009A543A">
        <w:tc>
          <w:tcPr>
            <w:tcW w:w="9565" w:type="dxa"/>
          </w:tcPr>
          <w:p w14:paraId="06370EF2" w14:textId="77777777" w:rsidR="008A72EE" w:rsidRPr="003550F1" w:rsidRDefault="008A72EE" w:rsidP="00BC06F9">
            <w:pPr>
              <w:jc w:val="both"/>
              <w:rPr>
                <w:rFonts w:ascii="Times New Roman" w:hAnsi="Times New Roman" w:cs="Times New Roman"/>
                <w:sz w:val="28"/>
                <w:szCs w:val="28"/>
              </w:rPr>
            </w:pPr>
            <w:r w:rsidRPr="003550F1">
              <w:rPr>
                <w:rFonts w:ascii="Times New Roman" w:hAnsi="Times New Roman" w:cs="Times New Roman"/>
                <w:sz w:val="28"/>
                <w:szCs w:val="28"/>
              </w:rPr>
              <w:t>Утеря удостоверения личности</w:t>
            </w:r>
          </w:p>
        </w:tc>
      </w:tr>
    </w:tbl>
    <w:p w14:paraId="3A393A54" w14:textId="77777777" w:rsidR="00F74F10" w:rsidRPr="003550F1" w:rsidRDefault="00F74F10" w:rsidP="006A4F08">
      <w:pPr>
        <w:jc w:val="both"/>
        <w:rPr>
          <w:rFonts w:ascii="Times New Roman" w:hAnsi="Times New Roman" w:cs="Times New Roman"/>
          <w:sz w:val="28"/>
          <w:szCs w:val="28"/>
          <w:lang w:val="ru-RU"/>
        </w:rPr>
      </w:pPr>
    </w:p>
    <w:p w14:paraId="407F6DAD" w14:textId="355B79DD" w:rsidR="006803E3" w:rsidRPr="003550F1" w:rsidRDefault="00B9541E" w:rsidP="006A4F08">
      <w:pPr>
        <w:jc w:val="both"/>
        <w:rPr>
          <w:rFonts w:ascii="Times New Roman" w:hAnsi="Times New Roman" w:cs="Times New Roman"/>
          <w:b/>
          <w:sz w:val="28"/>
          <w:szCs w:val="28"/>
          <w:lang w:val="ru-RU"/>
        </w:rPr>
      </w:pPr>
      <w:r w:rsidRPr="003550F1">
        <w:rPr>
          <w:rFonts w:ascii="Times New Roman" w:hAnsi="Times New Roman" w:cs="Times New Roman"/>
          <w:b/>
          <w:sz w:val="28"/>
          <w:szCs w:val="28"/>
          <w:lang w:val="ru-RU"/>
        </w:rPr>
        <w:t xml:space="preserve">г) </w:t>
      </w:r>
      <w:r w:rsidR="009A543A" w:rsidRPr="003550F1">
        <w:rPr>
          <w:rFonts w:ascii="Times New Roman" w:hAnsi="Times New Roman" w:cs="Times New Roman"/>
          <w:b/>
          <w:sz w:val="28"/>
          <w:szCs w:val="28"/>
          <w:lang w:val="ru-RU"/>
        </w:rPr>
        <w:t>Обозначения лиц, имеющих полномочия выдачи документов</w:t>
      </w:r>
      <w:r w:rsidR="009A543A">
        <w:rPr>
          <w:rFonts w:ascii="Times New Roman" w:hAnsi="Times New Roman" w:cs="Times New Roman"/>
          <w:b/>
          <w:sz w:val="28"/>
          <w:szCs w:val="28"/>
          <w:lang w:val="ru-RU"/>
        </w:rPr>
        <w:t xml:space="preserve"> / </w:t>
      </w:r>
      <w:r w:rsidR="009A543A" w:rsidRPr="003550F1">
        <w:rPr>
          <w:rFonts w:ascii="Times New Roman" w:hAnsi="Times New Roman" w:cs="Times New Roman"/>
          <w:b/>
          <w:sz w:val="28"/>
          <w:szCs w:val="28"/>
          <w:lang w:val="ru-RU"/>
        </w:rPr>
        <w:t xml:space="preserve"> </w:t>
      </w:r>
      <w:r w:rsidR="009A543A" w:rsidRPr="009A543A">
        <w:rPr>
          <w:rFonts w:ascii="Times New Roman" w:hAnsi="Times New Roman" w:cs="Times New Roman"/>
          <w:b/>
          <w:sz w:val="28"/>
          <w:szCs w:val="28"/>
          <w:lang w:val="tr-TR"/>
        </w:rPr>
        <w:t>Nüfus</w:t>
      </w:r>
      <w:r w:rsidR="00850538" w:rsidRPr="009A543A">
        <w:rPr>
          <w:rFonts w:ascii="Times New Roman" w:hAnsi="Times New Roman" w:cs="Times New Roman"/>
          <w:b/>
          <w:sz w:val="28"/>
          <w:szCs w:val="28"/>
          <w:lang w:val="tr-TR"/>
        </w:rPr>
        <w:t xml:space="preserve">  </w:t>
      </w:r>
      <w:r w:rsidR="009A543A" w:rsidRPr="009A543A">
        <w:rPr>
          <w:rFonts w:ascii="Times New Roman" w:hAnsi="Times New Roman" w:cs="Times New Roman"/>
          <w:b/>
          <w:sz w:val="28"/>
          <w:szCs w:val="28"/>
          <w:lang w:val="tr-TR"/>
        </w:rPr>
        <w:t>cüzdanı</w:t>
      </w:r>
      <w:r w:rsidR="00850538" w:rsidRPr="009A543A">
        <w:rPr>
          <w:rFonts w:ascii="Times New Roman" w:hAnsi="Times New Roman" w:cs="Times New Roman"/>
          <w:b/>
          <w:sz w:val="28"/>
          <w:szCs w:val="28"/>
          <w:lang w:val="tr-TR"/>
        </w:rPr>
        <w:t xml:space="preserve">  </w:t>
      </w:r>
      <w:r w:rsidR="007152D7" w:rsidRPr="009A543A">
        <w:rPr>
          <w:rFonts w:ascii="Times New Roman" w:hAnsi="Times New Roman" w:cs="Times New Roman"/>
          <w:b/>
          <w:sz w:val="28"/>
          <w:szCs w:val="28"/>
          <w:lang w:val="tr-TR"/>
        </w:rPr>
        <w:t>ve</w:t>
      </w:r>
      <w:r w:rsidR="009A543A" w:rsidRPr="009A543A">
        <w:rPr>
          <w:rFonts w:ascii="Times New Roman" w:hAnsi="Times New Roman" w:cs="Times New Roman"/>
          <w:b/>
          <w:sz w:val="28"/>
          <w:szCs w:val="28"/>
          <w:lang w:val="tr-TR"/>
        </w:rPr>
        <w:t xml:space="preserve"> </w:t>
      </w:r>
      <w:r w:rsidR="007152D7" w:rsidRPr="009A543A">
        <w:rPr>
          <w:rFonts w:ascii="Times New Roman" w:hAnsi="Times New Roman" w:cs="Times New Roman"/>
          <w:b/>
          <w:sz w:val="28"/>
          <w:szCs w:val="28"/>
          <w:lang w:val="tr-TR"/>
        </w:rPr>
        <w:t>pasaportu</w:t>
      </w:r>
      <w:r w:rsidR="009A543A" w:rsidRPr="009A543A">
        <w:rPr>
          <w:rFonts w:ascii="Times New Roman" w:hAnsi="Times New Roman" w:cs="Times New Roman"/>
          <w:b/>
          <w:sz w:val="28"/>
          <w:szCs w:val="28"/>
          <w:lang w:val="tr-TR"/>
        </w:rPr>
        <w:t xml:space="preserve"> düzenleyebilen </w:t>
      </w:r>
      <w:r w:rsidR="007152D7" w:rsidRPr="009A543A">
        <w:rPr>
          <w:rFonts w:ascii="Times New Roman" w:hAnsi="Times New Roman" w:cs="Times New Roman"/>
          <w:b/>
          <w:sz w:val="28"/>
          <w:szCs w:val="28"/>
          <w:lang w:val="tr-TR"/>
        </w:rPr>
        <w:t>memur</w:t>
      </w:r>
      <w:r w:rsidR="000E7380" w:rsidRPr="009A543A">
        <w:rPr>
          <w:rFonts w:ascii="Times New Roman" w:hAnsi="Times New Roman" w:cs="Times New Roman"/>
          <w:b/>
          <w:sz w:val="28"/>
          <w:szCs w:val="28"/>
          <w:lang w:val="tr-TR"/>
        </w:rPr>
        <w:t xml:space="preserve"> </w:t>
      </w:r>
    </w:p>
    <w:p w14:paraId="739F526C" w14:textId="77777777" w:rsidR="0073542D" w:rsidRPr="003550F1" w:rsidRDefault="0073542D" w:rsidP="006A4F08">
      <w:pPr>
        <w:jc w:val="both"/>
        <w:rPr>
          <w:rFonts w:ascii="Times New Roman" w:hAnsi="Times New Roman" w:cs="Times New Roman"/>
          <w:sz w:val="28"/>
          <w:szCs w:val="28"/>
          <w:lang w:val="ru-RU"/>
        </w:rPr>
      </w:pPr>
    </w:p>
    <w:p w14:paraId="4229EB80" w14:textId="7E71C415" w:rsidR="007152D7" w:rsidRPr="009A543A" w:rsidRDefault="000B22EB" w:rsidP="006A4F08">
      <w:pPr>
        <w:jc w:val="both"/>
        <w:rPr>
          <w:rFonts w:ascii="Times New Roman" w:hAnsi="Times New Roman" w:cs="Times New Roman"/>
          <w:sz w:val="28"/>
          <w:szCs w:val="28"/>
          <w:lang w:val="ru-RU"/>
        </w:rPr>
      </w:pPr>
      <w:r w:rsidRPr="009A543A">
        <w:rPr>
          <w:rFonts w:ascii="Times New Roman" w:hAnsi="Times New Roman" w:cs="Times New Roman"/>
          <w:sz w:val="28"/>
          <w:szCs w:val="28"/>
        </w:rPr>
        <w:t>VHKI</w:t>
      </w:r>
      <w:r w:rsidR="009A543A" w:rsidRPr="00822F72">
        <w:rPr>
          <w:rFonts w:ascii="Times New Roman" w:hAnsi="Times New Roman" w:cs="Times New Roman"/>
          <w:sz w:val="28"/>
          <w:szCs w:val="28"/>
          <w:lang w:val="ru-RU"/>
        </w:rPr>
        <w:t xml:space="preserve"> </w:t>
      </w:r>
      <w:r w:rsidRPr="009A543A">
        <w:rPr>
          <w:rFonts w:ascii="Times New Roman" w:hAnsi="Times New Roman" w:cs="Times New Roman"/>
          <w:sz w:val="28"/>
          <w:szCs w:val="28"/>
        </w:rPr>
        <w:t>n</w:t>
      </w:r>
      <w:r w:rsidR="007B0E4E" w:rsidRPr="00822F72">
        <w:rPr>
          <w:rFonts w:ascii="Times New Roman" w:hAnsi="Times New Roman" w:cs="Times New Roman"/>
          <w:sz w:val="28"/>
          <w:szCs w:val="28"/>
          <w:lang w:val="ru-RU"/>
        </w:rPr>
        <w:t>ü</w:t>
      </w:r>
      <w:r w:rsidRPr="009A543A">
        <w:rPr>
          <w:rFonts w:ascii="Times New Roman" w:hAnsi="Times New Roman" w:cs="Times New Roman"/>
          <w:sz w:val="28"/>
          <w:szCs w:val="28"/>
        </w:rPr>
        <w:t>fus</w:t>
      </w:r>
      <w:r w:rsidR="009A543A" w:rsidRPr="00822F72">
        <w:rPr>
          <w:rFonts w:ascii="Times New Roman" w:hAnsi="Times New Roman" w:cs="Times New Roman"/>
          <w:sz w:val="28"/>
          <w:szCs w:val="28"/>
          <w:lang w:val="ru-RU"/>
        </w:rPr>
        <w:t xml:space="preserve"> </w:t>
      </w:r>
      <w:r w:rsidRPr="009A543A">
        <w:rPr>
          <w:rFonts w:ascii="Times New Roman" w:hAnsi="Times New Roman" w:cs="Times New Roman"/>
          <w:sz w:val="28"/>
          <w:szCs w:val="28"/>
        </w:rPr>
        <w:t>m</w:t>
      </w:r>
      <w:r w:rsidR="007B0E4E" w:rsidRPr="00822F72">
        <w:rPr>
          <w:rFonts w:ascii="Times New Roman" w:hAnsi="Times New Roman" w:cs="Times New Roman"/>
          <w:sz w:val="28"/>
          <w:szCs w:val="28"/>
          <w:lang w:val="ru-RU"/>
        </w:rPr>
        <w:t>ü</w:t>
      </w:r>
      <w:r w:rsidRPr="009A543A">
        <w:rPr>
          <w:rFonts w:ascii="Times New Roman" w:hAnsi="Times New Roman" w:cs="Times New Roman"/>
          <w:sz w:val="28"/>
          <w:szCs w:val="28"/>
        </w:rPr>
        <w:t>d</w:t>
      </w:r>
      <w:r w:rsidR="007B0E4E" w:rsidRPr="00822F72">
        <w:rPr>
          <w:rFonts w:ascii="Times New Roman" w:hAnsi="Times New Roman" w:cs="Times New Roman"/>
          <w:sz w:val="28"/>
          <w:szCs w:val="28"/>
          <w:lang w:val="ru-RU"/>
        </w:rPr>
        <w:t>ü</w:t>
      </w:r>
      <w:r w:rsidRPr="009A543A">
        <w:rPr>
          <w:rFonts w:ascii="Times New Roman" w:hAnsi="Times New Roman" w:cs="Times New Roman"/>
          <w:sz w:val="28"/>
          <w:szCs w:val="28"/>
        </w:rPr>
        <w:t>r</w:t>
      </w:r>
      <w:r w:rsidR="007B0E4E" w:rsidRPr="00822F72">
        <w:rPr>
          <w:rFonts w:ascii="Times New Roman" w:hAnsi="Times New Roman" w:cs="Times New Roman"/>
          <w:sz w:val="28"/>
          <w:szCs w:val="28"/>
          <w:lang w:val="ru-RU"/>
        </w:rPr>
        <w:t>ü</w:t>
      </w:r>
      <w:r w:rsidR="009A543A" w:rsidRPr="00822F72">
        <w:rPr>
          <w:rFonts w:ascii="Times New Roman" w:hAnsi="Times New Roman" w:cs="Times New Roman"/>
          <w:sz w:val="28"/>
          <w:szCs w:val="28"/>
          <w:lang w:val="ru-RU"/>
        </w:rPr>
        <w:t xml:space="preserve"> </w:t>
      </w:r>
      <w:r w:rsidRPr="009A543A">
        <w:rPr>
          <w:rFonts w:ascii="Times New Roman" w:hAnsi="Times New Roman" w:cs="Times New Roman"/>
          <w:sz w:val="28"/>
          <w:szCs w:val="28"/>
        </w:rPr>
        <w:t>ad</w:t>
      </w:r>
      <w:r w:rsidR="007B0E4E" w:rsidRPr="00822F72">
        <w:rPr>
          <w:rFonts w:ascii="Times New Roman" w:hAnsi="Times New Roman" w:cs="Times New Roman"/>
          <w:sz w:val="28"/>
          <w:szCs w:val="28"/>
          <w:lang w:val="ru-RU"/>
        </w:rPr>
        <w:t>ı</w:t>
      </w:r>
      <w:r w:rsidRPr="009A543A">
        <w:rPr>
          <w:rFonts w:ascii="Times New Roman" w:hAnsi="Times New Roman" w:cs="Times New Roman"/>
          <w:sz w:val="28"/>
          <w:szCs w:val="28"/>
        </w:rPr>
        <w:t>na</w:t>
      </w:r>
      <w:r w:rsidR="007B0E4E">
        <w:rPr>
          <w:rFonts w:ascii="Times New Roman" w:hAnsi="Times New Roman" w:cs="Times New Roman"/>
          <w:sz w:val="28"/>
          <w:szCs w:val="28"/>
          <w:lang w:val="ru-RU"/>
        </w:rPr>
        <w:t xml:space="preserve"> - </w:t>
      </w:r>
      <w:r w:rsidR="00AD6A67" w:rsidRPr="009A543A">
        <w:rPr>
          <w:rFonts w:ascii="Times New Roman" w:hAnsi="Times New Roman" w:cs="Times New Roman"/>
          <w:sz w:val="28"/>
          <w:szCs w:val="28"/>
          <w:lang w:val="ru-RU"/>
        </w:rPr>
        <w:t xml:space="preserve">оператор по подготовке и </w:t>
      </w:r>
      <w:r w:rsidR="00325D43" w:rsidRPr="009A543A">
        <w:rPr>
          <w:rFonts w:ascii="Times New Roman" w:hAnsi="Times New Roman" w:cs="Times New Roman"/>
          <w:sz w:val="28"/>
          <w:szCs w:val="28"/>
          <w:lang w:val="ru-RU"/>
        </w:rPr>
        <w:t>проверке данных</w:t>
      </w:r>
      <w:r w:rsidR="00AD6A67" w:rsidRPr="009A543A">
        <w:rPr>
          <w:rFonts w:ascii="Times New Roman" w:hAnsi="Times New Roman" w:cs="Times New Roman"/>
          <w:sz w:val="28"/>
          <w:szCs w:val="28"/>
          <w:lang w:val="ru-RU"/>
        </w:rPr>
        <w:t>, действующий от имени начальника ЗАГСа</w:t>
      </w:r>
    </w:p>
    <w:p w14:paraId="5D3C677D" w14:textId="4EBEE25B" w:rsidR="000B22EB" w:rsidRPr="009A543A" w:rsidRDefault="000B22EB" w:rsidP="006A4F08">
      <w:pPr>
        <w:jc w:val="both"/>
        <w:rPr>
          <w:rFonts w:ascii="Times New Roman" w:hAnsi="Times New Roman" w:cs="Times New Roman"/>
          <w:sz w:val="28"/>
          <w:szCs w:val="28"/>
          <w:lang w:val="ru-RU"/>
        </w:rPr>
      </w:pPr>
      <w:r w:rsidRPr="009A543A">
        <w:rPr>
          <w:rFonts w:ascii="Times New Roman" w:hAnsi="Times New Roman" w:cs="Times New Roman"/>
          <w:sz w:val="28"/>
          <w:szCs w:val="28"/>
        </w:rPr>
        <w:t>N</w:t>
      </w:r>
      <w:r w:rsidR="007B0E4E" w:rsidRPr="00822F72">
        <w:rPr>
          <w:rFonts w:ascii="Times New Roman" w:hAnsi="Times New Roman" w:cs="Times New Roman"/>
          <w:sz w:val="28"/>
          <w:szCs w:val="28"/>
          <w:lang w:val="ru-RU"/>
        </w:rPr>
        <w:t>ü</w:t>
      </w:r>
      <w:r w:rsidRPr="009A543A">
        <w:rPr>
          <w:rFonts w:ascii="Times New Roman" w:hAnsi="Times New Roman" w:cs="Times New Roman"/>
          <w:sz w:val="28"/>
          <w:szCs w:val="28"/>
        </w:rPr>
        <w:t>fus</w:t>
      </w:r>
      <w:r w:rsidR="007B0E4E" w:rsidRPr="00822F72">
        <w:rPr>
          <w:rFonts w:ascii="Times New Roman" w:hAnsi="Times New Roman" w:cs="Times New Roman"/>
          <w:sz w:val="28"/>
          <w:szCs w:val="28"/>
          <w:lang w:val="ru-RU"/>
        </w:rPr>
        <w:t xml:space="preserve"> </w:t>
      </w:r>
      <w:r w:rsidRPr="009A543A">
        <w:rPr>
          <w:rFonts w:ascii="Times New Roman" w:hAnsi="Times New Roman" w:cs="Times New Roman"/>
          <w:sz w:val="28"/>
          <w:szCs w:val="28"/>
        </w:rPr>
        <w:t>m</w:t>
      </w:r>
      <w:r w:rsidR="007B0E4E" w:rsidRPr="00822F72">
        <w:rPr>
          <w:rFonts w:ascii="Times New Roman" w:hAnsi="Times New Roman" w:cs="Times New Roman"/>
          <w:sz w:val="28"/>
          <w:szCs w:val="28"/>
          <w:lang w:val="ru-RU"/>
        </w:rPr>
        <w:t>ü</w:t>
      </w:r>
      <w:r w:rsidRPr="009A543A">
        <w:rPr>
          <w:rFonts w:ascii="Times New Roman" w:hAnsi="Times New Roman" w:cs="Times New Roman"/>
          <w:sz w:val="28"/>
          <w:szCs w:val="28"/>
        </w:rPr>
        <w:t>d</w:t>
      </w:r>
      <w:r w:rsidR="007B0E4E" w:rsidRPr="00822F72">
        <w:rPr>
          <w:rFonts w:ascii="Times New Roman" w:hAnsi="Times New Roman" w:cs="Times New Roman"/>
          <w:sz w:val="28"/>
          <w:szCs w:val="28"/>
          <w:lang w:val="ru-RU"/>
        </w:rPr>
        <w:t>ü</w:t>
      </w:r>
      <w:r w:rsidRPr="009A543A">
        <w:rPr>
          <w:rFonts w:ascii="Times New Roman" w:hAnsi="Times New Roman" w:cs="Times New Roman"/>
          <w:sz w:val="28"/>
          <w:szCs w:val="28"/>
        </w:rPr>
        <w:t>r</w:t>
      </w:r>
      <w:r w:rsidR="007B0E4E" w:rsidRPr="00822F72">
        <w:rPr>
          <w:rFonts w:ascii="Times New Roman" w:hAnsi="Times New Roman" w:cs="Times New Roman"/>
          <w:sz w:val="28"/>
          <w:szCs w:val="28"/>
          <w:lang w:val="ru-RU"/>
        </w:rPr>
        <w:t xml:space="preserve">ü </w:t>
      </w:r>
      <w:r w:rsidRPr="009A543A">
        <w:rPr>
          <w:rFonts w:ascii="Times New Roman" w:hAnsi="Times New Roman" w:cs="Times New Roman"/>
          <w:sz w:val="28"/>
          <w:szCs w:val="28"/>
        </w:rPr>
        <w:t>ad</w:t>
      </w:r>
      <w:r w:rsidR="007B0E4E" w:rsidRPr="00822F72">
        <w:rPr>
          <w:rFonts w:ascii="Times New Roman" w:hAnsi="Times New Roman" w:cs="Times New Roman"/>
          <w:sz w:val="28"/>
          <w:szCs w:val="28"/>
          <w:lang w:val="ru-RU"/>
        </w:rPr>
        <w:t>ı</w:t>
      </w:r>
      <w:r w:rsidRPr="009A543A">
        <w:rPr>
          <w:rFonts w:ascii="Times New Roman" w:hAnsi="Times New Roman" w:cs="Times New Roman"/>
          <w:sz w:val="28"/>
          <w:szCs w:val="28"/>
        </w:rPr>
        <w:t>na</w:t>
      </w:r>
      <w:r w:rsidR="007B0E4E" w:rsidRPr="00822F72">
        <w:rPr>
          <w:rFonts w:ascii="Times New Roman" w:hAnsi="Times New Roman" w:cs="Times New Roman"/>
          <w:sz w:val="28"/>
          <w:szCs w:val="28"/>
          <w:lang w:val="ru-RU"/>
        </w:rPr>
        <w:t xml:space="preserve"> </w:t>
      </w:r>
      <w:r w:rsidRPr="009A543A">
        <w:rPr>
          <w:rFonts w:ascii="Times New Roman" w:hAnsi="Times New Roman" w:cs="Times New Roman"/>
          <w:sz w:val="28"/>
          <w:szCs w:val="28"/>
        </w:rPr>
        <w:t>n</w:t>
      </w:r>
      <w:r w:rsidR="007B0E4E" w:rsidRPr="00822F72">
        <w:rPr>
          <w:rFonts w:ascii="Times New Roman" w:hAnsi="Times New Roman" w:cs="Times New Roman"/>
          <w:sz w:val="28"/>
          <w:szCs w:val="28"/>
          <w:lang w:val="ru-RU"/>
        </w:rPr>
        <w:t>ü</w:t>
      </w:r>
      <w:r w:rsidRPr="009A543A">
        <w:rPr>
          <w:rFonts w:ascii="Times New Roman" w:hAnsi="Times New Roman" w:cs="Times New Roman"/>
          <w:sz w:val="28"/>
          <w:szCs w:val="28"/>
        </w:rPr>
        <w:t>fus</w:t>
      </w:r>
      <w:r w:rsidR="007B0E4E" w:rsidRPr="00822F72">
        <w:rPr>
          <w:rFonts w:ascii="Times New Roman" w:hAnsi="Times New Roman" w:cs="Times New Roman"/>
          <w:sz w:val="28"/>
          <w:szCs w:val="28"/>
          <w:lang w:val="ru-RU"/>
        </w:rPr>
        <w:t xml:space="preserve"> ş</w:t>
      </w:r>
      <w:r w:rsidRPr="009A543A">
        <w:rPr>
          <w:rFonts w:ascii="Times New Roman" w:hAnsi="Times New Roman" w:cs="Times New Roman"/>
          <w:sz w:val="28"/>
          <w:szCs w:val="28"/>
        </w:rPr>
        <w:t>efi</w:t>
      </w:r>
      <w:r w:rsidR="007B0E4E">
        <w:rPr>
          <w:rFonts w:ascii="Times New Roman" w:hAnsi="Times New Roman" w:cs="Times New Roman"/>
          <w:sz w:val="28"/>
          <w:szCs w:val="28"/>
          <w:lang w:val="ru-RU"/>
        </w:rPr>
        <w:t xml:space="preserve"> - и</w:t>
      </w:r>
      <w:r w:rsidR="00AD6A67" w:rsidRPr="009A543A">
        <w:rPr>
          <w:rFonts w:ascii="Times New Roman" w:hAnsi="Times New Roman" w:cs="Times New Roman"/>
          <w:sz w:val="28"/>
          <w:szCs w:val="28"/>
          <w:lang w:val="ru-RU"/>
        </w:rPr>
        <w:t>нспектор ЗАГСа, действующий от имени начальника ЗАГСа</w:t>
      </w:r>
    </w:p>
    <w:p w14:paraId="715B0604" w14:textId="6EC362F5" w:rsidR="00B7353D" w:rsidRPr="009A543A" w:rsidRDefault="000B22EB" w:rsidP="006A4F08">
      <w:pPr>
        <w:jc w:val="both"/>
        <w:rPr>
          <w:rFonts w:ascii="Times New Roman" w:hAnsi="Times New Roman" w:cs="Times New Roman"/>
          <w:sz w:val="28"/>
          <w:szCs w:val="28"/>
          <w:lang w:val="ru-RU"/>
        </w:rPr>
      </w:pPr>
      <w:r w:rsidRPr="009A543A">
        <w:rPr>
          <w:rFonts w:ascii="Times New Roman" w:hAnsi="Times New Roman" w:cs="Times New Roman"/>
          <w:sz w:val="28"/>
          <w:szCs w:val="28"/>
        </w:rPr>
        <w:lastRenderedPageBreak/>
        <w:t>N</w:t>
      </w:r>
      <w:r w:rsidR="007B0E4E" w:rsidRPr="00822F72">
        <w:rPr>
          <w:rFonts w:ascii="Times New Roman" w:hAnsi="Times New Roman" w:cs="Times New Roman"/>
          <w:sz w:val="28"/>
          <w:szCs w:val="28"/>
          <w:lang w:val="ru-RU"/>
        </w:rPr>
        <w:t>ü</w:t>
      </w:r>
      <w:r w:rsidRPr="009A543A">
        <w:rPr>
          <w:rFonts w:ascii="Times New Roman" w:hAnsi="Times New Roman" w:cs="Times New Roman"/>
          <w:sz w:val="28"/>
          <w:szCs w:val="28"/>
        </w:rPr>
        <w:t>fus</w:t>
      </w:r>
      <w:r w:rsidR="007B0E4E" w:rsidRPr="00822F72">
        <w:rPr>
          <w:rFonts w:ascii="Times New Roman" w:hAnsi="Times New Roman" w:cs="Times New Roman"/>
          <w:sz w:val="28"/>
          <w:szCs w:val="28"/>
          <w:lang w:val="ru-RU"/>
        </w:rPr>
        <w:t xml:space="preserve"> </w:t>
      </w:r>
      <w:r w:rsidRPr="009A543A">
        <w:rPr>
          <w:rFonts w:ascii="Times New Roman" w:hAnsi="Times New Roman" w:cs="Times New Roman"/>
          <w:sz w:val="28"/>
          <w:szCs w:val="28"/>
        </w:rPr>
        <w:t>memuru</w:t>
      </w:r>
      <w:r w:rsidR="007B0E4E">
        <w:rPr>
          <w:rFonts w:ascii="Times New Roman" w:hAnsi="Times New Roman" w:cs="Times New Roman"/>
          <w:sz w:val="28"/>
          <w:szCs w:val="28"/>
          <w:lang w:val="ru-RU"/>
        </w:rPr>
        <w:t xml:space="preserve"> - с</w:t>
      </w:r>
      <w:r w:rsidR="00AD6A67" w:rsidRPr="009A543A">
        <w:rPr>
          <w:rFonts w:ascii="Times New Roman" w:hAnsi="Times New Roman" w:cs="Times New Roman"/>
          <w:sz w:val="28"/>
          <w:szCs w:val="28"/>
          <w:lang w:val="ru-RU"/>
        </w:rPr>
        <w:t>лужащий ЗАГСа</w:t>
      </w:r>
    </w:p>
    <w:p w14:paraId="4C02BEF7" w14:textId="77777777" w:rsidR="00F45E7B" w:rsidRPr="003550F1" w:rsidRDefault="00F45E7B" w:rsidP="006A4F08">
      <w:pPr>
        <w:jc w:val="both"/>
        <w:rPr>
          <w:rFonts w:ascii="Times New Roman" w:hAnsi="Times New Roman" w:cs="Times New Roman"/>
          <w:sz w:val="28"/>
          <w:szCs w:val="28"/>
          <w:lang w:val="ru-RU"/>
        </w:rPr>
      </w:pPr>
    </w:p>
    <w:p w14:paraId="2064D8C8" w14:textId="7D83241C" w:rsidR="00F45E7B" w:rsidRPr="003550F1" w:rsidRDefault="00F45E7B" w:rsidP="006A4F08">
      <w:pPr>
        <w:jc w:val="both"/>
        <w:rPr>
          <w:rFonts w:ascii="Times New Roman" w:hAnsi="Times New Roman" w:cs="Times New Roman"/>
          <w:b/>
          <w:sz w:val="28"/>
          <w:szCs w:val="28"/>
          <w:lang w:val="ru-RU"/>
        </w:rPr>
      </w:pPr>
      <w:r w:rsidRPr="003550F1">
        <w:rPr>
          <w:rFonts w:ascii="Times New Roman" w:hAnsi="Times New Roman" w:cs="Times New Roman"/>
          <w:b/>
          <w:sz w:val="28"/>
          <w:szCs w:val="28"/>
          <w:lang w:val="ru-RU"/>
        </w:rPr>
        <w:t>д) Виды печа</w:t>
      </w:r>
      <w:r w:rsidR="007B0E4E">
        <w:rPr>
          <w:rFonts w:ascii="Times New Roman" w:hAnsi="Times New Roman" w:cs="Times New Roman"/>
          <w:b/>
          <w:sz w:val="28"/>
          <w:szCs w:val="28"/>
          <w:lang w:val="ru-RU"/>
        </w:rPr>
        <w:t>тей, используемых на документах</w:t>
      </w:r>
    </w:p>
    <w:p w14:paraId="69BD8848" w14:textId="77777777" w:rsidR="007B0E4E" w:rsidRDefault="007B0E4E" w:rsidP="006A4F08">
      <w:pPr>
        <w:jc w:val="both"/>
        <w:rPr>
          <w:rFonts w:ascii="Times New Roman" w:hAnsi="Times New Roman" w:cs="Times New Roman"/>
          <w:b/>
          <w:sz w:val="28"/>
          <w:szCs w:val="28"/>
          <w:lang w:val="ru-RU"/>
        </w:rPr>
      </w:pPr>
    </w:p>
    <w:p w14:paraId="43A25F66" w14:textId="58B83B53" w:rsidR="007B0E4E" w:rsidRPr="007B0E4E" w:rsidRDefault="007B0E4E" w:rsidP="006A4F08">
      <w:pPr>
        <w:jc w:val="both"/>
        <w:rPr>
          <w:rFonts w:ascii="Times New Roman" w:hAnsi="Times New Roman" w:cs="Times New Roman"/>
          <w:b/>
          <w:sz w:val="28"/>
          <w:szCs w:val="28"/>
          <w:lang w:val="ru-RU"/>
        </w:rPr>
      </w:pPr>
      <w:r w:rsidRPr="007B0E4E">
        <w:rPr>
          <w:rFonts w:ascii="Times New Roman" w:hAnsi="Times New Roman" w:cs="Times New Roman"/>
          <w:b/>
          <w:sz w:val="28"/>
          <w:szCs w:val="28"/>
          <w:lang w:val="ru-RU"/>
        </w:rPr>
        <w:t>Казахстан</w:t>
      </w:r>
    </w:p>
    <w:p w14:paraId="57DD3C55" w14:textId="77777777" w:rsidR="00F45E7B" w:rsidRPr="003550F1" w:rsidRDefault="00337B06" w:rsidP="006A4F08">
      <w:pPr>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Рельефная печать</w:t>
      </w:r>
    </w:p>
    <w:p w14:paraId="5D607440" w14:textId="77777777" w:rsidR="00337B06" w:rsidRPr="003550F1" w:rsidRDefault="00337B06" w:rsidP="006A4F08">
      <w:pPr>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Гербовая печать</w:t>
      </w:r>
    </w:p>
    <w:p w14:paraId="5858A041" w14:textId="77777777" w:rsidR="00337B06" w:rsidRPr="003550F1" w:rsidRDefault="00337B06" w:rsidP="006A4F08">
      <w:pPr>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Штамп</w:t>
      </w:r>
    </w:p>
    <w:p w14:paraId="5B08B1C2" w14:textId="77777777" w:rsidR="00337B06" w:rsidRPr="003550F1" w:rsidRDefault="00337B06" w:rsidP="006A4F08">
      <w:pPr>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Печать</w:t>
      </w:r>
    </w:p>
    <w:p w14:paraId="27222852" w14:textId="77777777" w:rsidR="007B0E4E" w:rsidRDefault="007B0E4E" w:rsidP="006A4F08">
      <w:pPr>
        <w:jc w:val="both"/>
        <w:rPr>
          <w:rFonts w:ascii="Times New Roman" w:hAnsi="Times New Roman" w:cs="Times New Roman"/>
          <w:b/>
          <w:sz w:val="28"/>
          <w:szCs w:val="28"/>
          <w:lang w:val="ru-RU"/>
        </w:rPr>
      </w:pPr>
    </w:p>
    <w:p w14:paraId="779838A3" w14:textId="2EC8D5C4" w:rsidR="00E86C93" w:rsidRPr="007B0E4E" w:rsidRDefault="007B0E4E" w:rsidP="006A4F08">
      <w:pPr>
        <w:jc w:val="both"/>
        <w:rPr>
          <w:rFonts w:ascii="Times New Roman" w:hAnsi="Times New Roman" w:cs="Times New Roman"/>
          <w:b/>
          <w:sz w:val="28"/>
          <w:szCs w:val="28"/>
          <w:lang w:val="ru-RU"/>
        </w:rPr>
      </w:pPr>
      <w:r w:rsidRPr="007B0E4E">
        <w:rPr>
          <w:rFonts w:ascii="Times New Roman" w:hAnsi="Times New Roman" w:cs="Times New Roman"/>
          <w:b/>
          <w:sz w:val="28"/>
          <w:szCs w:val="28"/>
          <w:lang w:val="ru-RU"/>
        </w:rPr>
        <w:t>Турция</w:t>
      </w:r>
    </w:p>
    <w:p w14:paraId="5266F589" w14:textId="53FAEAD8" w:rsidR="007B0E4E" w:rsidRDefault="007B0E4E" w:rsidP="006A4F08">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Mühür </w:t>
      </w:r>
      <w:r w:rsidR="0018429F">
        <w:rPr>
          <w:rFonts w:ascii="Times New Roman" w:hAnsi="Times New Roman" w:cs="Times New Roman"/>
          <w:sz w:val="28"/>
          <w:szCs w:val="28"/>
          <w:lang w:val="ru-RU"/>
        </w:rPr>
        <w:t>(</w:t>
      </w:r>
      <w:r>
        <w:rPr>
          <w:rFonts w:ascii="Times New Roman" w:hAnsi="Times New Roman" w:cs="Times New Roman"/>
          <w:sz w:val="28"/>
          <w:szCs w:val="28"/>
          <w:lang w:val="ru-RU"/>
        </w:rPr>
        <w:t>ıslak</w:t>
      </w:r>
      <w:r w:rsidR="0018429F">
        <w:rPr>
          <w:rFonts w:ascii="Times New Roman" w:hAnsi="Times New Roman" w:cs="Times New Roman"/>
          <w:sz w:val="28"/>
          <w:szCs w:val="28"/>
          <w:lang w:val="ru-RU"/>
        </w:rPr>
        <w:t>)</w:t>
      </w:r>
    </w:p>
    <w:p w14:paraId="52E6618F" w14:textId="7509CAA5" w:rsidR="007B0E4E" w:rsidRDefault="007B0E4E" w:rsidP="006A4F08">
      <w:pPr>
        <w:jc w:val="both"/>
        <w:rPr>
          <w:rFonts w:ascii="Times New Roman" w:hAnsi="Times New Roman" w:cs="Times New Roman"/>
          <w:sz w:val="28"/>
          <w:szCs w:val="28"/>
          <w:lang w:val="ru-RU"/>
        </w:rPr>
      </w:pPr>
      <w:r>
        <w:rPr>
          <w:rFonts w:ascii="Times New Roman" w:hAnsi="Times New Roman" w:cs="Times New Roman"/>
          <w:sz w:val="28"/>
          <w:szCs w:val="28"/>
          <w:lang w:val="ru-RU"/>
        </w:rPr>
        <w:t>Soğuk mühür</w:t>
      </w:r>
    </w:p>
    <w:p w14:paraId="65ECAC7F" w14:textId="77777777" w:rsidR="007B0E4E" w:rsidRPr="003550F1" w:rsidRDefault="007B0E4E" w:rsidP="006A4F08">
      <w:pPr>
        <w:jc w:val="both"/>
        <w:rPr>
          <w:rFonts w:ascii="Times New Roman" w:hAnsi="Times New Roman" w:cs="Times New Roman"/>
          <w:sz w:val="28"/>
          <w:szCs w:val="28"/>
          <w:lang w:val="ru-RU"/>
        </w:rPr>
      </w:pPr>
    </w:p>
    <w:p w14:paraId="3D87C714" w14:textId="77777777" w:rsidR="007B0E4E" w:rsidRDefault="000E7380" w:rsidP="007B0E4E">
      <w:pPr>
        <w:pStyle w:val="ListParagraph"/>
        <w:numPr>
          <w:ilvl w:val="0"/>
          <w:numId w:val="16"/>
        </w:numPr>
        <w:jc w:val="both"/>
        <w:rPr>
          <w:rFonts w:ascii="Times New Roman" w:hAnsi="Times New Roman" w:cs="Times New Roman"/>
          <w:b/>
          <w:sz w:val="28"/>
          <w:szCs w:val="28"/>
          <w:lang w:val="ru-RU"/>
        </w:rPr>
      </w:pPr>
      <w:r w:rsidRPr="007B0E4E">
        <w:rPr>
          <w:rFonts w:ascii="Times New Roman" w:hAnsi="Times New Roman" w:cs="Times New Roman"/>
          <w:b/>
          <w:sz w:val="28"/>
          <w:szCs w:val="28"/>
          <w:lang w:val="ru-RU"/>
        </w:rPr>
        <w:t>Проблемы п</w:t>
      </w:r>
      <w:r w:rsidR="0073542D" w:rsidRPr="007B0E4E">
        <w:rPr>
          <w:rFonts w:ascii="Times New Roman" w:hAnsi="Times New Roman" w:cs="Times New Roman"/>
          <w:b/>
          <w:sz w:val="28"/>
          <w:szCs w:val="28"/>
          <w:lang w:val="ru-RU"/>
        </w:rPr>
        <w:t>еревод</w:t>
      </w:r>
      <w:r w:rsidRPr="007B0E4E">
        <w:rPr>
          <w:rFonts w:ascii="Times New Roman" w:hAnsi="Times New Roman" w:cs="Times New Roman"/>
          <w:b/>
          <w:sz w:val="28"/>
          <w:szCs w:val="28"/>
          <w:lang w:val="ru-RU"/>
        </w:rPr>
        <w:t>а</w:t>
      </w:r>
      <w:r w:rsidR="00BC053E" w:rsidRPr="007B0E4E">
        <w:rPr>
          <w:rFonts w:ascii="Times New Roman" w:hAnsi="Times New Roman" w:cs="Times New Roman"/>
          <w:b/>
          <w:sz w:val="28"/>
          <w:szCs w:val="28"/>
          <w:lang w:val="ru-RU"/>
        </w:rPr>
        <w:t xml:space="preserve"> официальных документов,</w:t>
      </w:r>
      <w:r w:rsidR="004D460B" w:rsidRPr="007B0E4E">
        <w:rPr>
          <w:rFonts w:ascii="Times New Roman" w:hAnsi="Times New Roman" w:cs="Times New Roman"/>
          <w:b/>
          <w:sz w:val="28"/>
          <w:szCs w:val="28"/>
          <w:lang w:val="ru-RU"/>
        </w:rPr>
        <w:t xml:space="preserve">  удостоверяющих личность</w:t>
      </w:r>
      <w:r w:rsidR="00D271EB" w:rsidRPr="007B0E4E">
        <w:rPr>
          <w:rFonts w:ascii="Times New Roman" w:hAnsi="Times New Roman" w:cs="Times New Roman"/>
          <w:b/>
          <w:sz w:val="28"/>
          <w:szCs w:val="28"/>
          <w:lang w:val="ru-RU"/>
        </w:rPr>
        <w:t xml:space="preserve"> </w:t>
      </w:r>
    </w:p>
    <w:p w14:paraId="48924440" w14:textId="77777777" w:rsidR="00F774AC" w:rsidRDefault="00F774AC" w:rsidP="00F774AC">
      <w:pPr>
        <w:jc w:val="both"/>
        <w:rPr>
          <w:rFonts w:ascii="Times New Roman" w:hAnsi="Times New Roman" w:cs="Times New Roman"/>
          <w:b/>
          <w:sz w:val="28"/>
          <w:szCs w:val="28"/>
          <w:lang w:val="ru-RU"/>
        </w:rPr>
      </w:pPr>
    </w:p>
    <w:p w14:paraId="25C1CB43" w14:textId="2B7BD475" w:rsidR="00C63C63" w:rsidRPr="00F774AC" w:rsidRDefault="00F774AC" w:rsidP="00F774AC">
      <w:pPr>
        <w:jc w:val="both"/>
        <w:rPr>
          <w:rFonts w:ascii="Times New Roman" w:hAnsi="Times New Roman" w:cs="Times New Roman"/>
          <w:b/>
          <w:sz w:val="28"/>
          <w:szCs w:val="28"/>
          <w:lang w:val="ru-RU"/>
        </w:rPr>
      </w:pPr>
      <w:r>
        <w:rPr>
          <w:rFonts w:ascii="Times New Roman" w:hAnsi="Times New Roman" w:cs="Times New Roman"/>
          <w:b/>
          <w:sz w:val="28"/>
          <w:szCs w:val="28"/>
          <w:lang w:val="ru-RU"/>
        </w:rPr>
        <w:t>П</w:t>
      </w:r>
      <w:r w:rsidR="00AD6A67" w:rsidRPr="00F774AC">
        <w:rPr>
          <w:rFonts w:ascii="Times New Roman" w:hAnsi="Times New Roman" w:cs="Times New Roman"/>
          <w:b/>
          <w:sz w:val="28"/>
          <w:szCs w:val="28"/>
          <w:lang w:val="ru-RU"/>
        </w:rPr>
        <w:t xml:space="preserve">еревод </w:t>
      </w:r>
      <w:r w:rsidR="0073542D" w:rsidRPr="00F774AC">
        <w:rPr>
          <w:rFonts w:ascii="Times New Roman" w:hAnsi="Times New Roman" w:cs="Times New Roman"/>
          <w:b/>
          <w:sz w:val="28"/>
          <w:szCs w:val="28"/>
          <w:lang w:val="ru-RU"/>
        </w:rPr>
        <w:t>удостоверения личности с турецкого языка на русский язык</w:t>
      </w:r>
    </w:p>
    <w:p w14:paraId="41438471" w14:textId="77777777" w:rsidR="007B0E4E" w:rsidRPr="007B0E4E" w:rsidRDefault="007B0E4E" w:rsidP="007B0E4E">
      <w:pPr>
        <w:ind w:left="360"/>
        <w:jc w:val="both"/>
        <w:rPr>
          <w:rFonts w:ascii="Times New Roman" w:hAnsi="Times New Roman" w:cs="Times New Roman"/>
          <w:b/>
          <w:sz w:val="28"/>
          <w:szCs w:val="28"/>
          <w:lang w:val="ru-RU"/>
        </w:rPr>
      </w:pPr>
    </w:p>
    <w:p w14:paraId="169FA189" w14:textId="77777777" w:rsidR="00C63C63" w:rsidRDefault="00671766" w:rsidP="007B0E4E">
      <w:pPr>
        <w:ind w:firstLine="72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В Р</w:t>
      </w:r>
      <w:r w:rsidR="00BC053E" w:rsidRPr="003550F1">
        <w:rPr>
          <w:rFonts w:ascii="Times New Roman" w:hAnsi="Times New Roman" w:cs="Times New Roman"/>
          <w:sz w:val="28"/>
          <w:szCs w:val="28"/>
          <w:lang w:val="ru-RU"/>
        </w:rPr>
        <w:t xml:space="preserve">еспублике Турция </w:t>
      </w:r>
      <w:r w:rsidR="00C63C63" w:rsidRPr="003550F1">
        <w:rPr>
          <w:rFonts w:ascii="Times New Roman" w:hAnsi="Times New Roman" w:cs="Times New Roman"/>
          <w:sz w:val="28"/>
          <w:szCs w:val="28"/>
          <w:lang w:val="ru-RU"/>
        </w:rPr>
        <w:t xml:space="preserve">удостоверения личности выдаются сразу после </w:t>
      </w:r>
      <w:r w:rsidRPr="003550F1">
        <w:rPr>
          <w:rFonts w:ascii="Times New Roman" w:hAnsi="Times New Roman" w:cs="Times New Roman"/>
          <w:sz w:val="28"/>
          <w:szCs w:val="28"/>
          <w:lang w:val="ru-RU"/>
        </w:rPr>
        <w:t>рождения ребенка, в отличие от Р</w:t>
      </w:r>
      <w:r w:rsidR="00C63C63" w:rsidRPr="003550F1">
        <w:rPr>
          <w:rFonts w:ascii="Times New Roman" w:hAnsi="Times New Roman" w:cs="Times New Roman"/>
          <w:sz w:val="28"/>
          <w:szCs w:val="28"/>
          <w:lang w:val="ru-RU"/>
        </w:rPr>
        <w:t>еспублики Казахстан, где гражданин имеет право получить удо</w:t>
      </w:r>
      <w:r w:rsidRPr="003550F1">
        <w:rPr>
          <w:rFonts w:ascii="Times New Roman" w:hAnsi="Times New Roman" w:cs="Times New Roman"/>
          <w:sz w:val="28"/>
          <w:szCs w:val="28"/>
          <w:lang w:val="ru-RU"/>
        </w:rPr>
        <w:t>стоверение достигнув 16 лет. В Р</w:t>
      </w:r>
      <w:r w:rsidR="00C63C63" w:rsidRPr="003550F1">
        <w:rPr>
          <w:rFonts w:ascii="Times New Roman" w:hAnsi="Times New Roman" w:cs="Times New Roman"/>
          <w:sz w:val="28"/>
          <w:szCs w:val="28"/>
          <w:lang w:val="ru-RU"/>
        </w:rPr>
        <w:t>еспублике Турция женщинам выдается удостоверение оранжевого цвета, а мужчинам – голубого. На удостоверении граждан</w:t>
      </w:r>
      <w:r w:rsidRPr="003550F1">
        <w:rPr>
          <w:rFonts w:ascii="Times New Roman" w:hAnsi="Times New Roman" w:cs="Times New Roman"/>
          <w:sz w:val="28"/>
          <w:szCs w:val="28"/>
          <w:lang w:val="ru-RU"/>
        </w:rPr>
        <w:t>,</w:t>
      </w:r>
      <w:r w:rsidR="00C63C63" w:rsidRPr="003550F1">
        <w:rPr>
          <w:rFonts w:ascii="Times New Roman" w:hAnsi="Times New Roman" w:cs="Times New Roman"/>
          <w:sz w:val="28"/>
          <w:szCs w:val="28"/>
          <w:lang w:val="ru-RU"/>
        </w:rPr>
        <w:t xml:space="preserve"> не достигших 15 лет</w:t>
      </w:r>
      <w:r w:rsidRPr="003550F1">
        <w:rPr>
          <w:rFonts w:ascii="Times New Roman" w:hAnsi="Times New Roman" w:cs="Times New Roman"/>
          <w:sz w:val="28"/>
          <w:szCs w:val="28"/>
          <w:lang w:val="ru-RU"/>
        </w:rPr>
        <w:t>,</w:t>
      </w:r>
      <w:r w:rsidR="00C63C63" w:rsidRPr="003550F1">
        <w:rPr>
          <w:rFonts w:ascii="Times New Roman" w:hAnsi="Times New Roman" w:cs="Times New Roman"/>
          <w:sz w:val="28"/>
          <w:szCs w:val="28"/>
          <w:lang w:val="ru-RU"/>
        </w:rPr>
        <w:t xml:space="preserve"> не имеется фотографии.</w:t>
      </w:r>
    </w:p>
    <w:p w14:paraId="00334441" w14:textId="77777777" w:rsidR="00F774AC" w:rsidRPr="003550F1" w:rsidRDefault="00F774AC" w:rsidP="007B0E4E">
      <w:pPr>
        <w:ind w:firstLine="720"/>
        <w:jc w:val="both"/>
        <w:rPr>
          <w:rFonts w:ascii="Times New Roman" w:hAnsi="Times New Roman" w:cs="Times New Roman"/>
          <w:sz w:val="28"/>
          <w:szCs w:val="28"/>
          <w:lang w:val="ru-RU"/>
        </w:rPr>
      </w:pPr>
    </w:p>
    <w:p w14:paraId="0504B03B" w14:textId="77777777" w:rsidR="00BC053E" w:rsidRPr="003550F1" w:rsidRDefault="00725868" w:rsidP="006A4F08">
      <w:pPr>
        <w:jc w:val="both"/>
        <w:rPr>
          <w:rFonts w:ascii="Times New Roman" w:hAnsi="Times New Roman" w:cs="Times New Roman"/>
          <w:sz w:val="28"/>
          <w:szCs w:val="28"/>
          <w:lang w:val="ru-RU"/>
        </w:rPr>
      </w:pPr>
      <w:r w:rsidRPr="003550F1">
        <w:rPr>
          <w:rFonts w:ascii="Times New Roman" w:hAnsi="Times New Roman" w:cs="Times New Roman"/>
          <w:noProof/>
          <w:sz w:val="28"/>
          <w:szCs w:val="28"/>
        </w:rPr>
        <w:drawing>
          <wp:anchor distT="0" distB="0" distL="114300" distR="114300" simplePos="0" relativeHeight="251658240" behindDoc="0" locked="0" layoutInCell="1" allowOverlap="1" wp14:anchorId="162FEEF3" wp14:editId="47EEA24A">
            <wp:simplePos x="0" y="0"/>
            <wp:positionH relativeFrom="column">
              <wp:posOffset>990600</wp:posOffset>
            </wp:positionH>
            <wp:positionV relativeFrom="paragraph">
              <wp:posOffset>162560</wp:posOffset>
            </wp:positionV>
            <wp:extent cx="2757170" cy="3771900"/>
            <wp:effectExtent l="0" t="0" r="0" b="0"/>
            <wp:wrapThrough wrapText="bothSides">
              <wp:wrapPolygon edited="0">
                <wp:start x="0" y="0"/>
                <wp:lineTo x="0" y="21527"/>
                <wp:lineTo x="21491" y="21527"/>
                <wp:lineTo x="21491" y="0"/>
                <wp:lineTo x="0" y="0"/>
              </wp:wrapPolygon>
            </wp:wrapThrough>
            <wp:docPr id="4" name="Picture 4" descr="Macintosh HD:Users:oxanasyurmen:Desktop:turkish translation:ilk-tc-kimlik-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oxanasyurmen:Desktop:turkish translation:ilk-tc-kimlik-no.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757170" cy="3771900"/>
                    </a:xfrm>
                    <a:prstGeom prst="rect">
                      <a:avLst/>
                    </a:prstGeom>
                    <a:noFill/>
                    <a:ln>
                      <a:noFill/>
                    </a:ln>
                  </pic:spPr>
                </pic:pic>
              </a:graphicData>
            </a:graphic>
          </wp:anchor>
        </w:drawing>
      </w:r>
    </w:p>
    <w:p w14:paraId="1FE98866" w14:textId="77777777" w:rsidR="0073542D" w:rsidRPr="003550F1" w:rsidRDefault="0073542D" w:rsidP="006A4F08">
      <w:pPr>
        <w:jc w:val="both"/>
        <w:rPr>
          <w:rFonts w:ascii="Times New Roman" w:hAnsi="Times New Roman" w:cs="Times New Roman"/>
          <w:sz w:val="28"/>
          <w:szCs w:val="28"/>
          <w:lang w:val="ru-RU"/>
        </w:rPr>
      </w:pPr>
    </w:p>
    <w:p w14:paraId="5D227709" w14:textId="77777777" w:rsidR="00E86C93" w:rsidRPr="003550F1" w:rsidRDefault="00E86C93" w:rsidP="00F74F10">
      <w:pPr>
        <w:ind w:left="-709" w:right="135"/>
        <w:jc w:val="both"/>
        <w:rPr>
          <w:rFonts w:ascii="Times New Roman" w:hAnsi="Times New Roman" w:cs="Times New Roman"/>
          <w:sz w:val="28"/>
          <w:szCs w:val="28"/>
          <w:lang w:val="ru-RU"/>
        </w:rPr>
      </w:pPr>
    </w:p>
    <w:p w14:paraId="0E3D8723" w14:textId="77777777" w:rsidR="0073542D" w:rsidRPr="003550F1" w:rsidRDefault="0073542D" w:rsidP="006A4F08">
      <w:pPr>
        <w:jc w:val="both"/>
        <w:rPr>
          <w:rFonts w:ascii="Times New Roman" w:hAnsi="Times New Roman" w:cs="Times New Roman"/>
          <w:sz w:val="28"/>
          <w:szCs w:val="28"/>
          <w:lang w:val="ru-RU"/>
        </w:rPr>
      </w:pPr>
    </w:p>
    <w:p w14:paraId="69760EA6" w14:textId="77777777" w:rsidR="00F45E7B" w:rsidRPr="003550F1" w:rsidRDefault="00F45E7B" w:rsidP="006A4F08">
      <w:pPr>
        <w:jc w:val="both"/>
        <w:rPr>
          <w:rFonts w:ascii="Times New Roman" w:hAnsi="Times New Roman" w:cs="Times New Roman"/>
          <w:sz w:val="28"/>
          <w:szCs w:val="28"/>
          <w:lang w:val="ru-RU"/>
        </w:rPr>
      </w:pPr>
    </w:p>
    <w:p w14:paraId="711CD456" w14:textId="77777777" w:rsidR="00F45E7B" w:rsidRPr="003550F1" w:rsidRDefault="00F45E7B" w:rsidP="006A4F08">
      <w:pPr>
        <w:jc w:val="both"/>
        <w:rPr>
          <w:rFonts w:ascii="Times New Roman" w:hAnsi="Times New Roman" w:cs="Times New Roman"/>
          <w:sz w:val="28"/>
          <w:szCs w:val="28"/>
          <w:lang w:val="ru-RU"/>
        </w:rPr>
      </w:pPr>
    </w:p>
    <w:p w14:paraId="7A0AE5DE" w14:textId="77777777" w:rsidR="00F45E7B" w:rsidRPr="003550F1" w:rsidRDefault="00F45E7B" w:rsidP="006A4F08">
      <w:pPr>
        <w:jc w:val="both"/>
        <w:rPr>
          <w:rFonts w:ascii="Times New Roman" w:hAnsi="Times New Roman" w:cs="Times New Roman"/>
          <w:sz w:val="28"/>
          <w:szCs w:val="28"/>
          <w:lang w:val="ru-RU"/>
        </w:rPr>
      </w:pPr>
    </w:p>
    <w:p w14:paraId="0F2174F4" w14:textId="77777777" w:rsidR="00F45E7B" w:rsidRPr="003550F1" w:rsidRDefault="00F45E7B" w:rsidP="006A4F08">
      <w:pPr>
        <w:jc w:val="both"/>
        <w:rPr>
          <w:rFonts w:ascii="Times New Roman" w:hAnsi="Times New Roman" w:cs="Times New Roman"/>
          <w:sz w:val="28"/>
          <w:szCs w:val="28"/>
          <w:lang w:val="ru-RU"/>
        </w:rPr>
      </w:pPr>
    </w:p>
    <w:p w14:paraId="11907F7F" w14:textId="77777777" w:rsidR="00F45E7B" w:rsidRPr="003550F1" w:rsidRDefault="00F45E7B" w:rsidP="006A4F08">
      <w:pPr>
        <w:jc w:val="both"/>
        <w:rPr>
          <w:rFonts w:ascii="Times New Roman" w:hAnsi="Times New Roman" w:cs="Times New Roman"/>
          <w:sz w:val="28"/>
          <w:szCs w:val="28"/>
          <w:lang w:val="ru-RU"/>
        </w:rPr>
      </w:pPr>
    </w:p>
    <w:p w14:paraId="6F77F038" w14:textId="77777777" w:rsidR="00F45E7B" w:rsidRPr="003550F1" w:rsidRDefault="00F45E7B" w:rsidP="006A4F08">
      <w:pPr>
        <w:jc w:val="both"/>
        <w:rPr>
          <w:rFonts w:ascii="Times New Roman" w:hAnsi="Times New Roman" w:cs="Times New Roman"/>
          <w:sz w:val="28"/>
          <w:szCs w:val="28"/>
          <w:lang w:val="ru-RU"/>
        </w:rPr>
      </w:pPr>
    </w:p>
    <w:p w14:paraId="67478050" w14:textId="77777777" w:rsidR="00F45E7B" w:rsidRPr="003550F1" w:rsidRDefault="00F45E7B" w:rsidP="006A4F08">
      <w:pPr>
        <w:jc w:val="both"/>
        <w:rPr>
          <w:rFonts w:ascii="Times New Roman" w:hAnsi="Times New Roman" w:cs="Times New Roman"/>
          <w:sz w:val="28"/>
          <w:szCs w:val="28"/>
          <w:lang w:val="ru-RU"/>
        </w:rPr>
      </w:pPr>
    </w:p>
    <w:p w14:paraId="3D127386" w14:textId="77777777" w:rsidR="00F45E7B" w:rsidRPr="003550F1" w:rsidRDefault="00F45E7B" w:rsidP="006A4F08">
      <w:pPr>
        <w:jc w:val="both"/>
        <w:rPr>
          <w:rFonts w:ascii="Times New Roman" w:hAnsi="Times New Roman" w:cs="Times New Roman"/>
          <w:sz w:val="28"/>
          <w:szCs w:val="28"/>
          <w:lang w:val="ru-RU"/>
        </w:rPr>
      </w:pPr>
    </w:p>
    <w:p w14:paraId="07E6BC31" w14:textId="77777777" w:rsidR="00F45E7B" w:rsidRPr="003550F1" w:rsidRDefault="00F45E7B" w:rsidP="006A4F08">
      <w:pPr>
        <w:jc w:val="both"/>
        <w:rPr>
          <w:rFonts w:ascii="Times New Roman" w:hAnsi="Times New Roman" w:cs="Times New Roman"/>
          <w:sz w:val="28"/>
          <w:szCs w:val="28"/>
          <w:lang w:val="ru-RU"/>
        </w:rPr>
      </w:pPr>
    </w:p>
    <w:p w14:paraId="39CE557B" w14:textId="77777777" w:rsidR="00F45E7B" w:rsidRPr="003550F1" w:rsidRDefault="00F45E7B" w:rsidP="006A4F08">
      <w:pPr>
        <w:jc w:val="both"/>
        <w:rPr>
          <w:rFonts w:ascii="Times New Roman" w:hAnsi="Times New Roman" w:cs="Times New Roman"/>
          <w:sz w:val="28"/>
          <w:szCs w:val="28"/>
          <w:lang w:val="ru-RU"/>
        </w:rPr>
      </w:pPr>
    </w:p>
    <w:p w14:paraId="3BB21392" w14:textId="77777777" w:rsidR="00F45E7B" w:rsidRPr="003550F1" w:rsidRDefault="00F45E7B" w:rsidP="006A4F08">
      <w:pPr>
        <w:jc w:val="both"/>
        <w:rPr>
          <w:rFonts w:ascii="Times New Roman" w:hAnsi="Times New Roman" w:cs="Times New Roman"/>
          <w:sz w:val="28"/>
          <w:szCs w:val="28"/>
          <w:lang w:val="ru-RU"/>
        </w:rPr>
      </w:pPr>
    </w:p>
    <w:p w14:paraId="39A5913F" w14:textId="77777777" w:rsidR="00F45E7B" w:rsidRPr="003550F1" w:rsidRDefault="00F45E7B" w:rsidP="006A4F08">
      <w:pPr>
        <w:jc w:val="both"/>
        <w:rPr>
          <w:rFonts w:ascii="Times New Roman" w:hAnsi="Times New Roman" w:cs="Times New Roman"/>
          <w:sz w:val="28"/>
          <w:szCs w:val="28"/>
          <w:lang w:val="ru-RU"/>
        </w:rPr>
      </w:pPr>
    </w:p>
    <w:p w14:paraId="1FC1E31F" w14:textId="77777777" w:rsidR="00F45E7B" w:rsidRPr="003550F1" w:rsidRDefault="00F45E7B" w:rsidP="006A4F08">
      <w:pPr>
        <w:jc w:val="both"/>
        <w:rPr>
          <w:rFonts w:ascii="Times New Roman" w:hAnsi="Times New Roman" w:cs="Times New Roman"/>
          <w:sz w:val="28"/>
          <w:szCs w:val="28"/>
          <w:lang w:val="ru-RU"/>
        </w:rPr>
      </w:pPr>
    </w:p>
    <w:p w14:paraId="6C32EFCE" w14:textId="77777777" w:rsidR="00F45E7B" w:rsidRPr="003550F1" w:rsidRDefault="00F45E7B" w:rsidP="006A4F08">
      <w:pPr>
        <w:jc w:val="both"/>
        <w:rPr>
          <w:rFonts w:ascii="Times New Roman" w:hAnsi="Times New Roman" w:cs="Times New Roman"/>
          <w:sz w:val="28"/>
          <w:szCs w:val="28"/>
          <w:lang w:val="ru-RU"/>
        </w:rPr>
      </w:pPr>
    </w:p>
    <w:p w14:paraId="79269FFA" w14:textId="77777777" w:rsidR="00F45E7B" w:rsidRPr="003550F1" w:rsidRDefault="00F45E7B" w:rsidP="006A4F08">
      <w:pPr>
        <w:jc w:val="both"/>
        <w:rPr>
          <w:rFonts w:ascii="Times New Roman" w:hAnsi="Times New Roman" w:cs="Times New Roman"/>
          <w:sz w:val="28"/>
          <w:szCs w:val="28"/>
          <w:lang w:val="ru-RU"/>
        </w:rPr>
      </w:pPr>
    </w:p>
    <w:p w14:paraId="59D43A9F" w14:textId="77777777" w:rsidR="00F45E7B" w:rsidRPr="003550F1" w:rsidRDefault="00F45E7B" w:rsidP="006A4F08">
      <w:pPr>
        <w:jc w:val="both"/>
        <w:rPr>
          <w:rFonts w:ascii="Times New Roman" w:hAnsi="Times New Roman" w:cs="Times New Roman"/>
          <w:sz w:val="28"/>
          <w:szCs w:val="28"/>
          <w:lang w:val="ru-RU"/>
        </w:rPr>
      </w:pPr>
    </w:p>
    <w:p w14:paraId="3DD9C8E4" w14:textId="77777777" w:rsidR="00F45E7B" w:rsidRPr="003550F1" w:rsidRDefault="00F45E7B" w:rsidP="006A4F08">
      <w:pPr>
        <w:jc w:val="both"/>
        <w:rPr>
          <w:rFonts w:ascii="Times New Roman" w:hAnsi="Times New Roman" w:cs="Times New Roman"/>
          <w:sz w:val="28"/>
          <w:szCs w:val="28"/>
          <w:lang w:val="ru-RU"/>
        </w:rPr>
      </w:pPr>
    </w:p>
    <w:p w14:paraId="66FCB894" w14:textId="77777777" w:rsidR="00F45E7B" w:rsidRPr="003550F1" w:rsidRDefault="00F45E7B" w:rsidP="006A4F08">
      <w:pPr>
        <w:jc w:val="both"/>
        <w:rPr>
          <w:rFonts w:ascii="Times New Roman" w:hAnsi="Times New Roman" w:cs="Times New Roman"/>
          <w:sz w:val="28"/>
          <w:szCs w:val="28"/>
          <w:lang w:val="ru-RU"/>
        </w:rPr>
      </w:pPr>
      <w:r w:rsidRPr="003550F1">
        <w:rPr>
          <w:rFonts w:ascii="Times New Roman" w:hAnsi="Times New Roman" w:cs="Times New Roman"/>
          <w:noProof/>
          <w:sz w:val="28"/>
          <w:szCs w:val="28"/>
        </w:rPr>
        <w:drawing>
          <wp:inline distT="0" distB="0" distL="0" distR="0" wp14:anchorId="28D4CBB3" wp14:editId="78AA8B0B">
            <wp:extent cx="5916930" cy="4022090"/>
            <wp:effectExtent l="0" t="0" r="0" b="0"/>
            <wp:docPr id="1" name="Picture 1" descr="Macintosh HD:Users:oxanasyurmen:Desktop:turkish translation:adsz2t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oxanasyurmen:Desktop:turkish translation:adsz2tp.jpg"/>
                    <pic:cNvPicPr>
                      <a:picLocks noChangeAspect="1" noChangeArrowheads="1"/>
                    </pic:cNvPicPr>
                  </pic:nvPicPr>
                  <pic:blipFill rotWithShape="1">
                    <a:blip r:embed="rId58">
                      <a:extLst>
                        <a:ext uri="{28A0092B-C50C-407E-A947-70E740481C1C}">
                          <a14:useLocalDpi xmlns:a14="http://schemas.microsoft.com/office/drawing/2010/main" val="0"/>
                        </a:ext>
                      </a:extLst>
                    </a:blip>
                    <a:srcRect b="6369"/>
                    <a:stretch/>
                  </pic:blipFill>
                  <pic:spPr bwMode="auto">
                    <a:xfrm>
                      <a:off x="0" y="0"/>
                      <a:ext cx="5924331" cy="4027121"/>
                    </a:xfrm>
                    <a:prstGeom prst="rect">
                      <a:avLst/>
                    </a:prstGeom>
                    <a:noFill/>
                    <a:ln>
                      <a:noFill/>
                    </a:ln>
                    <a:extLst>
                      <a:ext uri="{53640926-AAD7-44D8-BBD7-CCE9431645EC}">
                        <a14:shadowObscured xmlns:a14="http://schemas.microsoft.com/office/drawing/2010/main"/>
                      </a:ext>
                    </a:extLst>
                  </pic:spPr>
                </pic:pic>
              </a:graphicData>
            </a:graphic>
          </wp:inline>
        </w:drawing>
      </w:r>
    </w:p>
    <w:p w14:paraId="0841F93C" w14:textId="77777777" w:rsidR="00F45E7B" w:rsidRPr="003550F1" w:rsidRDefault="00F45E7B" w:rsidP="006A4F08">
      <w:pPr>
        <w:jc w:val="both"/>
        <w:rPr>
          <w:rFonts w:ascii="Times New Roman" w:hAnsi="Times New Roman" w:cs="Times New Roman"/>
          <w:sz w:val="28"/>
          <w:szCs w:val="28"/>
          <w:lang w:val="ru-RU"/>
        </w:rPr>
      </w:pPr>
    </w:p>
    <w:p w14:paraId="660322C0" w14:textId="0BB38D3F" w:rsidR="00D271EB" w:rsidRPr="00F774AC" w:rsidRDefault="00D271EB" w:rsidP="006A4F08">
      <w:pPr>
        <w:jc w:val="both"/>
        <w:rPr>
          <w:rFonts w:ascii="Times New Roman" w:hAnsi="Times New Roman" w:cs="Times New Roman"/>
          <w:i/>
          <w:sz w:val="28"/>
          <w:szCs w:val="28"/>
          <w:lang w:val="ru-RU"/>
        </w:rPr>
      </w:pPr>
      <w:r w:rsidRPr="00E94871">
        <w:rPr>
          <w:rFonts w:ascii="Times New Roman" w:hAnsi="Times New Roman" w:cs="Times New Roman"/>
          <w:b/>
          <w:sz w:val="28"/>
          <w:szCs w:val="28"/>
          <w:lang w:val="ru-RU"/>
        </w:rPr>
        <w:t>Задание1.</w:t>
      </w:r>
      <w:r w:rsidRPr="003550F1">
        <w:rPr>
          <w:rFonts w:ascii="Times New Roman" w:hAnsi="Times New Roman" w:cs="Times New Roman"/>
          <w:sz w:val="28"/>
          <w:szCs w:val="28"/>
          <w:lang w:val="ru-RU"/>
        </w:rPr>
        <w:t xml:space="preserve"> </w:t>
      </w:r>
      <w:r w:rsidRPr="00F774AC">
        <w:rPr>
          <w:rFonts w:ascii="Times New Roman" w:hAnsi="Times New Roman" w:cs="Times New Roman"/>
          <w:i/>
          <w:sz w:val="28"/>
          <w:szCs w:val="28"/>
          <w:lang w:val="ru-RU"/>
        </w:rPr>
        <w:t>Переведите удостоверение личности гражданина Республики Турция с турецкого языка на русский.</w:t>
      </w:r>
      <w:r w:rsidR="00F45E7B" w:rsidRPr="00F774AC">
        <w:rPr>
          <w:rFonts w:ascii="Times New Roman" w:hAnsi="Times New Roman" w:cs="Times New Roman"/>
          <w:i/>
          <w:sz w:val="28"/>
          <w:szCs w:val="28"/>
          <w:lang w:val="ru-RU"/>
        </w:rPr>
        <w:t xml:space="preserve"> Оформите документ для нотариального заверения, согласно правилам на стр. </w:t>
      </w:r>
      <w:r w:rsidR="00E94871" w:rsidRPr="00F774AC">
        <w:rPr>
          <w:rFonts w:ascii="Times New Roman" w:hAnsi="Times New Roman" w:cs="Times New Roman"/>
          <w:i/>
          <w:sz w:val="28"/>
          <w:szCs w:val="28"/>
          <w:lang w:val="ru-RU"/>
        </w:rPr>
        <w:t>8-10</w:t>
      </w:r>
      <w:r w:rsidR="00F45E7B" w:rsidRPr="00F774AC">
        <w:rPr>
          <w:rFonts w:ascii="Times New Roman" w:hAnsi="Times New Roman" w:cs="Times New Roman"/>
          <w:i/>
          <w:sz w:val="28"/>
          <w:szCs w:val="28"/>
          <w:lang w:val="ru-RU"/>
        </w:rPr>
        <w:t xml:space="preserve"> и формату документа, приведенного выше.</w:t>
      </w:r>
    </w:p>
    <w:p w14:paraId="035F5838" w14:textId="77777777" w:rsidR="00F774AC" w:rsidRDefault="00F774AC" w:rsidP="00E94871">
      <w:pPr>
        <w:jc w:val="both"/>
        <w:rPr>
          <w:rFonts w:ascii="Times New Roman" w:hAnsi="Times New Roman" w:cs="Times New Roman"/>
          <w:b/>
          <w:sz w:val="28"/>
          <w:szCs w:val="28"/>
          <w:lang w:val="ru-RU"/>
        </w:rPr>
      </w:pPr>
    </w:p>
    <w:p w14:paraId="29C2FF7A" w14:textId="6D382787" w:rsidR="00E94871" w:rsidRPr="00F774AC" w:rsidRDefault="00E94871" w:rsidP="00E94871">
      <w:pPr>
        <w:jc w:val="both"/>
        <w:rPr>
          <w:rFonts w:ascii="Times New Roman" w:hAnsi="Times New Roman" w:cs="Times New Roman"/>
          <w:i/>
          <w:sz w:val="28"/>
          <w:szCs w:val="28"/>
          <w:lang w:val="ru-RU"/>
        </w:rPr>
      </w:pPr>
      <w:r w:rsidRPr="00E94871">
        <w:rPr>
          <w:rFonts w:ascii="Times New Roman" w:hAnsi="Times New Roman" w:cs="Times New Roman"/>
          <w:b/>
          <w:sz w:val="28"/>
          <w:szCs w:val="28"/>
          <w:lang w:val="ru-RU"/>
        </w:rPr>
        <w:t>Задание 2.</w:t>
      </w:r>
      <w:r>
        <w:rPr>
          <w:rFonts w:ascii="Times New Roman" w:hAnsi="Times New Roman" w:cs="Times New Roman"/>
          <w:sz w:val="28"/>
          <w:szCs w:val="28"/>
          <w:lang w:val="ru-RU"/>
        </w:rPr>
        <w:t xml:space="preserve"> </w:t>
      </w:r>
      <w:r w:rsidRPr="00F774AC">
        <w:rPr>
          <w:rFonts w:ascii="Times New Roman" w:hAnsi="Times New Roman" w:cs="Times New Roman"/>
          <w:i/>
          <w:sz w:val="28"/>
          <w:szCs w:val="28"/>
          <w:lang w:val="ru-RU"/>
        </w:rPr>
        <w:t>Составьте глоссарий для перевода удостоверения личности гражданина республики Турция с турецкого языка на русский.</w:t>
      </w:r>
    </w:p>
    <w:p w14:paraId="2159032F" w14:textId="77777777" w:rsidR="00D271EB" w:rsidRPr="003550F1" w:rsidRDefault="00D271EB" w:rsidP="006A4F08">
      <w:pPr>
        <w:jc w:val="both"/>
        <w:rPr>
          <w:rFonts w:ascii="Times New Roman" w:hAnsi="Times New Roman" w:cs="Times New Roman"/>
          <w:sz w:val="28"/>
          <w:szCs w:val="28"/>
          <w:lang w:val="ru-RU"/>
        </w:rPr>
      </w:pPr>
    </w:p>
    <w:p w14:paraId="6EDBD6F9" w14:textId="77777777" w:rsidR="00D271EB" w:rsidRPr="003550F1" w:rsidRDefault="00F45E7B" w:rsidP="006A4F08">
      <w:pPr>
        <w:jc w:val="both"/>
        <w:rPr>
          <w:rFonts w:ascii="Times New Roman" w:hAnsi="Times New Roman" w:cs="Times New Roman"/>
          <w:sz w:val="28"/>
          <w:szCs w:val="28"/>
          <w:lang w:val="ru-RU"/>
        </w:rPr>
      </w:pPr>
      <w:r w:rsidRPr="003550F1">
        <w:rPr>
          <w:rFonts w:ascii="Times New Roman" w:hAnsi="Times New Roman" w:cs="Times New Roman"/>
          <w:noProof/>
          <w:sz w:val="28"/>
          <w:szCs w:val="28"/>
        </w:rPr>
        <w:lastRenderedPageBreak/>
        <w:drawing>
          <wp:inline distT="0" distB="0" distL="0" distR="0" wp14:anchorId="752CADB4" wp14:editId="4E10CBD9">
            <wp:extent cx="5791835" cy="8206105"/>
            <wp:effectExtent l="0" t="0" r="0" b="0"/>
            <wp:docPr id="9" name="Picture 9" descr="Macintosh HD:Users:oxanasyurmen:Desktop:Screen Shot 2016-03-23 at 10.30.01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Macintosh HD:Users:oxanasyurmen:Desktop:Screen Shot 2016-03-23 at 10.30.01 AM.png"/>
                    <pic:cNvPicPr>
                      <a:picLocks noChangeAspect="1" noChangeArrowheads="1"/>
                    </pic:cNvPicPr>
                  </pic:nvPicPr>
                  <pic:blipFill rotWithShape="1">
                    <a:blip r:embed="rId59">
                      <a:extLst>
                        <a:ext uri="{28A0092B-C50C-407E-A947-70E740481C1C}">
                          <a14:useLocalDpi xmlns:a14="http://schemas.microsoft.com/office/drawing/2010/main" val="0"/>
                        </a:ext>
                      </a:extLst>
                    </a:blip>
                    <a:srcRect l="12635" t="3020"/>
                    <a:stretch/>
                  </pic:blipFill>
                  <pic:spPr bwMode="auto">
                    <a:xfrm>
                      <a:off x="0" y="0"/>
                      <a:ext cx="5792845" cy="8207536"/>
                    </a:xfrm>
                    <a:prstGeom prst="rect">
                      <a:avLst/>
                    </a:prstGeom>
                    <a:noFill/>
                    <a:ln>
                      <a:noFill/>
                    </a:ln>
                    <a:extLst>
                      <a:ext uri="{53640926-AAD7-44D8-BBD7-CCE9431645EC}">
                        <a14:shadowObscured xmlns:a14="http://schemas.microsoft.com/office/drawing/2010/main"/>
                      </a:ext>
                    </a:extLst>
                  </pic:spPr>
                </pic:pic>
              </a:graphicData>
            </a:graphic>
          </wp:inline>
        </w:drawing>
      </w:r>
    </w:p>
    <w:p w14:paraId="1D326315" w14:textId="77777777" w:rsidR="000F38A5" w:rsidRPr="003550F1" w:rsidRDefault="000F38A5" w:rsidP="00F40EF8">
      <w:pPr>
        <w:jc w:val="center"/>
        <w:rPr>
          <w:rFonts w:ascii="Times New Roman" w:hAnsi="Times New Roman" w:cs="Times New Roman"/>
          <w:b/>
          <w:lang w:val="ru-RU"/>
        </w:rPr>
      </w:pPr>
    </w:p>
    <w:p w14:paraId="193E676A" w14:textId="77777777" w:rsidR="00E94871" w:rsidRDefault="00E94871" w:rsidP="00F40EF8">
      <w:pPr>
        <w:jc w:val="center"/>
        <w:rPr>
          <w:rFonts w:ascii="Times New Roman" w:hAnsi="Times New Roman" w:cs="Times New Roman"/>
          <w:b/>
        </w:rPr>
      </w:pPr>
    </w:p>
    <w:p w14:paraId="22C990C1" w14:textId="4FF26359" w:rsidR="00E94871" w:rsidRPr="0018429F" w:rsidRDefault="00F774AC" w:rsidP="0018429F">
      <w:pPr>
        <w:jc w:val="both"/>
        <w:rPr>
          <w:rFonts w:ascii="Times New Roman" w:hAnsi="Times New Roman" w:cs="Times New Roman"/>
          <w:sz w:val="28"/>
          <w:szCs w:val="28"/>
          <w:lang w:val="ru-RU"/>
        </w:rPr>
      </w:pPr>
      <w:r w:rsidRPr="00E94871">
        <w:rPr>
          <w:rFonts w:ascii="Times New Roman" w:hAnsi="Times New Roman" w:cs="Times New Roman"/>
          <w:b/>
          <w:sz w:val="28"/>
          <w:szCs w:val="28"/>
          <w:lang w:val="ru-RU"/>
        </w:rPr>
        <w:t>Задание 3.</w:t>
      </w:r>
      <w:r w:rsidRPr="003550F1">
        <w:rPr>
          <w:rFonts w:ascii="Times New Roman" w:hAnsi="Times New Roman" w:cs="Times New Roman"/>
          <w:sz w:val="28"/>
          <w:szCs w:val="28"/>
          <w:lang w:val="ru-RU"/>
        </w:rPr>
        <w:t xml:space="preserve"> </w:t>
      </w:r>
      <w:r w:rsidRPr="00F774AC">
        <w:rPr>
          <w:rFonts w:ascii="Times New Roman" w:hAnsi="Times New Roman" w:cs="Times New Roman"/>
          <w:i/>
          <w:sz w:val="28"/>
          <w:szCs w:val="28"/>
          <w:lang w:val="ru-RU"/>
        </w:rPr>
        <w:t>Найдите ошибки в переводе и оформлении</w:t>
      </w:r>
      <w:r w:rsidR="0018429F">
        <w:rPr>
          <w:rFonts w:ascii="Times New Roman" w:hAnsi="Times New Roman" w:cs="Times New Roman"/>
          <w:i/>
          <w:sz w:val="28"/>
          <w:szCs w:val="28"/>
          <w:lang w:val="ru-RU"/>
        </w:rPr>
        <w:t xml:space="preserve"> перевода</w:t>
      </w:r>
      <w:r w:rsidRPr="00F774AC">
        <w:rPr>
          <w:rFonts w:ascii="Times New Roman" w:hAnsi="Times New Roman" w:cs="Times New Roman"/>
          <w:i/>
          <w:sz w:val="28"/>
          <w:szCs w:val="28"/>
          <w:lang w:val="ru-RU"/>
        </w:rPr>
        <w:t xml:space="preserve"> нижеприведенного документа  (согласно документу, приведенному на стр. 30-31)</w:t>
      </w:r>
      <w:r w:rsidR="0018429F">
        <w:rPr>
          <w:rFonts w:ascii="Times New Roman" w:hAnsi="Times New Roman" w:cs="Times New Roman"/>
          <w:i/>
          <w:sz w:val="28"/>
          <w:szCs w:val="28"/>
          <w:lang w:val="ru-RU"/>
        </w:rPr>
        <w:t>.</w:t>
      </w:r>
    </w:p>
    <w:p w14:paraId="310FDECB" w14:textId="77777777" w:rsidR="00F40EF8" w:rsidRPr="000379A4" w:rsidRDefault="00F40EF8" w:rsidP="00F40EF8">
      <w:pPr>
        <w:jc w:val="center"/>
        <w:rPr>
          <w:rFonts w:ascii="Times New Roman" w:hAnsi="Times New Roman" w:cs="Times New Roman"/>
          <w:b/>
          <w:sz w:val="28"/>
          <w:szCs w:val="28"/>
        </w:rPr>
      </w:pPr>
      <w:r w:rsidRPr="000379A4">
        <w:rPr>
          <w:rFonts w:ascii="Times New Roman" w:hAnsi="Times New Roman" w:cs="Times New Roman"/>
          <w:b/>
          <w:sz w:val="28"/>
          <w:szCs w:val="28"/>
        </w:rPr>
        <w:lastRenderedPageBreak/>
        <w:t>РЕСПУБЛИКА ТУРЦИЯ</w:t>
      </w:r>
    </w:p>
    <w:p w14:paraId="48E2D422" w14:textId="77777777" w:rsidR="00F40EF8" w:rsidRPr="000379A4" w:rsidRDefault="00F40EF8" w:rsidP="00F40EF8">
      <w:pPr>
        <w:jc w:val="center"/>
        <w:rPr>
          <w:rFonts w:ascii="Times New Roman" w:hAnsi="Times New Roman" w:cs="Times New Roman"/>
          <w:b/>
          <w:sz w:val="28"/>
          <w:szCs w:val="28"/>
        </w:rPr>
      </w:pPr>
      <w:r w:rsidRPr="000379A4">
        <w:rPr>
          <w:rFonts w:ascii="Times New Roman" w:hAnsi="Times New Roman" w:cs="Times New Roman"/>
          <w:b/>
          <w:sz w:val="28"/>
          <w:szCs w:val="28"/>
        </w:rPr>
        <w:t>УДОСТОВЕРЕНИЕ ЛИЧНОСТИ</w:t>
      </w:r>
    </w:p>
    <w:p w14:paraId="40F0F3A5" w14:textId="77777777" w:rsidR="00F40EF8" w:rsidRPr="000379A4" w:rsidRDefault="00F40EF8" w:rsidP="00F40EF8">
      <w:pPr>
        <w:jc w:val="center"/>
        <w:rPr>
          <w:rFonts w:ascii="Times New Roman" w:hAnsi="Times New Roman" w:cs="Times New Roman"/>
          <w:b/>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9"/>
        <w:gridCol w:w="4394"/>
      </w:tblGrid>
      <w:tr w:rsidR="00F40EF8" w:rsidRPr="000379A4" w14:paraId="2178ABBD" w14:textId="77777777" w:rsidTr="00F40EF8">
        <w:tc>
          <w:tcPr>
            <w:tcW w:w="4219" w:type="dxa"/>
          </w:tcPr>
          <w:p w14:paraId="76BFCBDE"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Серия</w:t>
            </w:r>
          </w:p>
        </w:tc>
        <w:tc>
          <w:tcPr>
            <w:tcW w:w="4394" w:type="dxa"/>
            <w:tcBorders>
              <w:bottom w:val="single" w:sz="4" w:space="0" w:color="auto"/>
            </w:tcBorders>
          </w:tcPr>
          <w:p w14:paraId="36FCF611" w14:textId="77777777" w:rsidR="00F40EF8" w:rsidRPr="000379A4" w:rsidRDefault="00F40EF8" w:rsidP="00F40EF8">
            <w:pPr>
              <w:jc w:val="center"/>
              <w:rPr>
                <w:rFonts w:ascii="Times New Roman" w:hAnsi="Times New Roman" w:cs="Times New Roman"/>
                <w:i/>
                <w:sz w:val="28"/>
                <w:szCs w:val="28"/>
              </w:rPr>
            </w:pPr>
            <w:r w:rsidRPr="000379A4">
              <w:rPr>
                <w:rFonts w:ascii="Times New Roman" w:hAnsi="Times New Roman" w:cs="Times New Roman"/>
                <w:i/>
                <w:sz w:val="28"/>
                <w:szCs w:val="28"/>
              </w:rPr>
              <w:t>G06</w:t>
            </w:r>
          </w:p>
        </w:tc>
      </w:tr>
      <w:tr w:rsidR="00F40EF8" w:rsidRPr="000379A4" w14:paraId="6962ADFB" w14:textId="77777777" w:rsidTr="00F40EF8">
        <w:tc>
          <w:tcPr>
            <w:tcW w:w="4219" w:type="dxa"/>
          </w:tcPr>
          <w:p w14:paraId="2D614907"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 серии</w:t>
            </w:r>
          </w:p>
        </w:tc>
        <w:tc>
          <w:tcPr>
            <w:tcW w:w="4394" w:type="dxa"/>
            <w:tcBorders>
              <w:top w:val="single" w:sz="4" w:space="0" w:color="auto"/>
              <w:bottom w:val="single" w:sz="4" w:space="0" w:color="auto"/>
            </w:tcBorders>
          </w:tcPr>
          <w:p w14:paraId="083B6371" w14:textId="77777777" w:rsidR="00F40EF8" w:rsidRPr="000379A4" w:rsidRDefault="00F40EF8" w:rsidP="00F40EF8">
            <w:pPr>
              <w:jc w:val="center"/>
              <w:rPr>
                <w:rFonts w:ascii="Times New Roman" w:hAnsi="Times New Roman" w:cs="Times New Roman"/>
                <w:i/>
                <w:sz w:val="28"/>
                <w:szCs w:val="28"/>
              </w:rPr>
            </w:pPr>
            <w:r w:rsidRPr="000379A4">
              <w:rPr>
                <w:rFonts w:ascii="Times New Roman" w:hAnsi="Times New Roman" w:cs="Times New Roman"/>
                <w:i/>
                <w:sz w:val="28"/>
                <w:szCs w:val="28"/>
              </w:rPr>
              <w:t>№ 420435</w:t>
            </w:r>
          </w:p>
        </w:tc>
      </w:tr>
      <w:tr w:rsidR="00F40EF8" w:rsidRPr="000379A4" w14:paraId="4FB23A97" w14:textId="77777777" w:rsidTr="00F40EF8">
        <w:tc>
          <w:tcPr>
            <w:tcW w:w="4219" w:type="dxa"/>
          </w:tcPr>
          <w:p w14:paraId="09B95E6A"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Номер удостоверения</w:t>
            </w:r>
          </w:p>
        </w:tc>
        <w:tc>
          <w:tcPr>
            <w:tcW w:w="4394" w:type="dxa"/>
            <w:tcBorders>
              <w:top w:val="single" w:sz="4" w:space="0" w:color="auto"/>
              <w:bottom w:val="single" w:sz="4" w:space="0" w:color="auto"/>
            </w:tcBorders>
          </w:tcPr>
          <w:p w14:paraId="2767AF06" w14:textId="77777777" w:rsidR="00F40EF8" w:rsidRPr="000379A4" w:rsidRDefault="00F40EF8" w:rsidP="00F40EF8">
            <w:pPr>
              <w:jc w:val="center"/>
              <w:rPr>
                <w:rFonts w:ascii="Times New Roman" w:hAnsi="Times New Roman" w:cs="Times New Roman"/>
                <w:i/>
                <w:sz w:val="28"/>
                <w:szCs w:val="28"/>
              </w:rPr>
            </w:pPr>
            <w:r w:rsidRPr="000379A4">
              <w:rPr>
                <w:rFonts w:ascii="Times New Roman" w:hAnsi="Times New Roman" w:cs="Times New Roman"/>
                <w:i/>
                <w:sz w:val="28"/>
                <w:szCs w:val="28"/>
              </w:rPr>
              <w:t>00000000000</w:t>
            </w:r>
          </w:p>
        </w:tc>
      </w:tr>
      <w:tr w:rsidR="00F40EF8" w:rsidRPr="000379A4" w14:paraId="2B75A099" w14:textId="77777777" w:rsidTr="00F40EF8">
        <w:tc>
          <w:tcPr>
            <w:tcW w:w="4219" w:type="dxa"/>
          </w:tcPr>
          <w:p w14:paraId="037EA2A7"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Фамилия</w:t>
            </w:r>
          </w:p>
        </w:tc>
        <w:tc>
          <w:tcPr>
            <w:tcW w:w="4394" w:type="dxa"/>
            <w:tcBorders>
              <w:top w:val="single" w:sz="4" w:space="0" w:color="auto"/>
              <w:bottom w:val="single" w:sz="4" w:space="0" w:color="auto"/>
            </w:tcBorders>
          </w:tcPr>
          <w:p w14:paraId="2C329472" w14:textId="77777777" w:rsidR="00F40EF8" w:rsidRPr="000379A4" w:rsidRDefault="00F40EF8" w:rsidP="00F40EF8">
            <w:pPr>
              <w:jc w:val="center"/>
              <w:rPr>
                <w:rFonts w:ascii="Times New Roman" w:hAnsi="Times New Roman" w:cs="Times New Roman"/>
                <w:i/>
                <w:sz w:val="28"/>
                <w:szCs w:val="28"/>
              </w:rPr>
            </w:pPr>
            <w:r w:rsidRPr="000379A4">
              <w:rPr>
                <w:rFonts w:ascii="Times New Roman" w:hAnsi="Times New Roman" w:cs="Times New Roman"/>
                <w:i/>
                <w:sz w:val="28"/>
                <w:szCs w:val="28"/>
              </w:rPr>
              <w:t>Челик</w:t>
            </w:r>
          </w:p>
        </w:tc>
      </w:tr>
      <w:tr w:rsidR="00F40EF8" w:rsidRPr="000379A4" w14:paraId="38DD8162" w14:textId="77777777" w:rsidTr="00F40EF8">
        <w:tc>
          <w:tcPr>
            <w:tcW w:w="4219" w:type="dxa"/>
          </w:tcPr>
          <w:p w14:paraId="5A9ED67C"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Имя</w:t>
            </w:r>
          </w:p>
        </w:tc>
        <w:tc>
          <w:tcPr>
            <w:tcW w:w="4394" w:type="dxa"/>
            <w:tcBorders>
              <w:top w:val="single" w:sz="4" w:space="0" w:color="auto"/>
              <w:bottom w:val="single" w:sz="4" w:space="0" w:color="auto"/>
            </w:tcBorders>
          </w:tcPr>
          <w:p w14:paraId="1A974923" w14:textId="77777777" w:rsidR="00F40EF8" w:rsidRPr="000379A4" w:rsidRDefault="00F40EF8" w:rsidP="00F40EF8">
            <w:pPr>
              <w:jc w:val="center"/>
              <w:rPr>
                <w:rFonts w:ascii="Times New Roman" w:hAnsi="Times New Roman" w:cs="Times New Roman"/>
                <w:i/>
                <w:sz w:val="28"/>
                <w:szCs w:val="28"/>
              </w:rPr>
            </w:pPr>
            <w:r w:rsidRPr="000379A4">
              <w:rPr>
                <w:rFonts w:ascii="Times New Roman" w:hAnsi="Times New Roman" w:cs="Times New Roman"/>
                <w:i/>
                <w:sz w:val="28"/>
                <w:szCs w:val="28"/>
              </w:rPr>
              <w:t>Г</w:t>
            </w:r>
            <w:r w:rsidRPr="000379A4">
              <w:rPr>
                <w:rFonts w:ascii="Times New Roman" w:hAnsi="Times New Roman" w:cs="Times New Roman"/>
                <w:i/>
                <w:sz w:val="28"/>
                <w:szCs w:val="28"/>
                <w:lang w:val="ru-RU"/>
              </w:rPr>
              <w:t>у</w:t>
            </w:r>
            <w:r w:rsidRPr="000379A4">
              <w:rPr>
                <w:rFonts w:ascii="Times New Roman" w:hAnsi="Times New Roman" w:cs="Times New Roman"/>
                <w:i/>
                <w:sz w:val="28"/>
                <w:szCs w:val="28"/>
              </w:rPr>
              <w:t>зель</w:t>
            </w:r>
          </w:p>
        </w:tc>
      </w:tr>
      <w:tr w:rsidR="00F40EF8" w:rsidRPr="000379A4" w14:paraId="418C7322" w14:textId="77777777" w:rsidTr="00F40EF8">
        <w:tc>
          <w:tcPr>
            <w:tcW w:w="4219" w:type="dxa"/>
          </w:tcPr>
          <w:p w14:paraId="24B952E3"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Имя отца</w:t>
            </w:r>
          </w:p>
        </w:tc>
        <w:tc>
          <w:tcPr>
            <w:tcW w:w="4394" w:type="dxa"/>
            <w:tcBorders>
              <w:top w:val="single" w:sz="4" w:space="0" w:color="auto"/>
              <w:bottom w:val="single" w:sz="4" w:space="0" w:color="auto"/>
            </w:tcBorders>
          </w:tcPr>
          <w:p w14:paraId="74AD9079" w14:textId="77777777" w:rsidR="00F40EF8" w:rsidRPr="000379A4" w:rsidRDefault="00F40EF8" w:rsidP="00F40EF8">
            <w:pPr>
              <w:jc w:val="center"/>
              <w:rPr>
                <w:rFonts w:ascii="Times New Roman" w:hAnsi="Times New Roman" w:cs="Times New Roman"/>
                <w:i/>
                <w:sz w:val="28"/>
                <w:szCs w:val="28"/>
              </w:rPr>
            </w:pPr>
            <w:r w:rsidRPr="000379A4">
              <w:rPr>
                <w:rFonts w:ascii="Times New Roman" w:hAnsi="Times New Roman" w:cs="Times New Roman"/>
                <w:i/>
                <w:sz w:val="28"/>
                <w:szCs w:val="28"/>
              </w:rPr>
              <w:t>Хасо</w:t>
            </w:r>
          </w:p>
        </w:tc>
      </w:tr>
      <w:tr w:rsidR="00F40EF8" w:rsidRPr="000379A4" w14:paraId="05C6910A" w14:textId="77777777" w:rsidTr="00F40EF8">
        <w:tc>
          <w:tcPr>
            <w:tcW w:w="4219" w:type="dxa"/>
          </w:tcPr>
          <w:p w14:paraId="4429BEE3"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Имя матери</w:t>
            </w:r>
          </w:p>
        </w:tc>
        <w:tc>
          <w:tcPr>
            <w:tcW w:w="4394" w:type="dxa"/>
            <w:tcBorders>
              <w:top w:val="single" w:sz="4" w:space="0" w:color="auto"/>
              <w:bottom w:val="single" w:sz="4" w:space="0" w:color="auto"/>
            </w:tcBorders>
          </w:tcPr>
          <w:p w14:paraId="108CD4A6" w14:textId="77777777" w:rsidR="00F40EF8" w:rsidRPr="000379A4" w:rsidRDefault="00F40EF8" w:rsidP="00F40EF8">
            <w:pPr>
              <w:jc w:val="center"/>
              <w:rPr>
                <w:rFonts w:ascii="Times New Roman" w:hAnsi="Times New Roman" w:cs="Times New Roman"/>
                <w:i/>
                <w:sz w:val="28"/>
                <w:szCs w:val="28"/>
              </w:rPr>
            </w:pPr>
            <w:r w:rsidRPr="000379A4">
              <w:rPr>
                <w:rFonts w:ascii="Times New Roman" w:hAnsi="Times New Roman" w:cs="Times New Roman"/>
                <w:i/>
                <w:sz w:val="28"/>
                <w:szCs w:val="28"/>
              </w:rPr>
              <w:t>Ханим</w:t>
            </w:r>
          </w:p>
        </w:tc>
      </w:tr>
      <w:tr w:rsidR="00F40EF8" w:rsidRPr="000379A4" w14:paraId="6AA64041" w14:textId="77777777" w:rsidTr="00F40EF8">
        <w:tc>
          <w:tcPr>
            <w:tcW w:w="4219" w:type="dxa"/>
          </w:tcPr>
          <w:p w14:paraId="2DB6F0F8"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Место рождения</w:t>
            </w:r>
          </w:p>
        </w:tc>
        <w:tc>
          <w:tcPr>
            <w:tcW w:w="4394" w:type="dxa"/>
            <w:tcBorders>
              <w:top w:val="single" w:sz="4" w:space="0" w:color="auto"/>
              <w:bottom w:val="single" w:sz="4" w:space="0" w:color="auto"/>
            </w:tcBorders>
          </w:tcPr>
          <w:p w14:paraId="5E4726BE" w14:textId="77777777" w:rsidR="00F40EF8" w:rsidRPr="000379A4" w:rsidRDefault="00F40EF8" w:rsidP="00F40EF8">
            <w:pPr>
              <w:jc w:val="center"/>
              <w:rPr>
                <w:rFonts w:ascii="Times New Roman" w:hAnsi="Times New Roman" w:cs="Times New Roman"/>
                <w:i/>
                <w:sz w:val="28"/>
                <w:szCs w:val="28"/>
              </w:rPr>
            </w:pPr>
            <w:r w:rsidRPr="000379A4">
              <w:rPr>
                <w:rFonts w:ascii="Times New Roman" w:hAnsi="Times New Roman" w:cs="Times New Roman"/>
                <w:i/>
                <w:sz w:val="28"/>
                <w:szCs w:val="28"/>
              </w:rPr>
              <w:t>Догубаязит</w:t>
            </w:r>
          </w:p>
        </w:tc>
      </w:tr>
      <w:tr w:rsidR="00F40EF8" w:rsidRPr="000379A4" w14:paraId="0D26CCE1" w14:textId="77777777" w:rsidTr="00F40EF8">
        <w:tc>
          <w:tcPr>
            <w:tcW w:w="4219" w:type="dxa"/>
          </w:tcPr>
          <w:p w14:paraId="06FBF9C6"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Дата рождения</w:t>
            </w:r>
          </w:p>
        </w:tc>
        <w:tc>
          <w:tcPr>
            <w:tcW w:w="4394" w:type="dxa"/>
            <w:tcBorders>
              <w:top w:val="single" w:sz="4" w:space="0" w:color="auto"/>
              <w:bottom w:val="single" w:sz="4" w:space="0" w:color="auto"/>
            </w:tcBorders>
          </w:tcPr>
          <w:p w14:paraId="0BA9D396" w14:textId="77777777" w:rsidR="00F40EF8" w:rsidRPr="000379A4" w:rsidRDefault="00F40EF8" w:rsidP="00F40EF8">
            <w:pPr>
              <w:jc w:val="center"/>
              <w:rPr>
                <w:rFonts w:ascii="Times New Roman" w:hAnsi="Times New Roman" w:cs="Times New Roman"/>
                <w:i/>
                <w:sz w:val="28"/>
                <w:szCs w:val="28"/>
              </w:rPr>
            </w:pPr>
            <w:r w:rsidRPr="000379A4">
              <w:rPr>
                <w:rFonts w:ascii="Times New Roman" w:hAnsi="Times New Roman" w:cs="Times New Roman"/>
                <w:i/>
                <w:sz w:val="28"/>
                <w:szCs w:val="28"/>
              </w:rPr>
              <w:t>01.02.1934</w:t>
            </w:r>
          </w:p>
        </w:tc>
      </w:tr>
      <w:tr w:rsidR="00F40EF8" w:rsidRPr="000379A4" w14:paraId="32874E8C" w14:textId="77777777" w:rsidTr="00F40EF8">
        <w:tc>
          <w:tcPr>
            <w:tcW w:w="4219" w:type="dxa"/>
          </w:tcPr>
          <w:p w14:paraId="248E8DBC"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Семейное положение</w:t>
            </w:r>
          </w:p>
        </w:tc>
        <w:tc>
          <w:tcPr>
            <w:tcW w:w="4394" w:type="dxa"/>
            <w:tcBorders>
              <w:top w:val="single" w:sz="4" w:space="0" w:color="auto"/>
              <w:bottom w:val="single" w:sz="4" w:space="0" w:color="auto"/>
            </w:tcBorders>
          </w:tcPr>
          <w:p w14:paraId="0BE02F68" w14:textId="77777777" w:rsidR="00F40EF8" w:rsidRPr="000379A4" w:rsidRDefault="00F40EF8" w:rsidP="00F40EF8">
            <w:pPr>
              <w:jc w:val="center"/>
              <w:rPr>
                <w:rFonts w:ascii="Times New Roman" w:hAnsi="Times New Roman" w:cs="Times New Roman"/>
                <w:sz w:val="28"/>
                <w:szCs w:val="28"/>
              </w:rPr>
            </w:pPr>
          </w:p>
        </w:tc>
      </w:tr>
      <w:tr w:rsidR="00F40EF8" w:rsidRPr="000379A4" w14:paraId="59BE43C8" w14:textId="77777777" w:rsidTr="00F40EF8">
        <w:tc>
          <w:tcPr>
            <w:tcW w:w="4219" w:type="dxa"/>
          </w:tcPr>
          <w:p w14:paraId="0BDD1952"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 xml:space="preserve">Религия </w:t>
            </w:r>
          </w:p>
        </w:tc>
        <w:tc>
          <w:tcPr>
            <w:tcW w:w="4394" w:type="dxa"/>
            <w:tcBorders>
              <w:top w:val="single" w:sz="4" w:space="0" w:color="auto"/>
              <w:bottom w:val="single" w:sz="4" w:space="0" w:color="auto"/>
            </w:tcBorders>
          </w:tcPr>
          <w:p w14:paraId="3C2104B4" w14:textId="77777777" w:rsidR="00F40EF8" w:rsidRPr="000379A4" w:rsidRDefault="00F40EF8" w:rsidP="00F40EF8">
            <w:pPr>
              <w:jc w:val="center"/>
              <w:rPr>
                <w:rFonts w:ascii="Times New Roman" w:hAnsi="Times New Roman" w:cs="Times New Roman"/>
                <w:sz w:val="28"/>
                <w:szCs w:val="28"/>
              </w:rPr>
            </w:pPr>
          </w:p>
        </w:tc>
      </w:tr>
      <w:tr w:rsidR="00F40EF8" w:rsidRPr="000379A4" w14:paraId="20754E81" w14:textId="77777777" w:rsidTr="00F40EF8">
        <w:tc>
          <w:tcPr>
            <w:tcW w:w="4219" w:type="dxa"/>
          </w:tcPr>
          <w:p w14:paraId="733B3A0D"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 xml:space="preserve">Группа крови </w:t>
            </w:r>
          </w:p>
        </w:tc>
        <w:tc>
          <w:tcPr>
            <w:tcW w:w="4394" w:type="dxa"/>
            <w:tcBorders>
              <w:top w:val="single" w:sz="4" w:space="0" w:color="auto"/>
              <w:bottom w:val="single" w:sz="4" w:space="0" w:color="auto"/>
            </w:tcBorders>
          </w:tcPr>
          <w:p w14:paraId="422F023A" w14:textId="77777777" w:rsidR="00F40EF8" w:rsidRPr="000379A4" w:rsidRDefault="00F40EF8" w:rsidP="00F40EF8">
            <w:pPr>
              <w:jc w:val="center"/>
              <w:rPr>
                <w:rFonts w:ascii="Times New Roman" w:hAnsi="Times New Roman" w:cs="Times New Roman"/>
                <w:sz w:val="28"/>
                <w:szCs w:val="28"/>
              </w:rPr>
            </w:pPr>
          </w:p>
        </w:tc>
      </w:tr>
    </w:tbl>
    <w:p w14:paraId="4F515FC3" w14:textId="77777777" w:rsidR="00F40EF8" w:rsidRPr="000379A4" w:rsidRDefault="00F40EF8" w:rsidP="00F40EF8">
      <w:pPr>
        <w:jc w:val="center"/>
        <w:rPr>
          <w:rFonts w:ascii="Times New Roman" w:hAnsi="Times New Roman" w:cs="Times New Roman"/>
          <w:b/>
          <w:sz w:val="28"/>
          <w:szCs w:val="28"/>
        </w:rPr>
      </w:pPr>
    </w:p>
    <w:p w14:paraId="7FD39ED1" w14:textId="77777777" w:rsidR="00F40EF8" w:rsidRPr="000379A4" w:rsidRDefault="00F40EF8" w:rsidP="00F40EF8">
      <w:pPr>
        <w:jc w:val="center"/>
        <w:rPr>
          <w:rFonts w:ascii="Times New Roman" w:hAnsi="Times New Roman" w:cs="Times New Roman"/>
          <w:i/>
          <w:sz w:val="28"/>
          <w:szCs w:val="28"/>
        </w:rPr>
      </w:pPr>
      <w:r w:rsidRPr="000379A4">
        <w:rPr>
          <w:rFonts w:ascii="Times New Roman" w:hAnsi="Times New Roman" w:cs="Times New Roman"/>
          <w:i/>
          <w:sz w:val="28"/>
          <w:szCs w:val="28"/>
        </w:rPr>
        <w:t>Место регистрации</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9"/>
        <w:gridCol w:w="4394"/>
      </w:tblGrid>
      <w:tr w:rsidR="00F40EF8" w:rsidRPr="000379A4" w14:paraId="3B0750D0" w14:textId="77777777" w:rsidTr="00F40EF8">
        <w:tc>
          <w:tcPr>
            <w:tcW w:w="4219" w:type="dxa"/>
          </w:tcPr>
          <w:p w14:paraId="7480B61A"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 xml:space="preserve">Область </w:t>
            </w:r>
          </w:p>
        </w:tc>
        <w:tc>
          <w:tcPr>
            <w:tcW w:w="4394" w:type="dxa"/>
            <w:tcBorders>
              <w:bottom w:val="single" w:sz="4" w:space="0" w:color="auto"/>
            </w:tcBorders>
          </w:tcPr>
          <w:p w14:paraId="08D6FF28" w14:textId="77777777" w:rsidR="00F40EF8" w:rsidRPr="000379A4" w:rsidRDefault="00F40EF8" w:rsidP="00F40EF8">
            <w:pPr>
              <w:rPr>
                <w:rFonts w:ascii="Times New Roman" w:hAnsi="Times New Roman" w:cs="Times New Roman"/>
                <w:sz w:val="28"/>
                <w:szCs w:val="28"/>
              </w:rPr>
            </w:pPr>
          </w:p>
        </w:tc>
      </w:tr>
      <w:tr w:rsidR="00F40EF8" w:rsidRPr="000379A4" w14:paraId="27AFE949" w14:textId="77777777" w:rsidTr="00F40EF8">
        <w:tc>
          <w:tcPr>
            <w:tcW w:w="4219" w:type="dxa"/>
          </w:tcPr>
          <w:p w14:paraId="22B406A5"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 xml:space="preserve">Город </w:t>
            </w:r>
          </w:p>
        </w:tc>
        <w:tc>
          <w:tcPr>
            <w:tcW w:w="4394" w:type="dxa"/>
            <w:tcBorders>
              <w:top w:val="single" w:sz="4" w:space="0" w:color="auto"/>
              <w:bottom w:val="single" w:sz="4" w:space="0" w:color="auto"/>
            </w:tcBorders>
          </w:tcPr>
          <w:p w14:paraId="6F6F9B90" w14:textId="77777777" w:rsidR="00F40EF8" w:rsidRPr="000379A4" w:rsidRDefault="00F40EF8" w:rsidP="00F40EF8">
            <w:pPr>
              <w:rPr>
                <w:rFonts w:ascii="Times New Roman" w:hAnsi="Times New Roman" w:cs="Times New Roman"/>
                <w:sz w:val="28"/>
                <w:szCs w:val="28"/>
              </w:rPr>
            </w:pPr>
          </w:p>
        </w:tc>
      </w:tr>
      <w:tr w:rsidR="00F40EF8" w:rsidRPr="000379A4" w14:paraId="3A1BECCB" w14:textId="77777777" w:rsidTr="00F40EF8">
        <w:tc>
          <w:tcPr>
            <w:tcW w:w="4219" w:type="dxa"/>
          </w:tcPr>
          <w:p w14:paraId="229566AB"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Район/село</w:t>
            </w:r>
          </w:p>
        </w:tc>
        <w:tc>
          <w:tcPr>
            <w:tcW w:w="4394" w:type="dxa"/>
            <w:tcBorders>
              <w:top w:val="single" w:sz="4" w:space="0" w:color="auto"/>
              <w:bottom w:val="single" w:sz="4" w:space="0" w:color="auto"/>
            </w:tcBorders>
          </w:tcPr>
          <w:p w14:paraId="58907D18" w14:textId="77777777" w:rsidR="00F40EF8" w:rsidRPr="000379A4" w:rsidRDefault="00F40EF8" w:rsidP="00F40EF8">
            <w:pPr>
              <w:rPr>
                <w:rFonts w:ascii="Times New Roman" w:hAnsi="Times New Roman" w:cs="Times New Roman"/>
                <w:sz w:val="28"/>
                <w:szCs w:val="28"/>
              </w:rPr>
            </w:pPr>
          </w:p>
        </w:tc>
      </w:tr>
      <w:tr w:rsidR="00F40EF8" w:rsidRPr="005A32D4" w14:paraId="5DAD4C07" w14:textId="77777777" w:rsidTr="00F40EF8">
        <w:tc>
          <w:tcPr>
            <w:tcW w:w="4219" w:type="dxa"/>
          </w:tcPr>
          <w:p w14:paraId="5C57F0E0" w14:textId="77777777" w:rsidR="00F40EF8" w:rsidRPr="000379A4" w:rsidRDefault="00F40EF8" w:rsidP="00F40EF8">
            <w:pPr>
              <w:rPr>
                <w:rFonts w:ascii="Times New Roman" w:hAnsi="Times New Roman" w:cs="Times New Roman"/>
                <w:b/>
                <w:sz w:val="28"/>
                <w:szCs w:val="28"/>
                <w:lang w:val="ru-RU"/>
              </w:rPr>
            </w:pPr>
            <w:r w:rsidRPr="000379A4">
              <w:rPr>
                <w:rFonts w:ascii="Times New Roman" w:hAnsi="Times New Roman" w:cs="Times New Roman"/>
                <w:b/>
                <w:sz w:val="28"/>
                <w:szCs w:val="28"/>
                <w:lang w:val="ru-RU"/>
              </w:rPr>
              <w:t>Зарегистрирован(а) в книге регистрации под №</w:t>
            </w:r>
          </w:p>
        </w:tc>
        <w:tc>
          <w:tcPr>
            <w:tcW w:w="4394" w:type="dxa"/>
            <w:tcBorders>
              <w:top w:val="single" w:sz="4" w:space="0" w:color="auto"/>
              <w:bottom w:val="single" w:sz="4" w:space="0" w:color="auto"/>
            </w:tcBorders>
          </w:tcPr>
          <w:p w14:paraId="34C0A601" w14:textId="77777777" w:rsidR="00F40EF8" w:rsidRPr="000379A4" w:rsidRDefault="00F40EF8" w:rsidP="00F40EF8">
            <w:pPr>
              <w:rPr>
                <w:rFonts w:ascii="Times New Roman" w:hAnsi="Times New Roman" w:cs="Times New Roman"/>
                <w:sz w:val="28"/>
                <w:szCs w:val="28"/>
                <w:lang w:val="ru-RU"/>
              </w:rPr>
            </w:pPr>
          </w:p>
        </w:tc>
      </w:tr>
      <w:tr w:rsidR="00F40EF8" w:rsidRPr="000379A4" w14:paraId="14DF4CBD" w14:textId="77777777" w:rsidTr="00F40EF8">
        <w:tc>
          <w:tcPr>
            <w:tcW w:w="4219" w:type="dxa"/>
          </w:tcPr>
          <w:p w14:paraId="5C4A9650"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Семейный номер</w:t>
            </w:r>
          </w:p>
        </w:tc>
        <w:tc>
          <w:tcPr>
            <w:tcW w:w="4394" w:type="dxa"/>
            <w:tcBorders>
              <w:top w:val="single" w:sz="4" w:space="0" w:color="auto"/>
              <w:bottom w:val="single" w:sz="4" w:space="0" w:color="auto"/>
            </w:tcBorders>
          </w:tcPr>
          <w:p w14:paraId="347558E0" w14:textId="77777777" w:rsidR="00F40EF8" w:rsidRPr="000379A4" w:rsidRDefault="00F40EF8" w:rsidP="00F40EF8">
            <w:pPr>
              <w:rPr>
                <w:rFonts w:ascii="Times New Roman" w:hAnsi="Times New Roman" w:cs="Times New Roman"/>
                <w:sz w:val="28"/>
                <w:szCs w:val="28"/>
              </w:rPr>
            </w:pPr>
          </w:p>
        </w:tc>
      </w:tr>
      <w:tr w:rsidR="00F40EF8" w:rsidRPr="000379A4" w14:paraId="40F426D8" w14:textId="77777777" w:rsidTr="00F40EF8">
        <w:tc>
          <w:tcPr>
            <w:tcW w:w="4219" w:type="dxa"/>
          </w:tcPr>
          <w:p w14:paraId="558FAD73"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Индивидуальный номер</w:t>
            </w:r>
          </w:p>
        </w:tc>
        <w:tc>
          <w:tcPr>
            <w:tcW w:w="4394" w:type="dxa"/>
            <w:tcBorders>
              <w:top w:val="single" w:sz="4" w:space="0" w:color="auto"/>
              <w:bottom w:val="single" w:sz="4" w:space="0" w:color="auto"/>
            </w:tcBorders>
          </w:tcPr>
          <w:p w14:paraId="03FDF6DD" w14:textId="77777777" w:rsidR="00F40EF8" w:rsidRPr="000379A4" w:rsidRDefault="00F40EF8" w:rsidP="00F40EF8">
            <w:pPr>
              <w:rPr>
                <w:rFonts w:ascii="Times New Roman" w:hAnsi="Times New Roman" w:cs="Times New Roman"/>
                <w:sz w:val="28"/>
                <w:szCs w:val="28"/>
              </w:rPr>
            </w:pPr>
          </w:p>
        </w:tc>
      </w:tr>
    </w:tbl>
    <w:p w14:paraId="71830CE6" w14:textId="77777777" w:rsidR="00F40EF8" w:rsidRPr="000379A4" w:rsidRDefault="00F40EF8" w:rsidP="00F40EF8">
      <w:pPr>
        <w:jc w:val="center"/>
        <w:rPr>
          <w:rFonts w:ascii="Times New Roman" w:hAnsi="Times New Roman" w:cs="Times New Roman"/>
          <w:b/>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9"/>
        <w:gridCol w:w="4394"/>
      </w:tblGrid>
      <w:tr w:rsidR="00F40EF8" w:rsidRPr="000379A4" w14:paraId="740864BA" w14:textId="77777777" w:rsidTr="00F40EF8">
        <w:tc>
          <w:tcPr>
            <w:tcW w:w="4219" w:type="dxa"/>
          </w:tcPr>
          <w:p w14:paraId="4B92CAFD"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 xml:space="preserve">Место выдачи </w:t>
            </w:r>
          </w:p>
        </w:tc>
        <w:tc>
          <w:tcPr>
            <w:tcW w:w="4394" w:type="dxa"/>
            <w:tcBorders>
              <w:bottom w:val="single" w:sz="4" w:space="0" w:color="auto"/>
            </w:tcBorders>
          </w:tcPr>
          <w:p w14:paraId="59823A6E" w14:textId="77777777" w:rsidR="00F40EF8" w:rsidRPr="000379A4" w:rsidRDefault="00F40EF8" w:rsidP="00F40EF8">
            <w:pPr>
              <w:rPr>
                <w:rFonts w:ascii="Times New Roman" w:hAnsi="Times New Roman" w:cs="Times New Roman"/>
                <w:b/>
                <w:sz w:val="28"/>
                <w:szCs w:val="28"/>
              </w:rPr>
            </w:pPr>
          </w:p>
        </w:tc>
      </w:tr>
      <w:tr w:rsidR="00F40EF8" w:rsidRPr="000379A4" w14:paraId="4E307229" w14:textId="77777777" w:rsidTr="00F40EF8">
        <w:tc>
          <w:tcPr>
            <w:tcW w:w="4219" w:type="dxa"/>
          </w:tcPr>
          <w:p w14:paraId="010D1A73"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 xml:space="preserve">Причина выдачи </w:t>
            </w:r>
          </w:p>
        </w:tc>
        <w:tc>
          <w:tcPr>
            <w:tcW w:w="4394" w:type="dxa"/>
            <w:tcBorders>
              <w:top w:val="single" w:sz="4" w:space="0" w:color="auto"/>
              <w:bottom w:val="single" w:sz="4" w:space="0" w:color="auto"/>
            </w:tcBorders>
          </w:tcPr>
          <w:p w14:paraId="6EBC7063" w14:textId="77777777" w:rsidR="00F40EF8" w:rsidRPr="000379A4" w:rsidRDefault="00F40EF8" w:rsidP="00F40EF8">
            <w:pPr>
              <w:rPr>
                <w:rFonts w:ascii="Times New Roman" w:hAnsi="Times New Roman" w:cs="Times New Roman"/>
                <w:b/>
                <w:sz w:val="28"/>
                <w:szCs w:val="28"/>
              </w:rPr>
            </w:pPr>
          </w:p>
        </w:tc>
      </w:tr>
      <w:tr w:rsidR="00F40EF8" w:rsidRPr="000379A4" w14:paraId="45267F77" w14:textId="77777777" w:rsidTr="00F40EF8">
        <w:tc>
          <w:tcPr>
            <w:tcW w:w="4219" w:type="dxa"/>
          </w:tcPr>
          <w:p w14:paraId="33987F5D"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 xml:space="preserve">Регистрационный номер </w:t>
            </w:r>
          </w:p>
        </w:tc>
        <w:tc>
          <w:tcPr>
            <w:tcW w:w="4394" w:type="dxa"/>
            <w:tcBorders>
              <w:top w:val="single" w:sz="4" w:space="0" w:color="auto"/>
              <w:bottom w:val="single" w:sz="4" w:space="0" w:color="auto"/>
            </w:tcBorders>
          </w:tcPr>
          <w:p w14:paraId="7C5ADEE9" w14:textId="77777777" w:rsidR="00F40EF8" w:rsidRPr="000379A4" w:rsidRDefault="00F40EF8" w:rsidP="00F40EF8">
            <w:pPr>
              <w:rPr>
                <w:rFonts w:ascii="Times New Roman" w:hAnsi="Times New Roman" w:cs="Times New Roman"/>
                <w:b/>
                <w:sz w:val="28"/>
                <w:szCs w:val="28"/>
              </w:rPr>
            </w:pPr>
          </w:p>
        </w:tc>
      </w:tr>
      <w:tr w:rsidR="00F40EF8" w:rsidRPr="000379A4" w14:paraId="511052D6" w14:textId="77777777" w:rsidTr="00F40EF8">
        <w:tc>
          <w:tcPr>
            <w:tcW w:w="4219" w:type="dxa"/>
          </w:tcPr>
          <w:p w14:paraId="70F4C494"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 xml:space="preserve">Дата выдачи </w:t>
            </w:r>
          </w:p>
        </w:tc>
        <w:tc>
          <w:tcPr>
            <w:tcW w:w="4394" w:type="dxa"/>
            <w:tcBorders>
              <w:top w:val="single" w:sz="4" w:space="0" w:color="auto"/>
              <w:bottom w:val="single" w:sz="4" w:space="0" w:color="auto"/>
            </w:tcBorders>
          </w:tcPr>
          <w:p w14:paraId="7926657D" w14:textId="77777777" w:rsidR="00F40EF8" w:rsidRPr="000379A4" w:rsidRDefault="00F40EF8" w:rsidP="00F40EF8">
            <w:pPr>
              <w:rPr>
                <w:rFonts w:ascii="Times New Roman" w:hAnsi="Times New Roman" w:cs="Times New Roman"/>
                <w:b/>
                <w:sz w:val="28"/>
                <w:szCs w:val="28"/>
              </w:rPr>
            </w:pPr>
          </w:p>
        </w:tc>
      </w:tr>
    </w:tbl>
    <w:p w14:paraId="7A46C144" w14:textId="77777777" w:rsidR="00F40EF8" w:rsidRPr="000379A4" w:rsidRDefault="00F40EF8" w:rsidP="00F40EF8">
      <w:pPr>
        <w:rPr>
          <w:rFonts w:ascii="Times New Roman" w:hAnsi="Times New Roman" w:cs="Times New Roman"/>
          <w:b/>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9"/>
        <w:gridCol w:w="4394"/>
      </w:tblGrid>
      <w:tr w:rsidR="00F40EF8" w:rsidRPr="000379A4" w14:paraId="1FC0CEE3" w14:textId="77777777" w:rsidTr="00F40EF8">
        <w:tc>
          <w:tcPr>
            <w:tcW w:w="4219" w:type="dxa"/>
          </w:tcPr>
          <w:p w14:paraId="077152A1" w14:textId="77777777" w:rsidR="00F40EF8" w:rsidRPr="000379A4" w:rsidRDefault="00F40EF8" w:rsidP="00F40EF8">
            <w:pPr>
              <w:rPr>
                <w:rFonts w:ascii="Times New Roman" w:hAnsi="Times New Roman" w:cs="Times New Roman"/>
                <w:b/>
                <w:sz w:val="28"/>
                <w:szCs w:val="28"/>
              </w:rPr>
            </w:pPr>
            <w:r w:rsidRPr="000379A4">
              <w:rPr>
                <w:rFonts w:ascii="Times New Roman" w:hAnsi="Times New Roman" w:cs="Times New Roman"/>
                <w:b/>
                <w:sz w:val="28"/>
                <w:szCs w:val="28"/>
              </w:rPr>
              <w:t>Девичья фамилия</w:t>
            </w:r>
          </w:p>
        </w:tc>
        <w:tc>
          <w:tcPr>
            <w:tcW w:w="4394" w:type="dxa"/>
            <w:tcBorders>
              <w:bottom w:val="single" w:sz="4" w:space="0" w:color="auto"/>
            </w:tcBorders>
          </w:tcPr>
          <w:p w14:paraId="217BA6F5" w14:textId="77777777" w:rsidR="00F40EF8" w:rsidRPr="000379A4" w:rsidRDefault="00F40EF8" w:rsidP="00F40EF8">
            <w:pPr>
              <w:rPr>
                <w:rFonts w:ascii="Times New Roman" w:hAnsi="Times New Roman" w:cs="Times New Roman"/>
                <w:b/>
                <w:sz w:val="28"/>
                <w:szCs w:val="28"/>
              </w:rPr>
            </w:pPr>
          </w:p>
        </w:tc>
      </w:tr>
    </w:tbl>
    <w:p w14:paraId="42CD91B0" w14:textId="77777777" w:rsidR="00F40EF8" w:rsidRPr="000379A4" w:rsidRDefault="00F40EF8" w:rsidP="00F40EF8">
      <w:pPr>
        <w:rPr>
          <w:rFonts w:ascii="Times New Roman" w:hAnsi="Times New Roman" w:cs="Times New Roman"/>
          <w:b/>
          <w:sz w:val="28"/>
          <w:szCs w:val="28"/>
        </w:rPr>
      </w:pPr>
    </w:p>
    <w:p w14:paraId="7C90E7E6" w14:textId="77777777" w:rsidR="00F774AC" w:rsidRDefault="00F774AC" w:rsidP="00EB476F">
      <w:pPr>
        <w:jc w:val="both"/>
        <w:rPr>
          <w:rFonts w:ascii="Times New Roman" w:hAnsi="Times New Roman" w:cs="Times New Roman"/>
          <w:b/>
          <w:sz w:val="28"/>
          <w:szCs w:val="28"/>
        </w:rPr>
      </w:pPr>
    </w:p>
    <w:p w14:paraId="30939AA2" w14:textId="4B1C0BFA" w:rsidR="00337B06" w:rsidRPr="003550F1" w:rsidRDefault="00F774AC" w:rsidP="00EB476F">
      <w:pPr>
        <w:jc w:val="both"/>
        <w:rPr>
          <w:rFonts w:ascii="Times New Roman" w:hAnsi="Times New Roman" w:cs="Times New Roman"/>
          <w:b/>
          <w:sz w:val="28"/>
          <w:szCs w:val="28"/>
          <w:lang w:val="ru-RU"/>
        </w:rPr>
      </w:pPr>
      <w:r>
        <w:rPr>
          <w:rFonts w:ascii="Times New Roman" w:hAnsi="Times New Roman" w:cs="Times New Roman"/>
          <w:b/>
          <w:sz w:val="28"/>
          <w:szCs w:val="28"/>
          <w:lang w:val="ru-RU"/>
        </w:rPr>
        <w:t>Перевод удостоверения личности</w:t>
      </w:r>
      <w:r w:rsidR="00EB476F" w:rsidRPr="003550F1">
        <w:rPr>
          <w:rFonts w:ascii="Times New Roman" w:hAnsi="Times New Roman" w:cs="Times New Roman"/>
          <w:b/>
          <w:sz w:val="28"/>
          <w:szCs w:val="28"/>
          <w:lang w:val="ru-RU"/>
        </w:rPr>
        <w:t xml:space="preserve"> с р</w:t>
      </w:r>
      <w:r>
        <w:rPr>
          <w:rFonts w:ascii="Times New Roman" w:hAnsi="Times New Roman" w:cs="Times New Roman"/>
          <w:b/>
          <w:sz w:val="28"/>
          <w:szCs w:val="28"/>
          <w:lang w:val="ru-RU"/>
        </w:rPr>
        <w:t>усского языка  на турецкий язык</w:t>
      </w:r>
    </w:p>
    <w:p w14:paraId="299FF372" w14:textId="77777777" w:rsidR="00EB476F" w:rsidRPr="003550F1" w:rsidRDefault="00EB476F" w:rsidP="00EB476F">
      <w:pPr>
        <w:rPr>
          <w:lang w:val="ru-RU"/>
        </w:rPr>
      </w:pPr>
    </w:p>
    <w:p w14:paraId="784B37E6" w14:textId="77777777" w:rsidR="000A5542" w:rsidRPr="003550F1" w:rsidRDefault="000A5542" w:rsidP="004E755A">
      <w:pPr>
        <w:jc w:val="both"/>
        <w:rPr>
          <w:rFonts w:ascii="Times New Roman" w:hAnsi="Times New Roman" w:cs="Times New Roman"/>
          <w:b/>
          <w:i/>
          <w:sz w:val="28"/>
          <w:szCs w:val="28"/>
          <w:lang w:val="ru-RU"/>
        </w:rPr>
      </w:pPr>
      <w:r w:rsidRPr="003550F1">
        <w:rPr>
          <w:rFonts w:ascii="Times New Roman" w:hAnsi="Times New Roman" w:cs="Times New Roman"/>
          <w:b/>
          <w:i/>
          <w:sz w:val="28"/>
          <w:szCs w:val="28"/>
          <w:lang w:val="ru-RU"/>
        </w:rPr>
        <w:t>Слова для справок:</w:t>
      </w:r>
    </w:p>
    <w:p w14:paraId="78AC6A70" w14:textId="77777777" w:rsidR="004E755A" w:rsidRPr="003550F1" w:rsidRDefault="004E755A" w:rsidP="004E755A">
      <w:pPr>
        <w:jc w:val="both"/>
        <w:rPr>
          <w:rFonts w:ascii="Times New Roman" w:hAnsi="Times New Roman" w:cs="Times New Roman"/>
          <w:sz w:val="28"/>
          <w:szCs w:val="28"/>
          <w:lang w:val="ru-RU"/>
        </w:rPr>
      </w:pPr>
      <w:r w:rsidRPr="00F774AC">
        <w:rPr>
          <w:rFonts w:ascii="Times New Roman" w:hAnsi="Times New Roman" w:cs="Times New Roman"/>
          <w:b/>
          <w:sz w:val="28"/>
          <w:szCs w:val="28"/>
          <w:lang w:val="ru-RU"/>
        </w:rPr>
        <w:t>Машиносчитываемая строка</w:t>
      </w:r>
      <w:r w:rsidRPr="003550F1">
        <w:rPr>
          <w:rFonts w:ascii="Times New Roman" w:hAnsi="Times New Roman" w:cs="Times New Roman"/>
          <w:sz w:val="28"/>
          <w:szCs w:val="28"/>
          <w:lang w:val="ru-RU"/>
        </w:rPr>
        <w:t xml:space="preserve"> – MRZ kod</w:t>
      </w:r>
    </w:p>
    <w:p w14:paraId="097C3C82" w14:textId="77777777" w:rsidR="004E755A" w:rsidRPr="003550F1" w:rsidRDefault="004E755A" w:rsidP="004E755A">
      <w:pPr>
        <w:jc w:val="both"/>
        <w:rPr>
          <w:rFonts w:ascii="Times New Roman" w:hAnsi="Times New Roman" w:cs="Times New Roman"/>
          <w:sz w:val="28"/>
          <w:szCs w:val="28"/>
          <w:lang w:val="ru-RU"/>
        </w:rPr>
      </w:pPr>
      <w:r w:rsidRPr="00F774AC">
        <w:rPr>
          <w:rFonts w:ascii="Times New Roman" w:hAnsi="Times New Roman" w:cs="Times New Roman"/>
          <w:b/>
          <w:sz w:val="28"/>
          <w:szCs w:val="28"/>
          <w:lang w:val="ru-RU"/>
        </w:rPr>
        <w:t>Чип</w:t>
      </w:r>
      <w:r w:rsidRPr="003550F1">
        <w:rPr>
          <w:rFonts w:ascii="Times New Roman" w:hAnsi="Times New Roman" w:cs="Times New Roman"/>
          <w:sz w:val="28"/>
          <w:szCs w:val="28"/>
          <w:lang w:val="ru-RU"/>
        </w:rPr>
        <w:t xml:space="preserve"> – yonga</w:t>
      </w:r>
    </w:p>
    <w:p w14:paraId="7E29F767" w14:textId="77777777" w:rsidR="004E755A" w:rsidRPr="003550F1" w:rsidRDefault="004E755A" w:rsidP="004E755A">
      <w:pPr>
        <w:jc w:val="both"/>
        <w:rPr>
          <w:rFonts w:ascii="Times New Roman" w:hAnsi="Times New Roman" w:cs="Times New Roman"/>
          <w:sz w:val="28"/>
          <w:szCs w:val="28"/>
          <w:lang w:val="ru-RU"/>
        </w:rPr>
      </w:pPr>
      <w:r w:rsidRPr="00F774AC">
        <w:rPr>
          <w:rFonts w:ascii="Times New Roman" w:hAnsi="Times New Roman" w:cs="Times New Roman"/>
          <w:b/>
          <w:sz w:val="28"/>
          <w:szCs w:val="28"/>
          <w:lang w:val="ru-RU"/>
        </w:rPr>
        <w:t>Штрих-код</w:t>
      </w:r>
      <w:r w:rsidRPr="003550F1">
        <w:rPr>
          <w:rFonts w:ascii="Times New Roman" w:hAnsi="Times New Roman" w:cs="Times New Roman"/>
          <w:sz w:val="28"/>
          <w:szCs w:val="28"/>
          <w:lang w:val="ru-RU"/>
        </w:rPr>
        <w:t xml:space="preserve"> - </w:t>
      </w:r>
      <w:r w:rsidRPr="003550F1">
        <w:rPr>
          <w:rFonts w:ascii="Times New Roman" w:hAnsi="Times New Roman" w:cs="Times New Roman"/>
          <w:sz w:val="28"/>
          <w:szCs w:val="28"/>
        </w:rPr>
        <w:t>barkod</w:t>
      </w:r>
    </w:p>
    <w:p w14:paraId="2B0522C1" w14:textId="77777777" w:rsidR="004E755A" w:rsidRPr="003550F1" w:rsidRDefault="004E755A" w:rsidP="00EB476F">
      <w:pPr>
        <w:rPr>
          <w:rFonts w:ascii="Times New Roman" w:hAnsi="Times New Roman" w:cs="Times New Roman"/>
          <w:sz w:val="28"/>
          <w:szCs w:val="28"/>
          <w:lang w:val="ru-RU"/>
        </w:rPr>
      </w:pPr>
    </w:p>
    <w:p w14:paraId="7F131529" w14:textId="5F5FE92A" w:rsidR="004E755A" w:rsidRPr="003550F1" w:rsidRDefault="004E755A" w:rsidP="004E755A">
      <w:pPr>
        <w:jc w:val="both"/>
        <w:rPr>
          <w:rFonts w:ascii="Times New Roman" w:hAnsi="Times New Roman" w:cs="Times New Roman"/>
          <w:sz w:val="28"/>
          <w:szCs w:val="28"/>
          <w:lang w:val="ru-RU"/>
        </w:rPr>
      </w:pPr>
      <w:r w:rsidRPr="00F774AC">
        <w:rPr>
          <w:rFonts w:ascii="Times New Roman" w:hAnsi="Times New Roman" w:cs="Times New Roman"/>
          <w:b/>
          <w:sz w:val="28"/>
          <w:szCs w:val="28"/>
          <w:lang w:val="ru-RU"/>
        </w:rPr>
        <w:t>Задание</w:t>
      </w:r>
      <w:r w:rsidR="004C666F" w:rsidRPr="00F774AC">
        <w:rPr>
          <w:rFonts w:ascii="Times New Roman" w:hAnsi="Times New Roman" w:cs="Times New Roman"/>
          <w:b/>
          <w:sz w:val="28"/>
          <w:szCs w:val="28"/>
          <w:lang w:val="ru-RU"/>
        </w:rPr>
        <w:t xml:space="preserve"> </w:t>
      </w:r>
      <w:r w:rsidRPr="00F774AC">
        <w:rPr>
          <w:rFonts w:ascii="Times New Roman" w:hAnsi="Times New Roman" w:cs="Times New Roman"/>
          <w:b/>
          <w:sz w:val="28"/>
          <w:szCs w:val="28"/>
          <w:lang w:val="ru-RU"/>
        </w:rPr>
        <w:t>1.</w:t>
      </w:r>
      <w:r w:rsidRPr="003550F1">
        <w:rPr>
          <w:rFonts w:ascii="Times New Roman" w:hAnsi="Times New Roman" w:cs="Times New Roman"/>
          <w:sz w:val="28"/>
          <w:szCs w:val="28"/>
          <w:lang w:val="ru-RU"/>
        </w:rPr>
        <w:t xml:space="preserve"> </w:t>
      </w:r>
      <w:r w:rsidRPr="00F774AC">
        <w:rPr>
          <w:rFonts w:ascii="Times New Roman" w:hAnsi="Times New Roman" w:cs="Times New Roman"/>
          <w:i/>
          <w:sz w:val="28"/>
          <w:szCs w:val="28"/>
          <w:lang w:val="ru-RU"/>
        </w:rPr>
        <w:t>Переведите удостоверение личности гражданина Республики Казахстан с русского языка на турецкий</w:t>
      </w:r>
      <w:r w:rsidR="00F774AC" w:rsidRPr="00F774AC">
        <w:rPr>
          <w:rFonts w:ascii="Times New Roman" w:hAnsi="Times New Roman" w:cs="Times New Roman"/>
          <w:i/>
          <w:sz w:val="28"/>
          <w:szCs w:val="28"/>
          <w:lang w:val="ru-RU"/>
        </w:rPr>
        <w:t xml:space="preserve"> язык</w:t>
      </w:r>
      <w:r w:rsidRPr="00F774AC">
        <w:rPr>
          <w:rFonts w:ascii="Times New Roman" w:hAnsi="Times New Roman" w:cs="Times New Roman"/>
          <w:i/>
          <w:sz w:val="28"/>
          <w:szCs w:val="28"/>
          <w:lang w:val="ru-RU"/>
        </w:rPr>
        <w:t xml:space="preserve">. Оформите документ для нотариального заверения, согласно правилам на стр. </w:t>
      </w:r>
      <w:r w:rsidR="00F774AC" w:rsidRPr="00F774AC">
        <w:rPr>
          <w:rFonts w:ascii="Times New Roman" w:hAnsi="Times New Roman" w:cs="Times New Roman"/>
          <w:i/>
          <w:sz w:val="28"/>
          <w:szCs w:val="28"/>
          <w:lang w:val="ru-RU"/>
        </w:rPr>
        <w:t>8-10</w:t>
      </w:r>
      <w:r w:rsidRPr="00F774AC">
        <w:rPr>
          <w:rFonts w:ascii="Times New Roman" w:hAnsi="Times New Roman" w:cs="Times New Roman"/>
          <w:i/>
          <w:sz w:val="28"/>
          <w:szCs w:val="28"/>
          <w:lang w:val="ru-RU"/>
        </w:rPr>
        <w:t xml:space="preserve"> и формату документа, приведенного ниже.</w:t>
      </w:r>
    </w:p>
    <w:p w14:paraId="1A1FB7F0" w14:textId="77777777" w:rsidR="004E755A" w:rsidRPr="003550F1" w:rsidRDefault="004E755A" w:rsidP="00EB476F">
      <w:pPr>
        <w:rPr>
          <w:lang w:val="ru-RU"/>
        </w:rPr>
      </w:pPr>
    </w:p>
    <w:p w14:paraId="4DE03759" w14:textId="615C7965" w:rsidR="00EB476F" w:rsidRPr="003550F1" w:rsidRDefault="00F774AC" w:rsidP="00EB476F">
      <w:pPr>
        <w:rPr>
          <w:lang w:val="ru-RU"/>
        </w:rPr>
      </w:pPr>
      <w:r w:rsidRPr="003550F1">
        <w:rPr>
          <w:noProof/>
        </w:rPr>
        <w:drawing>
          <wp:anchor distT="0" distB="0" distL="114300" distR="114300" simplePos="0" relativeHeight="251660288" behindDoc="0" locked="0" layoutInCell="1" allowOverlap="1" wp14:anchorId="75692E9A" wp14:editId="00B8D2E1">
            <wp:simplePos x="0" y="0"/>
            <wp:positionH relativeFrom="column">
              <wp:posOffset>3124200</wp:posOffset>
            </wp:positionH>
            <wp:positionV relativeFrom="paragraph">
              <wp:posOffset>114300</wp:posOffset>
            </wp:positionV>
            <wp:extent cx="2819400" cy="3676650"/>
            <wp:effectExtent l="0" t="0" r="0" b="0"/>
            <wp:wrapThrough wrapText="bothSides">
              <wp:wrapPolygon edited="0">
                <wp:start x="0" y="0"/>
                <wp:lineTo x="0" y="21488"/>
                <wp:lineTo x="21405" y="21488"/>
                <wp:lineTo x="21405" y="0"/>
                <wp:lineTo x="0" y="0"/>
              </wp:wrapPolygon>
            </wp:wrapThrough>
            <wp:docPr id="11" name="Picture 11" descr="Macintosh HD:Users:oxanasyurmen:Desktop:turkish translation:KZ-ID-card-n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Macintosh HD:Users:oxanasyurmen:Desktop:turkish translation:KZ-ID-card-new.jpg"/>
                    <pic:cNvPicPr>
                      <a:picLocks noChangeAspect="1" noChangeArrowheads="1"/>
                    </pic:cNvPicPr>
                  </pic:nvPicPr>
                  <pic:blipFill rotWithShape="1">
                    <a:blip r:embed="rId60">
                      <a:extLst>
                        <a:ext uri="{28A0092B-C50C-407E-A947-70E740481C1C}">
                          <a14:useLocalDpi xmlns:a14="http://schemas.microsoft.com/office/drawing/2010/main" val="0"/>
                        </a:ext>
                      </a:extLst>
                    </a:blip>
                    <a:srcRect l="1569" r="1176" b="1563"/>
                    <a:stretch/>
                  </pic:blipFill>
                  <pic:spPr bwMode="auto">
                    <a:xfrm>
                      <a:off x="0" y="0"/>
                      <a:ext cx="2819400" cy="36766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Pr="003550F1">
        <w:rPr>
          <w:noProof/>
        </w:rPr>
        <w:drawing>
          <wp:anchor distT="0" distB="0" distL="114300" distR="114300" simplePos="0" relativeHeight="251644928" behindDoc="0" locked="0" layoutInCell="1" allowOverlap="1" wp14:anchorId="79C25035" wp14:editId="33A9FFC5">
            <wp:simplePos x="0" y="0"/>
            <wp:positionH relativeFrom="column">
              <wp:posOffset>-762000</wp:posOffset>
            </wp:positionH>
            <wp:positionV relativeFrom="paragraph">
              <wp:posOffset>-228600</wp:posOffset>
            </wp:positionV>
            <wp:extent cx="4012565" cy="4470400"/>
            <wp:effectExtent l="0" t="0" r="0" b="0"/>
            <wp:wrapThrough wrapText="bothSides">
              <wp:wrapPolygon edited="0">
                <wp:start x="0" y="0"/>
                <wp:lineTo x="0" y="21477"/>
                <wp:lineTo x="21467" y="21477"/>
                <wp:lineTo x="21467" y="0"/>
                <wp:lineTo x="0" y="0"/>
              </wp:wrapPolygon>
            </wp:wrapThrough>
            <wp:docPr id="10" name="Picture 10" descr="Macintosh HD:Users:oxanasyurmen:Desktop:turkish translation:340px-KZidcardwtihchi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Macintosh HD:Users:oxanasyurmen:Desktop:turkish translation:340px-KZidcardwtihchip.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012565" cy="4470400"/>
                    </a:xfrm>
                    <a:prstGeom prst="rect">
                      <a:avLst/>
                    </a:prstGeom>
                    <a:noFill/>
                    <a:ln>
                      <a:noFill/>
                    </a:ln>
                  </pic:spPr>
                </pic:pic>
              </a:graphicData>
            </a:graphic>
          </wp:anchor>
        </w:drawing>
      </w:r>
    </w:p>
    <w:p w14:paraId="2DB81DE9" w14:textId="77777777" w:rsidR="004E755A" w:rsidRPr="003550F1" w:rsidRDefault="004E755A" w:rsidP="006A4F08">
      <w:pPr>
        <w:jc w:val="both"/>
        <w:rPr>
          <w:rFonts w:ascii="Times New Roman" w:hAnsi="Times New Roman" w:cs="Times New Roman"/>
          <w:sz w:val="28"/>
          <w:szCs w:val="28"/>
          <w:lang w:val="ru-RU"/>
        </w:rPr>
      </w:pPr>
    </w:p>
    <w:p w14:paraId="5418E7FE" w14:textId="77777777" w:rsidR="000379A4" w:rsidRDefault="000379A4" w:rsidP="006A4F08">
      <w:pPr>
        <w:jc w:val="both"/>
        <w:rPr>
          <w:rFonts w:ascii="Times New Roman" w:hAnsi="Times New Roman" w:cs="Times New Roman"/>
          <w:b/>
          <w:sz w:val="28"/>
          <w:szCs w:val="28"/>
          <w:lang w:val="ru-RU"/>
        </w:rPr>
      </w:pPr>
    </w:p>
    <w:p w14:paraId="0B603F8D" w14:textId="23D599A1" w:rsidR="004E755A" w:rsidRPr="00F774AC" w:rsidRDefault="004E755A" w:rsidP="006A4F08">
      <w:pPr>
        <w:jc w:val="both"/>
        <w:rPr>
          <w:rFonts w:ascii="Times New Roman" w:hAnsi="Times New Roman" w:cs="Times New Roman"/>
          <w:i/>
          <w:sz w:val="28"/>
          <w:szCs w:val="28"/>
          <w:lang w:val="ru-RU"/>
        </w:rPr>
      </w:pPr>
      <w:r w:rsidRPr="00F774AC">
        <w:rPr>
          <w:rFonts w:ascii="Times New Roman" w:hAnsi="Times New Roman" w:cs="Times New Roman"/>
          <w:b/>
          <w:sz w:val="28"/>
          <w:szCs w:val="28"/>
          <w:lang w:val="ru-RU"/>
        </w:rPr>
        <w:t>Задание 2.</w:t>
      </w:r>
      <w:r w:rsidRPr="003550F1">
        <w:rPr>
          <w:rFonts w:ascii="Times New Roman" w:hAnsi="Times New Roman" w:cs="Times New Roman"/>
          <w:sz w:val="28"/>
          <w:szCs w:val="28"/>
          <w:lang w:val="ru-RU"/>
        </w:rPr>
        <w:t xml:space="preserve"> </w:t>
      </w:r>
      <w:r w:rsidRPr="00F774AC">
        <w:rPr>
          <w:rFonts w:ascii="Times New Roman" w:hAnsi="Times New Roman" w:cs="Times New Roman"/>
          <w:i/>
          <w:sz w:val="28"/>
          <w:szCs w:val="28"/>
          <w:lang w:val="ru-RU"/>
        </w:rPr>
        <w:t>Состав</w:t>
      </w:r>
      <w:r w:rsidR="00F774AC" w:rsidRPr="00F774AC">
        <w:rPr>
          <w:rFonts w:ascii="Times New Roman" w:hAnsi="Times New Roman" w:cs="Times New Roman"/>
          <w:i/>
          <w:sz w:val="28"/>
          <w:szCs w:val="28"/>
          <w:lang w:val="ru-RU"/>
        </w:rPr>
        <w:t>ьте глоссарий для перевода удостоверения личности гражданина Казахстана с русского языка на турецкий язык.</w:t>
      </w:r>
    </w:p>
    <w:p w14:paraId="0672B7C7" w14:textId="20DA1FFB" w:rsidR="004E755A" w:rsidRPr="00F774AC" w:rsidRDefault="004E755A" w:rsidP="006A4F08">
      <w:pPr>
        <w:jc w:val="both"/>
        <w:rPr>
          <w:rFonts w:ascii="Times New Roman" w:hAnsi="Times New Roman" w:cs="Times New Roman"/>
          <w:i/>
          <w:sz w:val="28"/>
          <w:szCs w:val="28"/>
          <w:lang w:val="ru-RU"/>
        </w:rPr>
      </w:pPr>
      <w:r w:rsidRPr="00F774AC">
        <w:rPr>
          <w:rFonts w:ascii="Times New Roman" w:hAnsi="Times New Roman" w:cs="Times New Roman"/>
          <w:b/>
          <w:sz w:val="28"/>
          <w:szCs w:val="28"/>
          <w:lang w:val="ru-RU"/>
        </w:rPr>
        <w:t>Задание 3.</w:t>
      </w:r>
      <w:r w:rsidRPr="003550F1">
        <w:rPr>
          <w:rFonts w:ascii="Times New Roman" w:hAnsi="Times New Roman" w:cs="Times New Roman"/>
          <w:sz w:val="28"/>
          <w:szCs w:val="28"/>
          <w:lang w:val="ru-RU"/>
        </w:rPr>
        <w:t xml:space="preserve"> </w:t>
      </w:r>
      <w:r w:rsidRPr="00F774AC">
        <w:rPr>
          <w:rFonts w:ascii="Times New Roman" w:hAnsi="Times New Roman" w:cs="Times New Roman"/>
          <w:i/>
          <w:sz w:val="28"/>
          <w:szCs w:val="28"/>
          <w:lang w:val="ru-RU"/>
        </w:rPr>
        <w:t>Найдите ошибки в переводе и оформлении</w:t>
      </w:r>
      <w:r w:rsidR="0018429F">
        <w:rPr>
          <w:rFonts w:ascii="Times New Roman" w:hAnsi="Times New Roman" w:cs="Times New Roman"/>
          <w:i/>
          <w:sz w:val="28"/>
          <w:szCs w:val="28"/>
          <w:lang w:val="ru-RU"/>
        </w:rPr>
        <w:t xml:space="preserve"> перевода</w:t>
      </w:r>
      <w:r w:rsidR="00F774AC" w:rsidRPr="00F774AC">
        <w:rPr>
          <w:rFonts w:ascii="Times New Roman" w:hAnsi="Times New Roman" w:cs="Times New Roman"/>
          <w:i/>
          <w:sz w:val="28"/>
          <w:szCs w:val="28"/>
          <w:lang w:val="ru-RU"/>
        </w:rPr>
        <w:t xml:space="preserve"> нижеприведенного документа</w:t>
      </w:r>
      <w:r w:rsidRPr="00F774AC">
        <w:rPr>
          <w:rFonts w:ascii="Times New Roman" w:hAnsi="Times New Roman" w:cs="Times New Roman"/>
          <w:i/>
          <w:sz w:val="28"/>
          <w:szCs w:val="28"/>
          <w:lang w:val="ru-RU"/>
        </w:rPr>
        <w:t xml:space="preserve"> (согласно документу, приведенному выше).</w:t>
      </w:r>
    </w:p>
    <w:p w14:paraId="7A00FF91" w14:textId="77777777" w:rsidR="00F86C1C" w:rsidRDefault="00F86C1C" w:rsidP="00F86C1C">
      <w:pPr>
        <w:rPr>
          <w:rFonts w:ascii="Times New Roman" w:hAnsi="Times New Roman"/>
          <w:lang w:val="ru-RU"/>
        </w:rPr>
      </w:pPr>
    </w:p>
    <w:p w14:paraId="0FD9CBFC" w14:textId="77777777" w:rsidR="00F774AC" w:rsidRDefault="00F774AC" w:rsidP="00F86C1C">
      <w:pPr>
        <w:rPr>
          <w:rFonts w:ascii="Times New Roman" w:hAnsi="Times New Roman"/>
          <w:lang w:val="ru-RU"/>
        </w:rPr>
      </w:pPr>
    </w:p>
    <w:p w14:paraId="31733786" w14:textId="77777777" w:rsidR="00F774AC" w:rsidRPr="003550F1" w:rsidRDefault="00F774AC" w:rsidP="00F86C1C">
      <w:pPr>
        <w:rPr>
          <w:rFonts w:ascii="Times New Roman" w:hAnsi="Times New Roman"/>
          <w:lang w:val="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3969"/>
      </w:tblGrid>
      <w:tr w:rsidR="00F86C1C" w:rsidRPr="003550F1" w14:paraId="3DAAC9E7" w14:textId="77777777" w:rsidTr="00F774AC">
        <w:trPr>
          <w:trHeight w:val="3140"/>
          <w:jc w:val="center"/>
        </w:trPr>
        <w:tc>
          <w:tcPr>
            <w:tcW w:w="3369" w:type="dxa"/>
            <w:tcBorders>
              <w:right w:val="nil"/>
            </w:tcBorders>
            <w:shd w:val="clear" w:color="auto" w:fill="auto"/>
          </w:tcPr>
          <w:p w14:paraId="1359594F" w14:textId="77777777" w:rsidR="00F86C1C" w:rsidRPr="003550F1" w:rsidRDefault="00F86C1C" w:rsidP="00F86C1C">
            <w:pPr>
              <w:rPr>
                <w:rFonts w:ascii="Times New Roman" w:hAnsi="Times New Roman"/>
                <w:lang w:val="ru-RU"/>
              </w:rPr>
            </w:pPr>
          </w:p>
          <w:p w14:paraId="65C3FA72" w14:textId="77777777" w:rsidR="00F86C1C" w:rsidRPr="003550F1" w:rsidRDefault="00F86C1C" w:rsidP="00F86C1C">
            <w:pPr>
              <w:rPr>
                <w:rFonts w:ascii="Times New Roman" w:hAnsi="Times New Roman"/>
                <w:lang w:val="ru-RU"/>
              </w:rPr>
            </w:pPr>
          </w:p>
          <w:p w14:paraId="2A6BE3F2" w14:textId="77777777" w:rsidR="00F86C1C" w:rsidRPr="003550F1" w:rsidRDefault="00F86C1C" w:rsidP="00F86C1C">
            <w:pPr>
              <w:jc w:val="center"/>
              <w:rPr>
                <w:rFonts w:ascii="Times New Roman" w:hAnsi="Times New Roman"/>
                <w:lang w:val="ru-RU"/>
              </w:rPr>
            </w:pPr>
          </w:p>
          <w:p w14:paraId="08149069" w14:textId="77777777" w:rsidR="00F86C1C" w:rsidRPr="003550F1" w:rsidRDefault="00F86C1C" w:rsidP="00F86C1C">
            <w:pPr>
              <w:jc w:val="center"/>
              <w:rPr>
                <w:rFonts w:ascii="Times New Roman" w:hAnsi="Times New Roman"/>
                <w:lang w:val="ru-RU"/>
              </w:rPr>
            </w:pPr>
          </w:p>
          <w:p w14:paraId="17F4C94A" w14:textId="77777777" w:rsidR="00F86C1C" w:rsidRPr="003550F1" w:rsidRDefault="00F86C1C" w:rsidP="00F86C1C">
            <w:pPr>
              <w:jc w:val="center"/>
              <w:rPr>
                <w:rFonts w:ascii="Times New Roman" w:hAnsi="Times New Roman"/>
                <w:lang w:val="ru-RU"/>
              </w:rPr>
            </w:pPr>
          </w:p>
          <w:p w14:paraId="24DAD7C1" w14:textId="77777777" w:rsidR="00F86C1C" w:rsidRPr="003550F1" w:rsidRDefault="00F86C1C" w:rsidP="00F86C1C">
            <w:pPr>
              <w:jc w:val="center"/>
              <w:rPr>
                <w:rFonts w:ascii="Times New Roman" w:hAnsi="Times New Roman"/>
              </w:rPr>
            </w:pPr>
            <w:r w:rsidRPr="003550F1">
              <w:rPr>
                <w:rFonts w:ascii="Times New Roman" w:hAnsi="Times New Roman"/>
              </w:rPr>
              <w:t>[Foto]</w:t>
            </w:r>
          </w:p>
          <w:p w14:paraId="7A93BF9B" w14:textId="77777777" w:rsidR="00F86C1C" w:rsidRPr="003550F1" w:rsidRDefault="00F86C1C" w:rsidP="00F86C1C">
            <w:pPr>
              <w:jc w:val="center"/>
              <w:rPr>
                <w:rFonts w:ascii="Times New Roman" w:hAnsi="Times New Roman"/>
              </w:rPr>
            </w:pPr>
          </w:p>
          <w:p w14:paraId="112A9BDE" w14:textId="77777777" w:rsidR="00F86C1C" w:rsidRPr="003550F1" w:rsidRDefault="00F86C1C" w:rsidP="00F86C1C">
            <w:pPr>
              <w:jc w:val="center"/>
              <w:rPr>
                <w:rFonts w:ascii="Times New Roman" w:hAnsi="Times New Roman"/>
              </w:rPr>
            </w:pPr>
          </w:p>
          <w:p w14:paraId="2AAA3F2F" w14:textId="77777777" w:rsidR="00F86C1C" w:rsidRPr="003550F1" w:rsidRDefault="00F86C1C" w:rsidP="00F86C1C">
            <w:pPr>
              <w:jc w:val="center"/>
              <w:rPr>
                <w:rFonts w:ascii="Times New Roman" w:hAnsi="Times New Roman"/>
              </w:rPr>
            </w:pPr>
          </w:p>
        </w:tc>
        <w:tc>
          <w:tcPr>
            <w:tcW w:w="3969" w:type="dxa"/>
            <w:tcBorders>
              <w:left w:val="nil"/>
            </w:tcBorders>
            <w:shd w:val="clear" w:color="auto" w:fill="auto"/>
          </w:tcPr>
          <w:p w14:paraId="6046B601" w14:textId="77777777" w:rsidR="00F86C1C" w:rsidRPr="003550F1" w:rsidRDefault="00F86C1C" w:rsidP="00F86C1C">
            <w:pPr>
              <w:rPr>
                <w:rFonts w:ascii="Times New Roman" w:hAnsi="Times New Roman"/>
              </w:rPr>
            </w:pPr>
            <w:r w:rsidRPr="003550F1">
              <w:rPr>
                <w:rFonts w:ascii="Times New Roman" w:hAnsi="Times New Roman"/>
              </w:rPr>
              <w:t>KAZAKSTAN CUMHURİYETİ</w:t>
            </w:r>
          </w:p>
          <w:p w14:paraId="13C12C97" w14:textId="77777777" w:rsidR="00F86C1C" w:rsidRPr="003550F1" w:rsidRDefault="00F86C1C" w:rsidP="00F86C1C">
            <w:pPr>
              <w:rPr>
                <w:rFonts w:ascii="Times New Roman" w:hAnsi="Times New Roman"/>
              </w:rPr>
            </w:pPr>
          </w:p>
          <w:p w14:paraId="74D869BB" w14:textId="77777777" w:rsidR="00F86C1C" w:rsidRPr="003550F1" w:rsidRDefault="00F86C1C" w:rsidP="00F86C1C">
            <w:pPr>
              <w:rPr>
                <w:rFonts w:ascii="Times New Roman" w:hAnsi="Times New Roman"/>
              </w:rPr>
            </w:pPr>
            <w:r w:rsidRPr="003550F1">
              <w:rPr>
                <w:rFonts w:ascii="Times New Roman" w:hAnsi="Times New Roman"/>
              </w:rPr>
              <w:t>KIMLIK KARTI</w:t>
            </w:r>
          </w:p>
          <w:p w14:paraId="2D5D12B6" w14:textId="77777777" w:rsidR="00F86C1C" w:rsidRPr="003550F1" w:rsidRDefault="00F86C1C" w:rsidP="00F86C1C">
            <w:pPr>
              <w:rPr>
                <w:rFonts w:ascii="Times New Roman" w:hAnsi="Times New Roman"/>
                <w:sz w:val="14"/>
                <w:szCs w:val="14"/>
              </w:rPr>
            </w:pPr>
            <w:r w:rsidRPr="003550F1">
              <w:rPr>
                <w:rFonts w:ascii="Times New Roman" w:hAnsi="Times New Roman"/>
                <w:sz w:val="14"/>
                <w:szCs w:val="14"/>
              </w:rPr>
              <w:t>SOYADI</w:t>
            </w:r>
          </w:p>
          <w:p w14:paraId="66A3999F" w14:textId="77777777" w:rsidR="00F86C1C" w:rsidRPr="003550F1" w:rsidRDefault="00F86C1C" w:rsidP="00F86C1C">
            <w:pPr>
              <w:rPr>
                <w:rFonts w:ascii="Times New Roman" w:hAnsi="Times New Roman"/>
              </w:rPr>
            </w:pPr>
            <w:r w:rsidRPr="003550F1">
              <w:rPr>
                <w:rFonts w:ascii="Times New Roman" w:hAnsi="Times New Roman"/>
              </w:rPr>
              <w:t>JEINBET</w:t>
            </w:r>
          </w:p>
          <w:p w14:paraId="2D4949DF" w14:textId="77777777" w:rsidR="00F86C1C" w:rsidRPr="003550F1" w:rsidRDefault="00F86C1C" w:rsidP="00F86C1C">
            <w:pPr>
              <w:rPr>
                <w:rFonts w:ascii="Times New Roman" w:hAnsi="Times New Roman"/>
                <w:sz w:val="14"/>
                <w:szCs w:val="14"/>
              </w:rPr>
            </w:pPr>
            <w:r w:rsidRPr="003550F1">
              <w:rPr>
                <w:rFonts w:ascii="Times New Roman" w:hAnsi="Times New Roman"/>
                <w:sz w:val="14"/>
                <w:szCs w:val="14"/>
              </w:rPr>
              <w:t>ADI</w:t>
            </w:r>
          </w:p>
          <w:p w14:paraId="6FA3B312" w14:textId="77777777" w:rsidR="00F86C1C" w:rsidRPr="003550F1" w:rsidRDefault="00F86C1C" w:rsidP="00F86C1C">
            <w:pPr>
              <w:rPr>
                <w:rFonts w:ascii="Times New Roman" w:hAnsi="Times New Roman"/>
              </w:rPr>
            </w:pPr>
            <w:r w:rsidRPr="003550F1">
              <w:rPr>
                <w:rFonts w:ascii="Times New Roman" w:hAnsi="Times New Roman"/>
              </w:rPr>
              <w:t>JANEL</w:t>
            </w:r>
          </w:p>
          <w:p w14:paraId="7619A92E" w14:textId="77777777" w:rsidR="00F86C1C" w:rsidRPr="003550F1" w:rsidRDefault="00F86C1C" w:rsidP="00F86C1C">
            <w:pPr>
              <w:rPr>
                <w:rFonts w:ascii="Times New Roman" w:hAnsi="Times New Roman"/>
                <w:sz w:val="14"/>
                <w:szCs w:val="14"/>
              </w:rPr>
            </w:pPr>
            <w:r w:rsidRPr="003550F1">
              <w:rPr>
                <w:rFonts w:ascii="Times New Roman" w:hAnsi="Times New Roman"/>
                <w:sz w:val="14"/>
                <w:szCs w:val="14"/>
              </w:rPr>
              <w:t>BABA ADI</w:t>
            </w:r>
          </w:p>
          <w:p w14:paraId="517C3C6D" w14:textId="77777777" w:rsidR="00F86C1C" w:rsidRPr="003550F1" w:rsidRDefault="00F86C1C" w:rsidP="00F86C1C">
            <w:pPr>
              <w:rPr>
                <w:rFonts w:ascii="Times New Roman" w:hAnsi="Times New Roman"/>
              </w:rPr>
            </w:pPr>
            <w:r w:rsidRPr="003550F1">
              <w:rPr>
                <w:rFonts w:ascii="Times New Roman" w:hAnsi="Times New Roman"/>
              </w:rPr>
              <w:t>JEINBETOVNA</w:t>
            </w:r>
          </w:p>
          <w:p w14:paraId="2626FF09" w14:textId="77777777" w:rsidR="00F86C1C" w:rsidRPr="003550F1" w:rsidRDefault="00F86C1C" w:rsidP="00F86C1C">
            <w:pPr>
              <w:rPr>
                <w:rFonts w:ascii="Times New Roman" w:hAnsi="Times New Roman"/>
                <w:sz w:val="14"/>
                <w:szCs w:val="14"/>
              </w:rPr>
            </w:pPr>
            <w:r w:rsidRPr="003550F1">
              <w:rPr>
                <w:rFonts w:ascii="Times New Roman" w:hAnsi="Times New Roman"/>
                <w:sz w:val="14"/>
                <w:szCs w:val="14"/>
              </w:rPr>
              <w:t>DOĞUM TARİHİ</w:t>
            </w:r>
          </w:p>
          <w:p w14:paraId="4112C327" w14:textId="77777777" w:rsidR="00F86C1C" w:rsidRPr="003550F1" w:rsidRDefault="00F86C1C" w:rsidP="00F86C1C">
            <w:pPr>
              <w:rPr>
                <w:rFonts w:ascii="Times New Roman" w:hAnsi="Times New Roman"/>
                <w:lang w:val="tr-TR"/>
              </w:rPr>
            </w:pPr>
            <w:r w:rsidRPr="003550F1">
              <w:rPr>
                <w:rFonts w:ascii="Times New Roman" w:hAnsi="Times New Roman"/>
                <w:lang w:val="tr-TR"/>
              </w:rPr>
              <w:t>14.05.1995</w:t>
            </w:r>
          </w:p>
          <w:p w14:paraId="07D58291" w14:textId="77777777" w:rsidR="00F86C1C" w:rsidRPr="003550F1" w:rsidRDefault="00F86C1C" w:rsidP="00F86C1C">
            <w:pPr>
              <w:rPr>
                <w:rFonts w:ascii="Times New Roman" w:hAnsi="Times New Roman"/>
                <w:sz w:val="14"/>
                <w:szCs w:val="14"/>
              </w:rPr>
            </w:pPr>
            <w:r w:rsidRPr="003550F1">
              <w:rPr>
                <w:rFonts w:ascii="Times New Roman" w:hAnsi="Times New Roman"/>
                <w:sz w:val="14"/>
                <w:szCs w:val="14"/>
              </w:rPr>
              <w:t>KİMLİK NO.</w:t>
            </w:r>
          </w:p>
          <w:p w14:paraId="24FEAE86" w14:textId="77777777" w:rsidR="00F86C1C" w:rsidRPr="003550F1" w:rsidRDefault="00F86C1C" w:rsidP="00F86C1C">
            <w:pPr>
              <w:rPr>
                <w:rFonts w:ascii="Times New Roman" w:hAnsi="Times New Roman"/>
                <w:lang w:val="tr-TR"/>
              </w:rPr>
            </w:pPr>
            <w:r w:rsidRPr="003550F1">
              <w:rPr>
                <w:rFonts w:ascii="Times New Roman" w:hAnsi="Times New Roman"/>
                <w:lang w:val="tr-TR"/>
              </w:rPr>
              <w:t>950514400063</w:t>
            </w:r>
          </w:p>
          <w:p w14:paraId="597A06D9" w14:textId="77777777" w:rsidR="00F86C1C" w:rsidRPr="003550F1" w:rsidRDefault="00F86C1C" w:rsidP="00F86C1C">
            <w:pPr>
              <w:rPr>
                <w:rFonts w:ascii="Times New Roman" w:hAnsi="Times New Roman"/>
                <w:sz w:val="14"/>
                <w:szCs w:val="14"/>
                <w:lang w:val="tr-TR"/>
              </w:rPr>
            </w:pPr>
            <w:r w:rsidRPr="003550F1">
              <w:rPr>
                <w:rFonts w:ascii="Times New Roman" w:hAnsi="Times New Roman"/>
                <w:sz w:val="14"/>
                <w:szCs w:val="14"/>
                <w:lang w:val="tr-TR"/>
              </w:rPr>
              <w:t>İMZA</w:t>
            </w:r>
          </w:p>
          <w:p w14:paraId="39658734" w14:textId="77777777" w:rsidR="00F86C1C" w:rsidRPr="003550F1" w:rsidRDefault="00F86C1C" w:rsidP="00F86C1C">
            <w:pPr>
              <w:rPr>
                <w:rFonts w:ascii="Times New Roman" w:hAnsi="Times New Roman"/>
                <w:sz w:val="14"/>
                <w:szCs w:val="14"/>
                <w:lang w:val="tr-TR"/>
              </w:rPr>
            </w:pPr>
          </w:p>
          <w:p w14:paraId="07009D9A" w14:textId="77777777" w:rsidR="00F86C1C" w:rsidRPr="003550F1" w:rsidRDefault="00F86C1C" w:rsidP="00F86C1C">
            <w:pPr>
              <w:rPr>
                <w:rFonts w:ascii="Times New Roman" w:hAnsi="Times New Roman"/>
                <w:sz w:val="14"/>
                <w:szCs w:val="14"/>
                <w:lang w:val="tr-TR"/>
              </w:rPr>
            </w:pPr>
          </w:p>
        </w:tc>
      </w:tr>
    </w:tbl>
    <w:p w14:paraId="5C107C28" w14:textId="77777777" w:rsidR="00F86C1C" w:rsidRPr="00F774AC" w:rsidRDefault="00F86C1C" w:rsidP="00F86C1C">
      <w:pPr>
        <w:rPr>
          <w:lang w:val="tr-TR"/>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00"/>
      </w:tblGrid>
      <w:tr w:rsidR="00F86C1C" w:rsidRPr="003550F1" w14:paraId="343255A0" w14:textId="77777777" w:rsidTr="00F774AC">
        <w:trPr>
          <w:trHeight w:val="2548"/>
          <w:jc w:val="center"/>
        </w:trPr>
        <w:tc>
          <w:tcPr>
            <w:tcW w:w="7300" w:type="dxa"/>
            <w:shd w:val="clear" w:color="auto" w:fill="auto"/>
          </w:tcPr>
          <w:p w14:paraId="7F77F12E" w14:textId="77777777" w:rsidR="00F86C1C" w:rsidRPr="00822F72" w:rsidRDefault="00F86C1C" w:rsidP="00F86C1C">
            <w:pPr>
              <w:rPr>
                <w:rFonts w:ascii="Times New Roman" w:hAnsi="Times New Roman"/>
                <w:lang w:val="tr-TR"/>
              </w:rPr>
            </w:pPr>
          </w:p>
          <w:p w14:paraId="376C6C12" w14:textId="77777777" w:rsidR="00F86C1C" w:rsidRPr="00822F72" w:rsidRDefault="00F86C1C" w:rsidP="00F86C1C">
            <w:pPr>
              <w:rPr>
                <w:rFonts w:ascii="Times New Roman" w:hAnsi="Times New Roman"/>
                <w:sz w:val="14"/>
                <w:szCs w:val="14"/>
                <w:lang w:val="tr-TR"/>
              </w:rPr>
            </w:pPr>
            <w:r w:rsidRPr="00822F72">
              <w:rPr>
                <w:rFonts w:ascii="Times New Roman" w:hAnsi="Times New Roman"/>
                <w:sz w:val="14"/>
                <w:szCs w:val="14"/>
                <w:lang w:val="tr-TR"/>
              </w:rPr>
              <w:t>DOĞUM YERİ</w:t>
            </w:r>
          </w:p>
          <w:p w14:paraId="557AB9D7" w14:textId="77777777" w:rsidR="00F86C1C" w:rsidRPr="00822F72" w:rsidRDefault="00F86C1C" w:rsidP="00F86C1C">
            <w:pPr>
              <w:rPr>
                <w:rFonts w:ascii="Times New Roman" w:hAnsi="Times New Roman"/>
                <w:lang w:val="tr-TR"/>
              </w:rPr>
            </w:pPr>
            <w:r w:rsidRPr="00822F72">
              <w:rPr>
                <w:rFonts w:ascii="Times New Roman" w:hAnsi="Times New Roman"/>
                <w:lang w:val="tr-TR"/>
              </w:rPr>
              <w:t>ALMATY BÖLGE</w:t>
            </w:r>
          </w:p>
          <w:p w14:paraId="60385BFF" w14:textId="77777777" w:rsidR="00F86C1C" w:rsidRPr="00822F72" w:rsidRDefault="00F86C1C" w:rsidP="00F86C1C">
            <w:pPr>
              <w:rPr>
                <w:rFonts w:ascii="Times New Roman" w:hAnsi="Times New Roman"/>
                <w:sz w:val="14"/>
                <w:szCs w:val="14"/>
                <w:lang w:val="tr-TR"/>
              </w:rPr>
            </w:pPr>
            <w:r w:rsidRPr="00822F72">
              <w:rPr>
                <w:rFonts w:ascii="Times New Roman" w:hAnsi="Times New Roman"/>
                <w:sz w:val="14"/>
                <w:szCs w:val="14"/>
                <w:lang w:val="tr-TR"/>
              </w:rPr>
              <w:t>UYRUĞU</w:t>
            </w:r>
          </w:p>
          <w:p w14:paraId="6D2E3F3E" w14:textId="77777777" w:rsidR="00F86C1C" w:rsidRPr="00822F72" w:rsidRDefault="00F86C1C" w:rsidP="00F86C1C">
            <w:pPr>
              <w:rPr>
                <w:rFonts w:ascii="Times New Roman" w:hAnsi="Times New Roman"/>
                <w:lang w:val="tr-TR"/>
              </w:rPr>
            </w:pPr>
            <w:r w:rsidRPr="00822F72">
              <w:rPr>
                <w:rFonts w:ascii="Times New Roman" w:hAnsi="Times New Roman"/>
                <w:lang w:val="tr-TR"/>
              </w:rPr>
              <w:t>KAZAK</w:t>
            </w:r>
          </w:p>
          <w:p w14:paraId="223D2629" w14:textId="77777777" w:rsidR="00F86C1C" w:rsidRPr="003550F1" w:rsidRDefault="00F86C1C" w:rsidP="00F86C1C">
            <w:pPr>
              <w:rPr>
                <w:rFonts w:ascii="Times New Roman" w:hAnsi="Times New Roman"/>
                <w:sz w:val="14"/>
                <w:szCs w:val="14"/>
              </w:rPr>
            </w:pPr>
            <w:r w:rsidRPr="003550F1">
              <w:rPr>
                <w:rFonts w:ascii="Times New Roman" w:hAnsi="Times New Roman"/>
                <w:sz w:val="14"/>
                <w:szCs w:val="14"/>
              </w:rPr>
              <w:t>VEREN MAKAM</w:t>
            </w:r>
          </w:p>
          <w:p w14:paraId="1EEDB775" w14:textId="77777777" w:rsidR="00F86C1C" w:rsidRPr="003550F1" w:rsidRDefault="00F86C1C" w:rsidP="00F86C1C">
            <w:pPr>
              <w:rPr>
                <w:rFonts w:ascii="Times New Roman" w:hAnsi="Times New Roman"/>
              </w:rPr>
            </w:pPr>
            <w:r w:rsidRPr="003550F1">
              <w:rPr>
                <w:rFonts w:ascii="Times New Roman" w:hAnsi="Times New Roman"/>
              </w:rPr>
              <w:t>ADALET BAKANLIK</w:t>
            </w:r>
          </w:p>
          <w:p w14:paraId="20A3BEB3" w14:textId="77777777" w:rsidR="00F86C1C" w:rsidRPr="003550F1" w:rsidRDefault="00F86C1C" w:rsidP="00F86C1C">
            <w:pPr>
              <w:rPr>
                <w:rFonts w:ascii="Times New Roman" w:hAnsi="Times New Roman"/>
                <w:sz w:val="14"/>
                <w:szCs w:val="14"/>
              </w:rPr>
            </w:pPr>
            <w:r w:rsidRPr="003550F1">
              <w:rPr>
                <w:rFonts w:ascii="Times New Roman" w:hAnsi="Times New Roman"/>
                <w:sz w:val="14"/>
                <w:szCs w:val="14"/>
              </w:rPr>
              <w:t>DATE OF ISSUE   -   VALID UNTIL</w:t>
            </w:r>
          </w:p>
          <w:p w14:paraId="44D79F89" w14:textId="77777777" w:rsidR="00F86C1C" w:rsidRPr="003550F1" w:rsidRDefault="00F86C1C" w:rsidP="00F86C1C">
            <w:pPr>
              <w:rPr>
                <w:rFonts w:ascii="Times New Roman" w:hAnsi="Times New Roman"/>
              </w:rPr>
            </w:pPr>
            <w:r w:rsidRPr="003550F1">
              <w:rPr>
                <w:rFonts w:ascii="Times New Roman" w:hAnsi="Times New Roman"/>
              </w:rPr>
              <w:t>19.08.2005  -  13.08.2050</w:t>
            </w:r>
          </w:p>
          <w:p w14:paraId="1F1021B0" w14:textId="77777777" w:rsidR="00F86C1C" w:rsidRPr="003550F1" w:rsidRDefault="00F86C1C" w:rsidP="00F86C1C">
            <w:pPr>
              <w:rPr>
                <w:rFonts w:ascii="Times New Roman" w:hAnsi="Times New Roman"/>
              </w:rPr>
            </w:pPr>
          </w:p>
          <w:p w14:paraId="48E92B63" w14:textId="77777777" w:rsidR="00F86C1C" w:rsidRPr="003550F1" w:rsidRDefault="00F86C1C" w:rsidP="00F86C1C">
            <w:pPr>
              <w:rPr>
                <w:rFonts w:ascii="Times New Roman" w:hAnsi="Times New Roman"/>
                <w:sz w:val="10"/>
                <w:szCs w:val="10"/>
              </w:rPr>
            </w:pPr>
          </w:p>
        </w:tc>
      </w:tr>
    </w:tbl>
    <w:p w14:paraId="2C25D344" w14:textId="77777777" w:rsidR="00F774AC" w:rsidRDefault="00F774AC" w:rsidP="006A4F08">
      <w:pPr>
        <w:jc w:val="both"/>
        <w:rPr>
          <w:rFonts w:ascii="Times New Roman" w:hAnsi="Times New Roman" w:cs="Times New Roman"/>
          <w:b/>
          <w:sz w:val="28"/>
          <w:szCs w:val="28"/>
          <w:lang w:val="ru-RU"/>
        </w:rPr>
      </w:pPr>
    </w:p>
    <w:p w14:paraId="0A0B9ABE" w14:textId="68D0B523" w:rsidR="0073542D" w:rsidRPr="003550F1" w:rsidRDefault="002D0BB7" w:rsidP="006A4F08">
      <w:pPr>
        <w:jc w:val="both"/>
        <w:rPr>
          <w:rFonts w:ascii="Times New Roman" w:hAnsi="Times New Roman" w:cs="Times New Roman"/>
          <w:b/>
          <w:sz w:val="28"/>
          <w:szCs w:val="28"/>
          <w:lang w:val="ru-RU"/>
        </w:rPr>
      </w:pPr>
      <w:r w:rsidRPr="003550F1">
        <w:rPr>
          <w:rFonts w:ascii="Times New Roman" w:hAnsi="Times New Roman" w:cs="Times New Roman"/>
          <w:b/>
          <w:sz w:val="28"/>
          <w:szCs w:val="28"/>
          <w:lang w:val="ru-RU"/>
        </w:rPr>
        <w:t>Перевод паспорта</w:t>
      </w:r>
      <w:r w:rsidR="007F3576">
        <w:rPr>
          <w:rFonts w:ascii="Times New Roman" w:hAnsi="Times New Roman" w:cs="Times New Roman"/>
          <w:b/>
          <w:sz w:val="28"/>
          <w:szCs w:val="28"/>
          <w:lang w:val="ru-RU"/>
        </w:rPr>
        <w:t xml:space="preserve"> гражданина Республики Турция</w:t>
      </w:r>
      <w:r w:rsidRPr="003550F1">
        <w:rPr>
          <w:rFonts w:ascii="Times New Roman" w:hAnsi="Times New Roman" w:cs="Times New Roman"/>
          <w:b/>
          <w:sz w:val="28"/>
          <w:szCs w:val="28"/>
          <w:lang w:val="ru-RU"/>
        </w:rPr>
        <w:t xml:space="preserve"> с турецкого языка на русский язык</w:t>
      </w:r>
    </w:p>
    <w:p w14:paraId="7A3C26AA" w14:textId="77777777" w:rsidR="00FC06D9" w:rsidRPr="003550F1" w:rsidRDefault="00FC06D9" w:rsidP="006A4F08">
      <w:pPr>
        <w:jc w:val="both"/>
        <w:rPr>
          <w:rFonts w:ascii="Times New Roman" w:hAnsi="Times New Roman" w:cs="Times New Roman"/>
          <w:sz w:val="28"/>
          <w:szCs w:val="28"/>
          <w:lang w:val="ru-RU"/>
        </w:rPr>
      </w:pPr>
    </w:p>
    <w:p w14:paraId="70A43813" w14:textId="77777777" w:rsidR="00A05DE8" w:rsidRPr="003550F1" w:rsidRDefault="00FC06D9" w:rsidP="006A4F08">
      <w:pPr>
        <w:jc w:val="both"/>
        <w:rPr>
          <w:rFonts w:ascii="Times New Roman" w:hAnsi="Times New Roman" w:cs="Times New Roman"/>
          <w:sz w:val="28"/>
          <w:szCs w:val="28"/>
          <w:lang w:val="ru-RU"/>
        </w:rPr>
      </w:pPr>
      <w:r w:rsidRPr="000379A4">
        <w:rPr>
          <w:rFonts w:ascii="Times New Roman" w:hAnsi="Times New Roman" w:cs="Times New Roman"/>
          <w:b/>
          <w:sz w:val="28"/>
          <w:szCs w:val="28"/>
          <w:lang w:val="ru-RU"/>
        </w:rPr>
        <w:t>!</w:t>
      </w:r>
      <w:r w:rsidRPr="003550F1">
        <w:rPr>
          <w:rFonts w:ascii="Times New Roman" w:hAnsi="Times New Roman" w:cs="Times New Roman"/>
          <w:sz w:val="28"/>
          <w:szCs w:val="28"/>
          <w:lang w:val="ru-RU"/>
        </w:rPr>
        <w:t xml:space="preserve"> При переводе документов, состоящих из нескольких страниц, переводятся только те страницы, которые содержат информацию.</w:t>
      </w:r>
    </w:p>
    <w:p w14:paraId="67081587" w14:textId="77777777" w:rsidR="00F86C1C" w:rsidRPr="003550F1" w:rsidRDefault="00F86C1C" w:rsidP="006A4F08">
      <w:pPr>
        <w:jc w:val="both"/>
        <w:rPr>
          <w:rFonts w:ascii="Times New Roman" w:hAnsi="Times New Roman" w:cs="Times New Roman"/>
          <w:sz w:val="28"/>
          <w:szCs w:val="28"/>
          <w:lang w:val="ru-RU"/>
        </w:rPr>
      </w:pPr>
    </w:p>
    <w:p w14:paraId="3C2EDA26" w14:textId="77777777" w:rsidR="002D0BB7" w:rsidRPr="003550F1" w:rsidRDefault="002D0BB7" w:rsidP="006A4F08">
      <w:pPr>
        <w:jc w:val="both"/>
        <w:rPr>
          <w:rFonts w:ascii="Times New Roman" w:hAnsi="Times New Roman" w:cs="Times New Roman"/>
          <w:sz w:val="28"/>
          <w:szCs w:val="28"/>
          <w:lang w:val="ru-RU"/>
        </w:rPr>
      </w:pPr>
      <w:r w:rsidRPr="003550F1">
        <w:rPr>
          <w:rFonts w:ascii="Times New Roman" w:hAnsi="Times New Roman" w:cs="Times New Roman"/>
          <w:noProof/>
          <w:sz w:val="28"/>
          <w:szCs w:val="28"/>
        </w:rPr>
        <w:drawing>
          <wp:inline distT="0" distB="0" distL="0" distR="0" wp14:anchorId="4B93DDAA" wp14:editId="02AB8DD7">
            <wp:extent cx="5547653" cy="3844290"/>
            <wp:effectExtent l="0" t="0" r="0" b="0"/>
            <wp:docPr id="2" name="Picture 2" descr="Macintosh HD:Users:oxanasyurmen:Desktop:turkish translation:e-pasapo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oxanasyurmen:Desktop:turkish translation:e-pasaport.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548018" cy="3844543"/>
                    </a:xfrm>
                    <a:prstGeom prst="rect">
                      <a:avLst/>
                    </a:prstGeom>
                    <a:noFill/>
                    <a:ln>
                      <a:noFill/>
                    </a:ln>
                  </pic:spPr>
                </pic:pic>
              </a:graphicData>
            </a:graphic>
          </wp:inline>
        </w:drawing>
      </w:r>
    </w:p>
    <w:p w14:paraId="6C73B22D" w14:textId="77777777" w:rsidR="002D0BB7" w:rsidRPr="003550F1" w:rsidRDefault="002D0BB7" w:rsidP="006A4F08">
      <w:pPr>
        <w:jc w:val="both"/>
        <w:rPr>
          <w:rFonts w:ascii="Times New Roman" w:hAnsi="Times New Roman" w:cs="Times New Roman"/>
          <w:sz w:val="28"/>
          <w:szCs w:val="28"/>
          <w:lang w:val="ru-RU"/>
        </w:rPr>
      </w:pPr>
    </w:p>
    <w:p w14:paraId="2D876867" w14:textId="50F95225" w:rsidR="001B18BA" w:rsidRPr="003550F1" w:rsidRDefault="001B18BA" w:rsidP="001B18BA">
      <w:pPr>
        <w:jc w:val="both"/>
        <w:rPr>
          <w:rFonts w:ascii="Times New Roman" w:hAnsi="Times New Roman" w:cs="Times New Roman"/>
          <w:sz w:val="28"/>
          <w:szCs w:val="28"/>
          <w:lang w:val="ru-RU"/>
        </w:rPr>
      </w:pPr>
      <w:r w:rsidRPr="00C349A3">
        <w:rPr>
          <w:rFonts w:ascii="Times New Roman" w:hAnsi="Times New Roman" w:cs="Times New Roman"/>
          <w:b/>
          <w:sz w:val="28"/>
          <w:szCs w:val="28"/>
          <w:lang w:val="ru-RU"/>
        </w:rPr>
        <w:t>Задание1.</w:t>
      </w:r>
      <w:r w:rsidRPr="003550F1">
        <w:rPr>
          <w:rFonts w:ascii="Times New Roman" w:hAnsi="Times New Roman" w:cs="Times New Roman"/>
          <w:sz w:val="28"/>
          <w:szCs w:val="28"/>
          <w:lang w:val="ru-RU"/>
        </w:rPr>
        <w:t xml:space="preserve"> </w:t>
      </w:r>
      <w:r w:rsidRPr="00C349A3">
        <w:rPr>
          <w:rFonts w:ascii="Times New Roman" w:hAnsi="Times New Roman" w:cs="Times New Roman"/>
          <w:i/>
          <w:sz w:val="28"/>
          <w:szCs w:val="28"/>
          <w:lang w:val="ru-RU"/>
        </w:rPr>
        <w:t>Переведите паспорт гражданина Республики Турция с турецкого языка на русский</w:t>
      </w:r>
      <w:r w:rsidR="00FC06D9" w:rsidRPr="00C349A3">
        <w:rPr>
          <w:rFonts w:ascii="Times New Roman" w:hAnsi="Times New Roman" w:cs="Times New Roman"/>
          <w:i/>
          <w:sz w:val="28"/>
          <w:szCs w:val="28"/>
          <w:lang w:val="ru-RU"/>
        </w:rPr>
        <w:t xml:space="preserve"> язык</w:t>
      </w:r>
      <w:r w:rsidRPr="00C349A3">
        <w:rPr>
          <w:rFonts w:ascii="Times New Roman" w:hAnsi="Times New Roman" w:cs="Times New Roman"/>
          <w:i/>
          <w:sz w:val="28"/>
          <w:szCs w:val="28"/>
          <w:lang w:val="ru-RU"/>
        </w:rPr>
        <w:t xml:space="preserve">. Оформите документ для нотариального заверения, согласно правилам на стр. </w:t>
      </w:r>
      <w:r w:rsidR="00C349A3" w:rsidRPr="00C349A3">
        <w:rPr>
          <w:rFonts w:ascii="Times New Roman" w:hAnsi="Times New Roman" w:cs="Times New Roman"/>
          <w:i/>
          <w:sz w:val="28"/>
          <w:szCs w:val="28"/>
          <w:lang w:val="ru-RU"/>
        </w:rPr>
        <w:t>8-10</w:t>
      </w:r>
      <w:r w:rsidRPr="00C349A3">
        <w:rPr>
          <w:rFonts w:ascii="Times New Roman" w:hAnsi="Times New Roman" w:cs="Times New Roman"/>
          <w:i/>
          <w:sz w:val="28"/>
          <w:szCs w:val="28"/>
          <w:lang w:val="ru-RU"/>
        </w:rPr>
        <w:t xml:space="preserve"> и формату документа, приведенного выше.</w:t>
      </w:r>
    </w:p>
    <w:p w14:paraId="3EBCFB3A" w14:textId="008DFDA2" w:rsidR="001B18BA" w:rsidRPr="003550F1" w:rsidRDefault="001B18BA" w:rsidP="001B18BA">
      <w:pPr>
        <w:jc w:val="both"/>
        <w:rPr>
          <w:rFonts w:ascii="Times New Roman" w:hAnsi="Times New Roman" w:cs="Times New Roman"/>
          <w:sz w:val="28"/>
          <w:szCs w:val="28"/>
          <w:lang w:val="ru-RU"/>
        </w:rPr>
      </w:pPr>
      <w:r w:rsidRPr="00C349A3">
        <w:rPr>
          <w:rFonts w:ascii="Times New Roman" w:hAnsi="Times New Roman" w:cs="Times New Roman"/>
          <w:b/>
          <w:sz w:val="28"/>
          <w:szCs w:val="28"/>
          <w:lang w:val="ru-RU"/>
        </w:rPr>
        <w:t>Задание 2.</w:t>
      </w:r>
      <w:r w:rsidRPr="003550F1">
        <w:rPr>
          <w:rFonts w:ascii="Times New Roman" w:hAnsi="Times New Roman" w:cs="Times New Roman"/>
          <w:sz w:val="28"/>
          <w:szCs w:val="28"/>
          <w:lang w:val="ru-RU"/>
        </w:rPr>
        <w:t xml:space="preserve"> </w:t>
      </w:r>
      <w:r w:rsidRPr="00C349A3">
        <w:rPr>
          <w:rFonts w:ascii="Times New Roman" w:hAnsi="Times New Roman" w:cs="Times New Roman"/>
          <w:i/>
          <w:sz w:val="28"/>
          <w:szCs w:val="28"/>
          <w:lang w:val="ru-RU"/>
        </w:rPr>
        <w:t>Составьте глоссарий</w:t>
      </w:r>
      <w:r w:rsidR="00C349A3">
        <w:rPr>
          <w:rFonts w:ascii="Times New Roman" w:hAnsi="Times New Roman" w:cs="Times New Roman"/>
          <w:i/>
          <w:sz w:val="28"/>
          <w:szCs w:val="28"/>
          <w:lang w:val="ru-RU"/>
        </w:rPr>
        <w:t xml:space="preserve"> для перевода паспорта с турецкого языка на русский язык.</w:t>
      </w:r>
    </w:p>
    <w:p w14:paraId="72FEC8AB" w14:textId="6B7514EA" w:rsidR="001B18BA" w:rsidRPr="003550F1" w:rsidRDefault="001B18BA" w:rsidP="001B18BA">
      <w:pPr>
        <w:jc w:val="both"/>
        <w:rPr>
          <w:rFonts w:ascii="Times New Roman" w:hAnsi="Times New Roman" w:cs="Times New Roman"/>
          <w:sz w:val="28"/>
          <w:szCs w:val="28"/>
          <w:lang w:val="ru-RU"/>
        </w:rPr>
      </w:pPr>
      <w:r w:rsidRPr="00C349A3">
        <w:rPr>
          <w:rFonts w:ascii="Times New Roman" w:hAnsi="Times New Roman" w:cs="Times New Roman"/>
          <w:b/>
          <w:sz w:val="28"/>
          <w:szCs w:val="28"/>
          <w:lang w:val="ru-RU"/>
        </w:rPr>
        <w:t>Задание 3.</w:t>
      </w:r>
      <w:r w:rsidRPr="003550F1">
        <w:rPr>
          <w:rFonts w:ascii="Times New Roman" w:hAnsi="Times New Roman" w:cs="Times New Roman"/>
          <w:sz w:val="28"/>
          <w:szCs w:val="28"/>
          <w:lang w:val="ru-RU"/>
        </w:rPr>
        <w:t xml:space="preserve"> </w:t>
      </w:r>
      <w:r w:rsidRPr="00C349A3">
        <w:rPr>
          <w:rFonts w:ascii="Times New Roman" w:hAnsi="Times New Roman" w:cs="Times New Roman"/>
          <w:i/>
          <w:sz w:val="28"/>
          <w:szCs w:val="28"/>
          <w:lang w:val="ru-RU"/>
        </w:rPr>
        <w:t>Найдите ошибки в переводе и оформлении</w:t>
      </w:r>
      <w:r w:rsidR="00C349A3">
        <w:rPr>
          <w:rFonts w:ascii="Times New Roman" w:hAnsi="Times New Roman" w:cs="Times New Roman"/>
          <w:i/>
          <w:sz w:val="28"/>
          <w:szCs w:val="28"/>
          <w:lang w:val="ru-RU"/>
        </w:rPr>
        <w:t xml:space="preserve"> перевода паспорта с турецкого</w:t>
      </w:r>
      <w:r w:rsidR="0018429F">
        <w:rPr>
          <w:rFonts w:ascii="Times New Roman" w:hAnsi="Times New Roman" w:cs="Times New Roman"/>
          <w:i/>
          <w:sz w:val="28"/>
          <w:szCs w:val="28"/>
          <w:lang w:val="ru-RU"/>
        </w:rPr>
        <w:t xml:space="preserve"> языка </w:t>
      </w:r>
      <w:r w:rsidR="00C349A3">
        <w:rPr>
          <w:rFonts w:ascii="Times New Roman" w:hAnsi="Times New Roman" w:cs="Times New Roman"/>
          <w:i/>
          <w:sz w:val="28"/>
          <w:szCs w:val="28"/>
          <w:lang w:val="ru-RU"/>
        </w:rPr>
        <w:t xml:space="preserve"> на русский язык </w:t>
      </w:r>
      <w:r w:rsidRPr="00C349A3">
        <w:rPr>
          <w:rFonts w:ascii="Times New Roman" w:hAnsi="Times New Roman" w:cs="Times New Roman"/>
          <w:i/>
          <w:sz w:val="28"/>
          <w:szCs w:val="28"/>
          <w:lang w:val="ru-RU"/>
        </w:rPr>
        <w:t xml:space="preserve"> (согласно документу, приведенному выше).</w:t>
      </w:r>
    </w:p>
    <w:p w14:paraId="336537D7" w14:textId="77777777" w:rsidR="00A05DE8" w:rsidRPr="003550F1" w:rsidRDefault="00A05DE8" w:rsidP="006A4F08">
      <w:pPr>
        <w:jc w:val="both"/>
        <w:rPr>
          <w:rFonts w:ascii="Times New Roman" w:hAnsi="Times New Roman" w:cs="Times New Roman"/>
          <w:sz w:val="28"/>
          <w:szCs w:val="28"/>
          <w:lang w:val="ru-RU"/>
        </w:rPr>
      </w:pPr>
    </w:p>
    <w:p w14:paraId="4D1C065A" w14:textId="77777777" w:rsidR="001B18BA" w:rsidRPr="003550F1" w:rsidRDefault="001B18BA" w:rsidP="001B18BA">
      <w:pPr>
        <w:pStyle w:val="Heading1"/>
        <w:spacing w:before="0"/>
        <w:rPr>
          <w:color w:val="auto"/>
          <w:lang w:val="kk-KZ"/>
        </w:rPr>
      </w:pPr>
      <w:r w:rsidRPr="003550F1">
        <w:rPr>
          <w:color w:val="auto"/>
          <w:lang w:val="ru-RU" w:eastAsia="zh-CN"/>
        </w:rPr>
        <w:lastRenderedPageBreak/>
        <w:t>Республика турция</w:t>
      </w:r>
      <w:r w:rsidRPr="003550F1">
        <w:rPr>
          <w:color w:val="auto"/>
          <w:lang w:val="ru-RU" w:eastAsia="zh-CN"/>
        </w:rPr>
        <w:br/>
        <w:t>паспорт</w:t>
      </w:r>
      <w:r w:rsidRPr="003550F1">
        <w:rPr>
          <w:color w:val="auto"/>
          <w:lang w:val="ru-RU"/>
        </w:rPr>
        <w:t xml:space="preserve">      тип</w:t>
      </w:r>
      <w:r w:rsidRPr="003550F1">
        <w:rPr>
          <w:color w:val="auto"/>
          <w:lang w:val="kk-KZ"/>
        </w:rPr>
        <w:t xml:space="preserve">  код страны   </w:t>
      </w:r>
      <w:r w:rsidRPr="003550F1">
        <w:rPr>
          <w:color w:val="auto"/>
          <w:lang w:val="ru-RU"/>
        </w:rPr>
        <w:t xml:space="preserve"> номер паспорта                      </w:t>
      </w:r>
    </w:p>
    <w:p w14:paraId="472C7CF7" w14:textId="77777777" w:rsidR="00F0156F" w:rsidRPr="003550F1" w:rsidRDefault="00F0156F" w:rsidP="00F0156F">
      <w:pPr>
        <w:pStyle w:val="Heading1"/>
        <w:spacing w:before="0"/>
        <w:rPr>
          <w:color w:val="auto"/>
          <w:lang w:val="ru-RU"/>
        </w:rPr>
      </w:pPr>
      <w:r w:rsidRPr="003550F1">
        <w:rPr>
          <w:noProof/>
          <w:color w:val="auto"/>
        </w:rPr>
        <w:drawing>
          <wp:anchor distT="0" distB="0" distL="114300" distR="114300" simplePos="0" relativeHeight="251661312" behindDoc="0" locked="0" layoutInCell="1" allowOverlap="1" wp14:anchorId="0A6D24BC" wp14:editId="1826F98C">
            <wp:simplePos x="0" y="0"/>
            <wp:positionH relativeFrom="column">
              <wp:posOffset>-76200</wp:posOffset>
            </wp:positionH>
            <wp:positionV relativeFrom="paragraph">
              <wp:posOffset>497205</wp:posOffset>
            </wp:positionV>
            <wp:extent cx="990600" cy="1296035"/>
            <wp:effectExtent l="0" t="0" r="0" b="0"/>
            <wp:wrapThrough wrapText="bothSides">
              <wp:wrapPolygon edited="0">
                <wp:start x="0" y="0"/>
                <wp:lineTo x="0" y="21166"/>
                <wp:lineTo x="21046" y="21166"/>
                <wp:lineTo x="21046" y="0"/>
                <wp:lineTo x="0" y="0"/>
              </wp:wrapPolygon>
            </wp:wrapThrough>
            <wp:docPr id="15" name="Picture 15" descr="Macintosh HD:Users:oxanasyurmen:Desktop:bio_orne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Macintosh HD:Users:oxanasyurmen:Desktop:bio_ornek.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990600" cy="1296035"/>
                    </a:xfrm>
                    <a:prstGeom prst="rect">
                      <a:avLst/>
                    </a:prstGeom>
                    <a:noFill/>
                    <a:ln>
                      <a:noFill/>
                    </a:ln>
                  </pic:spPr>
                </pic:pic>
              </a:graphicData>
            </a:graphic>
          </wp:anchor>
        </w:drawing>
      </w:r>
      <w:r w:rsidR="001B18BA" w:rsidRPr="003550F1">
        <w:rPr>
          <w:color w:val="auto"/>
        </w:rPr>
        <w:t>p</w:t>
      </w:r>
      <w:r w:rsidR="001B18BA" w:rsidRPr="003550F1">
        <w:rPr>
          <w:color w:val="auto"/>
          <w:lang w:val="ru-RU"/>
        </w:rPr>
        <w:t xml:space="preserve">      </w:t>
      </w:r>
      <w:r w:rsidR="001B18BA" w:rsidRPr="003550F1">
        <w:rPr>
          <w:color w:val="auto"/>
        </w:rPr>
        <w:t>tur</w:t>
      </w:r>
      <w:r w:rsidR="001B18BA" w:rsidRPr="003550F1">
        <w:rPr>
          <w:color w:val="auto"/>
          <w:lang w:val="ru-RU"/>
        </w:rPr>
        <w:t xml:space="preserve">            </w:t>
      </w:r>
      <w:r w:rsidR="001B18BA" w:rsidRPr="003550F1">
        <w:rPr>
          <w:color w:val="auto"/>
        </w:rPr>
        <w:t>N</w:t>
      </w:r>
      <w:r w:rsidR="001B18BA" w:rsidRPr="003550F1">
        <w:rPr>
          <w:color w:val="auto"/>
          <w:lang w:val="ru-RU"/>
        </w:rPr>
        <w:t>00005048</w:t>
      </w:r>
      <w:r w:rsidR="001B18BA" w:rsidRPr="003550F1">
        <w:rPr>
          <w:color w:val="auto"/>
          <w:lang w:val="ru-RU"/>
        </w:rPr>
        <w:br/>
        <w:t xml:space="preserve">Фамилия                                                                                             </w:t>
      </w:r>
    </w:p>
    <w:p w14:paraId="10C2FA82" w14:textId="77777777" w:rsidR="00F0156F" w:rsidRPr="003550F1" w:rsidRDefault="00F0156F" w:rsidP="00F0156F">
      <w:pPr>
        <w:pStyle w:val="Heading1"/>
        <w:spacing w:before="0"/>
        <w:rPr>
          <w:color w:val="auto"/>
          <w:lang w:val="ru-RU"/>
        </w:rPr>
      </w:pPr>
      <w:r w:rsidRPr="003550F1">
        <w:rPr>
          <w:color w:val="auto"/>
          <w:lang w:val="ru-RU"/>
        </w:rPr>
        <w:t xml:space="preserve">    Имя</w:t>
      </w:r>
      <w:r w:rsidR="001B18BA" w:rsidRPr="003550F1">
        <w:rPr>
          <w:color w:val="auto"/>
          <w:lang w:val="ru-RU"/>
        </w:rPr>
        <w:t xml:space="preserve">                                 Гражд </w:t>
      </w:r>
      <w:r w:rsidRPr="003550F1">
        <w:rPr>
          <w:color w:val="auto"/>
          <w:lang w:val="ru-RU"/>
        </w:rPr>
        <w:t xml:space="preserve">. </w:t>
      </w:r>
    </w:p>
    <w:p w14:paraId="2310FA7C" w14:textId="2EDD9A92" w:rsidR="001B18BA" w:rsidRPr="003550F1" w:rsidRDefault="00F0156F" w:rsidP="00F0156F">
      <w:pPr>
        <w:pStyle w:val="Heading1"/>
        <w:spacing w:before="0"/>
        <w:rPr>
          <w:color w:val="auto"/>
          <w:lang w:val="ru-RU"/>
        </w:rPr>
      </w:pPr>
      <w:r w:rsidRPr="003550F1">
        <w:rPr>
          <w:color w:val="auto"/>
          <w:lang w:val="ru-RU"/>
        </w:rPr>
        <w:t xml:space="preserve">    </w:t>
      </w:r>
      <w:r w:rsidR="00C349A3" w:rsidRPr="003550F1">
        <w:rPr>
          <w:color w:val="auto"/>
          <w:lang w:val="ru-RU"/>
        </w:rPr>
        <w:t>П</w:t>
      </w:r>
      <w:r w:rsidRPr="003550F1">
        <w:rPr>
          <w:color w:val="auto"/>
          <w:lang w:val="ru-RU"/>
        </w:rPr>
        <w:t>ол</w:t>
      </w:r>
      <w:r w:rsidR="00C349A3">
        <w:rPr>
          <w:color w:val="auto"/>
          <w:lang w:val="ru-RU"/>
        </w:rPr>
        <w:t xml:space="preserve">                              </w:t>
      </w:r>
      <w:r w:rsidR="007F3576">
        <w:rPr>
          <w:color w:val="auto"/>
          <w:lang w:val="ru-RU"/>
        </w:rPr>
        <w:t xml:space="preserve">    </w:t>
      </w:r>
      <w:r w:rsidRPr="003550F1">
        <w:rPr>
          <w:color w:val="auto"/>
          <w:lang w:val="ru-RU"/>
        </w:rPr>
        <w:t>ИИН</w:t>
      </w:r>
      <w:r w:rsidR="001B18BA" w:rsidRPr="003550F1">
        <w:rPr>
          <w:color w:val="auto"/>
          <w:lang w:val="ru-RU"/>
        </w:rPr>
        <w:br/>
      </w:r>
      <w:r w:rsidRPr="003550F1">
        <w:rPr>
          <w:color w:val="auto"/>
          <w:lang w:val="ru-RU"/>
        </w:rPr>
        <w:t xml:space="preserve">     М                             </w:t>
      </w:r>
      <w:r w:rsidR="007F3576">
        <w:rPr>
          <w:color w:val="auto"/>
          <w:lang w:val="ru-RU"/>
        </w:rPr>
        <w:t xml:space="preserve">      </w:t>
      </w:r>
      <w:r w:rsidRPr="003550F1">
        <w:rPr>
          <w:color w:val="auto"/>
          <w:lang w:val="ru-RU"/>
        </w:rPr>
        <w:t>123458</w:t>
      </w:r>
    </w:p>
    <w:p w14:paraId="5D6635CC" w14:textId="7B96A903" w:rsidR="001B18BA" w:rsidRPr="003550F1" w:rsidRDefault="00F0156F" w:rsidP="001B18BA">
      <w:pPr>
        <w:ind w:right="-284"/>
        <w:rPr>
          <w:b/>
          <w:sz w:val="32"/>
          <w:szCs w:val="32"/>
          <w:lang w:val="ru-RU"/>
        </w:rPr>
      </w:pPr>
      <w:r w:rsidRPr="003550F1">
        <w:rPr>
          <w:b/>
          <w:sz w:val="36"/>
          <w:szCs w:val="36"/>
          <w:lang w:val="ru-RU"/>
        </w:rPr>
        <w:t>Дата рождения</w:t>
      </w:r>
      <w:r w:rsidR="00C349A3">
        <w:rPr>
          <w:b/>
          <w:sz w:val="36"/>
          <w:szCs w:val="36"/>
          <w:lang w:val="tr-TR"/>
        </w:rPr>
        <w:t xml:space="preserve"> </w:t>
      </w:r>
      <w:r w:rsidRPr="003550F1">
        <w:rPr>
          <w:b/>
          <w:sz w:val="36"/>
          <w:szCs w:val="36"/>
          <w:lang w:val="ru-RU"/>
        </w:rPr>
        <w:t>место рождения</w:t>
      </w:r>
      <w:r w:rsidR="001B18BA" w:rsidRPr="003550F1">
        <w:rPr>
          <w:b/>
          <w:sz w:val="36"/>
          <w:szCs w:val="36"/>
          <w:lang w:val="ru-RU"/>
        </w:rPr>
        <w:br/>
      </w:r>
      <w:r w:rsidRPr="003550F1">
        <w:rPr>
          <w:b/>
          <w:sz w:val="36"/>
          <w:szCs w:val="36"/>
          <w:lang w:val="ru-RU"/>
        </w:rPr>
        <w:t xml:space="preserve">                         </w:t>
      </w:r>
      <w:r w:rsidR="007F3576">
        <w:rPr>
          <w:b/>
          <w:sz w:val="36"/>
          <w:szCs w:val="36"/>
          <w:lang w:val="ru-RU"/>
        </w:rPr>
        <w:t xml:space="preserve">              </w:t>
      </w:r>
      <w:r w:rsidRPr="003550F1">
        <w:rPr>
          <w:b/>
          <w:sz w:val="36"/>
          <w:szCs w:val="36"/>
          <w:lang w:val="ru-RU"/>
        </w:rPr>
        <w:t>Турция</w:t>
      </w:r>
      <w:r w:rsidR="001B18BA" w:rsidRPr="003550F1">
        <w:rPr>
          <w:b/>
          <w:sz w:val="32"/>
          <w:szCs w:val="32"/>
          <w:lang w:val="ru-RU"/>
        </w:rPr>
        <w:br/>
      </w:r>
      <w:r w:rsidRPr="003550F1">
        <w:rPr>
          <w:b/>
          <w:sz w:val="32"/>
          <w:szCs w:val="32"/>
          <w:lang w:val="kk-KZ"/>
        </w:rPr>
        <w:t>дата выдачи</w:t>
      </w:r>
      <w:r w:rsidR="007F3576">
        <w:rPr>
          <w:b/>
          <w:sz w:val="32"/>
          <w:szCs w:val="32"/>
          <w:lang w:val="kk-KZ"/>
        </w:rPr>
        <w:t xml:space="preserve">                                   </w:t>
      </w:r>
      <w:r w:rsidRPr="003550F1">
        <w:rPr>
          <w:b/>
          <w:sz w:val="32"/>
          <w:szCs w:val="32"/>
          <w:lang w:val="ru-RU"/>
        </w:rPr>
        <w:t>место выдачи</w:t>
      </w:r>
    </w:p>
    <w:p w14:paraId="352AA947" w14:textId="77777777" w:rsidR="001B18BA" w:rsidRPr="003550F1" w:rsidRDefault="001B18BA" w:rsidP="001B18BA">
      <w:pPr>
        <w:ind w:right="-284"/>
        <w:rPr>
          <w:b/>
          <w:sz w:val="32"/>
          <w:szCs w:val="32"/>
          <w:lang w:val="ru-RU"/>
        </w:rPr>
      </w:pPr>
      <w:r w:rsidRPr="003550F1">
        <w:rPr>
          <w:b/>
          <w:sz w:val="32"/>
          <w:szCs w:val="32"/>
          <w:lang w:val="ru-RU"/>
        </w:rPr>
        <w:t>1</w:t>
      </w:r>
      <w:r w:rsidR="00F0156F" w:rsidRPr="003550F1">
        <w:rPr>
          <w:b/>
          <w:sz w:val="32"/>
          <w:szCs w:val="32"/>
          <w:lang w:val="ru-RU"/>
        </w:rPr>
        <w:t>5.</w:t>
      </w:r>
      <w:r w:rsidRPr="003550F1">
        <w:rPr>
          <w:b/>
          <w:sz w:val="32"/>
          <w:szCs w:val="32"/>
          <w:lang w:val="ru-RU"/>
        </w:rPr>
        <w:t>0</w:t>
      </w:r>
      <w:r w:rsidR="00F0156F" w:rsidRPr="003550F1">
        <w:rPr>
          <w:b/>
          <w:sz w:val="32"/>
          <w:szCs w:val="32"/>
          <w:lang w:val="ru-RU"/>
        </w:rPr>
        <w:t>4.2010</w:t>
      </w:r>
    </w:p>
    <w:p w14:paraId="40ACDE49" w14:textId="77777777" w:rsidR="001B18BA" w:rsidRPr="003550F1" w:rsidRDefault="001B18BA" w:rsidP="001B18BA">
      <w:pPr>
        <w:ind w:right="-284"/>
        <w:rPr>
          <w:b/>
          <w:sz w:val="32"/>
          <w:szCs w:val="32"/>
          <w:lang w:val="ru-RU"/>
        </w:rPr>
      </w:pPr>
    </w:p>
    <w:p w14:paraId="42D87A06" w14:textId="29C1F055" w:rsidR="001B18BA" w:rsidRPr="003550F1" w:rsidRDefault="00F0156F" w:rsidP="00F0156F">
      <w:pPr>
        <w:ind w:right="-284"/>
        <w:rPr>
          <w:b/>
          <w:sz w:val="32"/>
          <w:szCs w:val="32"/>
          <w:lang w:val="kk-KZ"/>
        </w:rPr>
      </w:pPr>
      <w:r w:rsidRPr="003550F1">
        <w:rPr>
          <w:b/>
          <w:sz w:val="32"/>
          <w:szCs w:val="32"/>
          <w:lang w:val="kk-KZ"/>
        </w:rPr>
        <w:t>Действителен</w:t>
      </w:r>
      <w:r w:rsidR="00C349A3">
        <w:rPr>
          <w:b/>
          <w:sz w:val="32"/>
          <w:szCs w:val="32"/>
          <w:lang w:val="kk-KZ"/>
        </w:rPr>
        <w:t xml:space="preserve"> </w:t>
      </w:r>
      <w:r w:rsidR="007F3576">
        <w:rPr>
          <w:b/>
          <w:sz w:val="32"/>
          <w:szCs w:val="32"/>
          <w:lang w:val="tr-TR"/>
        </w:rPr>
        <w:t xml:space="preserve">                                    </w:t>
      </w:r>
      <w:r w:rsidRPr="003550F1">
        <w:rPr>
          <w:b/>
          <w:sz w:val="32"/>
          <w:szCs w:val="32"/>
          <w:lang w:val="ru-RU"/>
        </w:rPr>
        <w:t>Подпись владельца</w:t>
      </w:r>
    </w:p>
    <w:p w14:paraId="05CE1A6A" w14:textId="77777777" w:rsidR="001B18BA" w:rsidRPr="003550F1" w:rsidRDefault="001B18BA" w:rsidP="00F0156F">
      <w:pPr>
        <w:ind w:right="-284"/>
        <w:rPr>
          <w:b/>
          <w:sz w:val="32"/>
          <w:szCs w:val="32"/>
          <w:lang w:val="kk-KZ"/>
        </w:rPr>
      </w:pPr>
      <w:r w:rsidRPr="003550F1">
        <w:rPr>
          <w:b/>
          <w:sz w:val="32"/>
          <w:szCs w:val="32"/>
          <w:lang w:val="ru-RU"/>
        </w:rPr>
        <w:t>1</w:t>
      </w:r>
      <w:r w:rsidR="00F0156F" w:rsidRPr="003550F1">
        <w:rPr>
          <w:b/>
          <w:sz w:val="32"/>
          <w:szCs w:val="32"/>
          <w:lang w:val="ru-RU"/>
        </w:rPr>
        <w:t>5</w:t>
      </w:r>
      <w:r w:rsidRPr="003550F1">
        <w:rPr>
          <w:b/>
          <w:sz w:val="32"/>
          <w:szCs w:val="32"/>
          <w:lang w:val="ru-RU"/>
        </w:rPr>
        <w:t>.10.201</w:t>
      </w:r>
      <w:r w:rsidR="00F0156F" w:rsidRPr="003550F1">
        <w:rPr>
          <w:b/>
          <w:sz w:val="32"/>
          <w:szCs w:val="32"/>
          <w:lang w:val="ru-RU"/>
        </w:rPr>
        <w:t>5</w:t>
      </w:r>
    </w:p>
    <w:p w14:paraId="4ED80D01" w14:textId="77777777" w:rsidR="001B18BA" w:rsidRPr="003550F1" w:rsidRDefault="001B18BA" w:rsidP="00F0156F">
      <w:pPr>
        <w:ind w:right="-284"/>
        <w:rPr>
          <w:b/>
          <w:sz w:val="36"/>
          <w:szCs w:val="36"/>
          <w:lang w:val="ru-RU"/>
        </w:rPr>
      </w:pPr>
      <w:r w:rsidRPr="003550F1">
        <w:rPr>
          <w:b/>
          <w:sz w:val="32"/>
          <w:szCs w:val="32"/>
          <w:lang w:val="tr-TR"/>
        </w:rPr>
        <w:t>P</w:t>
      </w:r>
      <w:r w:rsidRPr="003550F1">
        <w:rPr>
          <w:b/>
          <w:sz w:val="32"/>
          <w:szCs w:val="32"/>
          <w:lang w:val="ru-RU"/>
        </w:rPr>
        <w:t>&lt;</w:t>
      </w:r>
      <w:r w:rsidR="00F0156F" w:rsidRPr="003550F1">
        <w:rPr>
          <w:b/>
          <w:sz w:val="32"/>
          <w:szCs w:val="32"/>
          <w:lang w:val="ru-RU"/>
        </w:rPr>
        <w:t>TURORNEK</w:t>
      </w:r>
      <w:r w:rsidRPr="003550F1">
        <w:rPr>
          <w:b/>
          <w:sz w:val="32"/>
          <w:szCs w:val="32"/>
          <w:lang w:val="ru-RU"/>
        </w:rPr>
        <w:t>&lt;&lt;</w:t>
      </w:r>
      <w:r w:rsidR="00F0156F" w:rsidRPr="003550F1">
        <w:rPr>
          <w:b/>
          <w:sz w:val="32"/>
          <w:szCs w:val="32"/>
          <w:lang w:eastAsia="zh-CN"/>
        </w:rPr>
        <w:t>ZEYNEP</w:t>
      </w:r>
      <w:r w:rsidRPr="003550F1">
        <w:rPr>
          <w:b/>
          <w:sz w:val="32"/>
          <w:szCs w:val="32"/>
          <w:lang w:val="ru-RU"/>
        </w:rPr>
        <w:t>&lt;&lt;&lt;&lt;&lt;&lt;&lt;&lt;&lt;&lt;&lt;&lt;</w:t>
      </w:r>
      <w:r w:rsidR="00F0156F" w:rsidRPr="003550F1">
        <w:rPr>
          <w:rStyle w:val="Heading1Char"/>
          <w:color w:val="auto"/>
        </w:rPr>
        <w:t>U</w:t>
      </w:r>
      <w:r w:rsidR="00F0156F" w:rsidRPr="003550F1">
        <w:rPr>
          <w:rStyle w:val="Heading1Char"/>
          <w:color w:val="auto"/>
          <w:lang w:val="ru-RU"/>
        </w:rPr>
        <w:t>00005048</w:t>
      </w:r>
      <w:r w:rsidR="00F0156F" w:rsidRPr="003550F1">
        <w:rPr>
          <w:rStyle w:val="Heading1Char"/>
          <w:color w:val="auto"/>
        </w:rPr>
        <w:t>tur</w:t>
      </w:r>
      <w:r w:rsidRPr="003550F1">
        <w:rPr>
          <w:b/>
          <w:sz w:val="36"/>
          <w:szCs w:val="36"/>
          <w:lang w:val="ru-RU"/>
        </w:rPr>
        <w:t>8405601&lt;</w:t>
      </w:r>
      <w:r w:rsidRPr="003550F1">
        <w:rPr>
          <w:b/>
          <w:sz w:val="36"/>
          <w:szCs w:val="36"/>
        </w:rPr>
        <w:t>F</w:t>
      </w:r>
      <w:r w:rsidRPr="003550F1">
        <w:rPr>
          <w:b/>
          <w:sz w:val="36"/>
          <w:szCs w:val="36"/>
          <w:lang w:val="ru-RU"/>
        </w:rPr>
        <w:t>150415&lt;12345678901&lt;&lt;&lt;&lt;&lt;&lt;&lt;</w:t>
      </w:r>
    </w:p>
    <w:p w14:paraId="5177B78E" w14:textId="77777777" w:rsidR="001B18BA" w:rsidRPr="003550F1" w:rsidRDefault="001B18BA" w:rsidP="006A4F08">
      <w:pPr>
        <w:jc w:val="both"/>
        <w:rPr>
          <w:rFonts w:ascii="Times New Roman" w:hAnsi="Times New Roman" w:cs="Times New Roman"/>
          <w:sz w:val="28"/>
          <w:szCs w:val="28"/>
          <w:lang w:val="ru-RU"/>
        </w:rPr>
      </w:pPr>
    </w:p>
    <w:p w14:paraId="78C99468" w14:textId="7A0D3C56" w:rsidR="00A05DE8" w:rsidRPr="003E7ADB" w:rsidRDefault="007F3576" w:rsidP="003E7ADB">
      <w:pPr>
        <w:jc w:val="both"/>
        <w:rPr>
          <w:rFonts w:ascii="Times New Roman" w:hAnsi="Times New Roman" w:cs="Times New Roman"/>
          <w:b/>
          <w:sz w:val="28"/>
          <w:szCs w:val="28"/>
          <w:lang w:val="ru-RU"/>
        </w:rPr>
      </w:pPr>
      <w:r>
        <w:rPr>
          <w:rFonts w:ascii="Times New Roman" w:hAnsi="Times New Roman" w:cs="Times New Roman"/>
          <w:b/>
          <w:sz w:val="28"/>
          <w:szCs w:val="28"/>
          <w:lang w:val="ru-RU"/>
        </w:rPr>
        <w:t>П</w:t>
      </w:r>
      <w:r w:rsidR="00593B6D" w:rsidRPr="003E7ADB">
        <w:rPr>
          <w:rFonts w:ascii="Times New Roman" w:hAnsi="Times New Roman" w:cs="Times New Roman"/>
          <w:b/>
          <w:sz w:val="28"/>
          <w:szCs w:val="28"/>
          <w:lang w:val="ru-RU"/>
        </w:rPr>
        <w:t>еревод паспорта</w:t>
      </w:r>
      <w:r w:rsidR="00FC06D9" w:rsidRPr="003E7ADB">
        <w:rPr>
          <w:rFonts w:ascii="Times New Roman" w:hAnsi="Times New Roman" w:cs="Times New Roman"/>
          <w:b/>
          <w:sz w:val="28"/>
          <w:szCs w:val="28"/>
          <w:lang w:val="ru-RU"/>
        </w:rPr>
        <w:t xml:space="preserve"> гражданина</w:t>
      </w:r>
      <w:r w:rsidR="00593B6D" w:rsidRPr="003E7ADB">
        <w:rPr>
          <w:rFonts w:ascii="Times New Roman" w:hAnsi="Times New Roman" w:cs="Times New Roman"/>
          <w:b/>
          <w:sz w:val="28"/>
          <w:szCs w:val="28"/>
          <w:lang w:val="ru-RU"/>
        </w:rPr>
        <w:t xml:space="preserve"> Р</w:t>
      </w:r>
      <w:r w:rsidR="00FC06D9" w:rsidRPr="003E7ADB">
        <w:rPr>
          <w:rFonts w:ascii="Times New Roman" w:hAnsi="Times New Roman" w:cs="Times New Roman"/>
          <w:b/>
          <w:sz w:val="28"/>
          <w:szCs w:val="28"/>
          <w:lang w:val="ru-RU"/>
        </w:rPr>
        <w:t xml:space="preserve">еспублики </w:t>
      </w:r>
      <w:r w:rsidR="00593B6D" w:rsidRPr="003E7ADB">
        <w:rPr>
          <w:rFonts w:ascii="Times New Roman" w:hAnsi="Times New Roman" w:cs="Times New Roman"/>
          <w:b/>
          <w:sz w:val="28"/>
          <w:szCs w:val="28"/>
          <w:lang w:val="ru-RU"/>
        </w:rPr>
        <w:t>К</w:t>
      </w:r>
      <w:r w:rsidR="00FC06D9" w:rsidRPr="003E7ADB">
        <w:rPr>
          <w:rFonts w:ascii="Times New Roman" w:hAnsi="Times New Roman" w:cs="Times New Roman"/>
          <w:b/>
          <w:sz w:val="28"/>
          <w:szCs w:val="28"/>
          <w:lang w:val="ru-RU"/>
        </w:rPr>
        <w:t>азахстан</w:t>
      </w:r>
      <w:r w:rsidR="00593B6D" w:rsidRPr="003E7ADB">
        <w:rPr>
          <w:rFonts w:ascii="Times New Roman" w:hAnsi="Times New Roman" w:cs="Times New Roman"/>
          <w:b/>
          <w:sz w:val="28"/>
          <w:szCs w:val="28"/>
          <w:lang w:val="ru-RU"/>
        </w:rPr>
        <w:t xml:space="preserve"> на турецкий язык</w:t>
      </w:r>
    </w:p>
    <w:p w14:paraId="684F411B" w14:textId="77777777" w:rsidR="00593B6D" w:rsidRPr="003550F1" w:rsidRDefault="00593B6D" w:rsidP="00593B6D">
      <w:pPr>
        <w:jc w:val="both"/>
        <w:rPr>
          <w:rFonts w:ascii="Times New Roman" w:hAnsi="Times New Roman" w:cs="Times New Roman"/>
          <w:sz w:val="28"/>
          <w:szCs w:val="28"/>
          <w:lang w:val="ru-RU"/>
        </w:rPr>
      </w:pPr>
    </w:p>
    <w:p w14:paraId="4381953B" w14:textId="77777777" w:rsidR="00593B6D" w:rsidRPr="003550F1" w:rsidRDefault="00FC06D9" w:rsidP="00593B6D">
      <w:pPr>
        <w:jc w:val="both"/>
        <w:rPr>
          <w:rFonts w:ascii="Times New Roman" w:hAnsi="Times New Roman" w:cs="Times New Roman"/>
          <w:sz w:val="28"/>
          <w:szCs w:val="28"/>
          <w:lang w:val="ru-RU"/>
        </w:rPr>
      </w:pPr>
      <w:r w:rsidRPr="003550F1">
        <w:rPr>
          <w:rFonts w:ascii="Times New Roman" w:hAnsi="Times New Roman" w:cs="Times New Roman"/>
          <w:noProof/>
          <w:sz w:val="28"/>
          <w:szCs w:val="28"/>
        </w:rPr>
        <w:drawing>
          <wp:inline distT="0" distB="0" distL="0" distR="0" wp14:anchorId="2A4031A4" wp14:editId="7BBD173C">
            <wp:extent cx="5067300" cy="3429000"/>
            <wp:effectExtent l="0" t="0" r="0" b="0"/>
            <wp:docPr id="16" name="Picture 16" descr="Macintosh HD:Users:oxanasyurmen:Desktop:New_Kazakh_Passport_Data_P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Macintosh HD:Users:oxanasyurmen:Desktop:New_Kazakh_Passport_Data_Page.jpg"/>
                    <pic:cNvPicPr>
                      <a:picLocks noChangeAspect="1" noChangeArrowheads="1"/>
                    </pic:cNvPicPr>
                  </pic:nvPicPr>
                  <pic:blipFill rotWithShape="1">
                    <a:blip r:embed="rId64">
                      <a:extLst>
                        <a:ext uri="{28A0092B-C50C-407E-A947-70E740481C1C}">
                          <a14:useLocalDpi xmlns:a14="http://schemas.microsoft.com/office/drawing/2010/main" val="0"/>
                        </a:ext>
                      </a:extLst>
                    </a:blip>
                    <a:srcRect l="2380" t="3722" r="2612" b="4938"/>
                    <a:stretch/>
                  </pic:blipFill>
                  <pic:spPr bwMode="auto">
                    <a:xfrm>
                      <a:off x="0" y="0"/>
                      <a:ext cx="5068640" cy="3429907"/>
                    </a:xfrm>
                    <a:prstGeom prst="rect">
                      <a:avLst/>
                    </a:prstGeom>
                    <a:noFill/>
                    <a:ln>
                      <a:noFill/>
                    </a:ln>
                    <a:extLst>
                      <a:ext uri="{53640926-AAD7-44D8-BBD7-CCE9431645EC}">
                        <a14:shadowObscured xmlns:a14="http://schemas.microsoft.com/office/drawing/2010/main"/>
                      </a:ext>
                    </a:extLst>
                  </pic:spPr>
                </pic:pic>
              </a:graphicData>
            </a:graphic>
          </wp:inline>
        </w:drawing>
      </w:r>
    </w:p>
    <w:p w14:paraId="5D46CBE7" w14:textId="77777777" w:rsidR="00A05DE8" w:rsidRPr="003550F1" w:rsidRDefault="00A05DE8" w:rsidP="006A4F08">
      <w:pPr>
        <w:jc w:val="both"/>
        <w:rPr>
          <w:rFonts w:ascii="Times New Roman" w:hAnsi="Times New Roman" w:cs="Times New Roman"/>
          <w:sz w:val="28"/>
          <w:szCs w:val="28"/>
          <w:lang w:val="ru-RU"/>
        </w:rPr>
      </w:pPr>
    </w:p>
    <w:p w14:paraId="00094419" w14:textId="77777777" w:rsidR="00A05DE8" w:rsidRPr="003550F1" w:rsidRDefault="00A05DE8" w:rsidP="006A4F08">
      <w:pPr>
        <w:jc w:val="both"/>
        <w:rPr>
          <w:rFonts w:ascii="Times New Roman" w:hAnsi="Times New Roman" w:cs="Times New Roman"/>
          <w:sz w:val="28"/>
          <w:szCs w:val="28"/>
          <w:lang w:val="ru-RU"/>
        </w:rPr>
      </w:pPr>
    </w:p>
    <w:p w14:paraId="7E862B20" w14:textId="0FD7D437" w:rsidR="00FC06D9" w:rsidRPr="003550F1" w:rsidRDefault="00FC06D9" w:rsidP="00FC06D9">
      <w:pPr>
        <w:jc w:val="both"/>
        <w:rPr>
          <w:rFonts w:ascii="Times New Roman" w:hAnsi="Times New Roman" w:cs="Times New Roman"/>
          <w:sz w:val="28"/>
          <w:szCs w:val="28"/>
          <w:lang w:val="ru-RU"/>
        </w:rPr>
      </w:pPr>
      <w:r w:rsidRPr="005768F8">
        <w:rPr>
          <w:rFonts w:ascii="Times New Roman" w:hAnsi="Times New Roman" w:cs="Times New Roman"/>
          <w:b/>
          <w:sz w:val="28"/>
          <w:szCs w:val="28"/>
          <w:lang w:val="ru-RU"/>
        </w:rPr>
        <w:t>Задание1.</w:t>
      </w:r>
      <w:r w:rsidRPr="003550F1">
        <w:rPr>
          <w:rFonts w:ascii="Times New Roman" w:hAnsi="Times New Roman" w:cs="Times New Roman"/>
          <w:sz w:val="28"/>
          <w:szCs w:val="28"/>
          <w:lang w:val="ru-RU"/>
        </w:rPr>
        <w:t xml:space="preserve"> </w:t>
      </w:r>
      <w:r w:rsidRPr="005768F8">
        <w:rPr>
          <w:rFonts w:ascii="Times New Roman" w:hAnsi="Times New Roman" w:cs="Times New Roman"/>
          <w:i/>
          <w:sz w:val="28"/>
          <w:szCs w:val="28"/>
          <w:lang w:val="ru-RU"/>
        </w:rPr>
        <w:t>Переведите паспорт гражданина Республики Казахстан на турецкий язык. Оформите документ для нотариального завере</w:t>
      </w:r>
      <w:r w:rsidR="005768F8" w:rsidRPr="005768F8">
        <w:rPr>
          <w:rFonts w:ascii="Times New Roman" w:hAnsi="Times New Roman" w:cs="Times New Roman"/>
          <w:i/>
          <w:sz w:val="28"/>
          <w:szCs w:val="28"/>
          <w:lang w:val="ru-RU"/>
        </w:rPr>
        <w:t>ния, согласно правилам на стр. 8-10</w:t>
      </w:r>
      <w:r w:rsidRPr="005768F8">
        <w:rPr>
          <w:rFonts w:ascii="Times New Roman" w:hAnsi="Times New Roman" w:cs="Times New Roman"/>
          <w:i/>
          <w:sz w:val="28"/>
          <w:szCs w:val="28"/>
          <w:lang w:val="ru-RU"/>
        </w:rPr>
        <w:t xml:space="preserve"> и формату документа, приведенного выше.</w:t>
      </w:r>
    </w:p>
    <w:p w14:paraId="7C3165BB" w14:textId="4D64ABF0" w:rsidR="00FC06D9" w:rsidRPr="005768F8" w:rsidRDefault="00FC06D9" w:rsidP="00FC06D9">
      <w:pPr>
        <w:jc w:val="both"/>
        <w:rPr>
          <w:rFonts w:ascii="Times New Roman" w:hAnsi="Times New Roman" w:cs="Times New Roman"/>
          <w:i/>
          <w:sz w:val="28"/>
          <w:szCs w:val="28"/>
          <w:lang w:val="ru-RU"/>
        </w:rPr>
      </w:pPr>
      <w:r w:rsidRPr="005768F8">
        <w:rPr>
          <w:rFonts w:ascii="Times New Roman" w:hAnsi="Times New Roman" w:cs="Times New Roman"/>
          <w:b/>
          <w:sz w:val="28"/>
          <w:szCs w:val="28"/>
          <w:lang w:val="ru-RU"/>
        </w:rPr>
        <w:lastRenderedPageBreak/>
        <w:t>Задание 2.</w:t>
      </w:r>
      <w:r w:rsidR="005768F8">
        <w:rPr>
          <w:rFonts w:ascii="Times New Roman" w:hAnsi="Times New Roman" w:cs="Times New Roman"/>
          <w:sz w:val="28"/>
          <w:szCs w:val="28"/>
          <w:lang w:val="ru-RU"/>
        </w:rPr>
        <w:t xml:space="preserve"> </w:t>
      </w:r>
      <w:r w:rsidR="005768F8" w:rsidRPr="005768F8">
        <w:rPr>
          <w:rFonts w:ascii="Times New Roman" w:hAnsi="Times New Roman" w:cs="Times New Roman"/>
          <w:i/>
          <w:sz w:val="28"/>
          <w:szCs w:val="28"/>
          <w:lang w:val="ru-RU"/>
        </w:rPr>
        <w:t>Составьте глоссарий дл</w:t>
      </w:r>
      <w:r w:rsidR="00301B4B">
        <w:rPr>
          <w:rFonts w:ascii="Times New Roman" w:hAnsi="Times New Roman" w:cs="Times New Roman"/>
          <w:i/>
          <w:sz w:val="28"/>
          <w:szCs w:val="28"/>
          <w:lang w:val="ru-RU"/>
        </w:rPr>
        <w:t>я перевода паспорта гражданина Р</w:t>
      </w:r>
      <w:r w:rsidR="005768F8" w:rsidRPr="005768F8">
        <w:rPr>
          <w:rFonts w:ascii="Times New Roman" w:hAnsi="Times New Roman" w:cs="Times New Roman"/>
          <w:i/>
          <w:sz w:val="28"/>
          <w:szCs w:val="28"/>
          <w:lang w:val="ru-RU"/>
        </w:rPr>
        <w:t>еспублики Казахстан на турецкий язык.</w:t>
      </w:r>
    </w:p>
    <w:p w14:paraId="0E18AF32" w14:textId="05B04C13" w:rsidR="00376898" w:rsidRPr="003550F1" w:rsidRDefault="00FC06D9" w:rsidP="008339B6">
      <w:pPr>
        <w:jc w:val="both"/>
        <w:rPr>
          <w:rFonts w:ascii="Times New Roman" w:hAnsi="Times New Roman" w:cs="Times New Roman"/>
          <w:sz w:val="28"/>
          <w:szCs w:val="28"/>
          <w:lang w:val="ru-RU"/>
        </w:rPr>
      </w:pPr>
      <w:r w:rsidRPr="005768F8">
        <w:rPr>
          <w:rFonts w:ascii="Times New Roman" w:hAnsi="Times New Roman" w:cs="Times New Roman"/>
          <w:b/>
          <w:sz w:val="28"/>
          <w:szCs w:val="28"/>
          <w:lang w:val="ru-RU"/>
        </w:rPr>
        <w:t>Задание 3.</w:t>
      </w:r>
      <w:r w:rsidRPr="003550F1">
        <w:rPr>
          <w:rFonts w:ascii="Times New Roman" w:hAnsi="Times New Roman" w:cs="Times New Roman"/>
          <w:sz w:val="28"/>
          <w:szCs w:val="28"/>
          <w:lang w:val="ru-RU"/>
        </w:rPr>
        <w:t xml:space="preserve"> </w:t>
      </w:r>
      <w:r w:rsidRPr="005768F8">
        <w:rPr>
          <w:rFonts w:ascii="Times New Roman" w:hAnsi="Times New Roman" w:cs="Times New Roman"/>
          <w:i/>
          <w:sz w:val="28"/>
          <w:szCs w:val="28"/>
          <w:lang w:val="ru-RU"/>
        </w:rPr>
        <w:t>Найдите ошибки в переводе и оформлении</w:t>
      </w:r>
      <w:r w:rsidR="0018429F">
        <w:rPr>
          <w:rFonts w:ascii="Times New Roman" w:hAnsi="Times New Roman" w:cs="Times New Roman"/>
          <w:i/>
          <w:sz w:val="28"/>
          <w:szCs w:val="28"/>
          <w:lang w:val="ru-RU"/>
        </w:rPr>
        <w:t xml:space="preserve"> перевода</w:t>
      </w:r>
      <w:r w:rsidRPr="005768F8">
        <w:rPr>
          <w:rFonts w:ascii="Times New Roman" w:hAnsi="Times New Roman" w:cs="Times New Roman"/>
          <w:i/>
          <w:sz w:val="28"/>
          <w:szCs w:val="28"/>
          <w:lang w:val="ru-RU"/>
        </w:rPr>
        <w:t xml:space="preserve"> документа (согласно документу, приведенному выше).</w:t>
      </w:r>
    </w:p>
    <w:p w14:paraId="6405D92B" w14:textId="77777777" w:rsidR="00376898" w:rsidRPr="003550F1" w:rsidRDefault="00376898" w:rsidP="00376898">
      <w:pPr>
        <w:rPr>
          <w:lang w:val="ru-RU"/>
        </w:rPr>
      </w:pPr>
    </w:p>
    <w:p w14:paraId="42DEFFDD" w14:textId="77777777" w:rsidR="008339B6" w:rsidRPr="003550F1" w:rsidRDefault="008339B6" w:rsidP="008339B6">
      <w:pPr>
        <w:rPr>
          <w:lang w:val="ru-RU"/>
        </w:rPr>
      </w:pPr>
    </w:p>
    <w:p w14:paraId="000AA40B" w14:textId="77777777" w:rsidR="00FC06D9" w:rsidRPr="00F53E23" w:rsidRDefault="00FC06D9" w:rsidP="00376898">
      <w:pPr>
        <w:pStyle w:val="Heading1"/>
        <w:spacing w:before="0"/>
        <w:rPr>
          <w:color w:val="548DD4" w:themeColor="text2" w:themeTint="99"/>
          <w:lang w:val="kk-KZ"/>
        </w:rPr>
      </w:pPr>
      <w:r w:rsidRPr="00F53E23">
        <w:rPr>
          <w:color w:val="548DD4" w:themeColor="text2" w:themeTint="99"/>
          <w:lang w:eastAsia="zh-CN"/>
        </w:rPr>
        <w:t>Kazakistan Cumhuriyeti</w:t>
      </w:r>
      <w:r w:rsidRPr="00F53E23">
        <w:rPr>
          <w:color w:val="548DD4" w:themeColor="text2" w:themeTint="99"/>
          <w:lang w:eastAsia="zh-CN"/>
        </w:rPr>
        <w:br/>
        <w:t>Pasaport</w:t>
      </w:r>
      <w:r w:rsidRPr="00F53E23">
        <w:rPr>
          <w:color w:val="548DD4" w:themeColor="text2" w:themeTint="99"/>
        </w:rPr>
        <w:t xml:space="preserve">      türü</w:t>
      </w:r>
      <w:r w:rsidRPr="00F53E23">
        <w:rPr>
          <w:color w:val="548DD4" w:themeColor="text2" w:themeTint="99"/>
          <w:lang w:val="kk-KZ"/>
        </w:rPr>
        <w:t xml:space="preserve">  Ülke kodu   </w:t>
      </w:r>
      <w:r w:rsidRPr="00F53E23">
        <w:rPr>
          <w:color w:val="548DD4" w:themeColor="text2" w:themeTint="99"/>
        </w:rPr>
        <w:t xml:space="preserve"> pasaport numarası                      </w:t>
      </w:r>
    </w:p>
    <w:p w14:paraId="3343FCE8" w14:textId="77777777" w:rsidR="00FC06D9" w:rsidRPr="00F53E23" w:rsidRDefault="00376898" w:rsidP="00376898">
      <w:pPr>
        <w:pStyle w:val="Heading1"/>
        <w:spacing w:before="0"/>
        <w:rPr>
          <w:color w:val="548DD4" w:themeColor="text2" w:themeTint="99"/>
          <w:lang w:val="kk-KZ"/>
        </w:rPr>
      </w:pPr>
      <w:r w:rsidRPr="00F53E23">
        <w:rPr>
          <w:rFonts w:ascii="Times New Roman" w:hAnsi="Times New Roman" w:cs="Times New Roman"/>
          <w:noProof/>
          <w:color w:val="548DD4" w:themeColor="text2" w:themeTint="99"/>
          <w:sz w:val="28"/>
          <w:szCs w:val="28"/>
        </w:rPr>
        <w:drawing>
          <wp:anchor distT="0" distB="0" distL="114300" distR="114300" simplePos="0" relativeHeight="251672576" behindDoc="0" locked="0" layoutInCell="1" allowOverlap="1" wp14:anchorId="20315944" wp14:editId="203A3655">
            <wp:simplePos x="0" y="0"/>
            <wp:positionH relativeFrom="column">
              <wp:posOffset>-304800</wp:posOffset>
            </wp:positionH>
            <wp:positionV relativeFrom="paragraph">
              <wp:posOffset>855980</wp:posOffset>
            </wp:positionV>
            <wp:extent cx="1396365" cy="1989455"/>
            <wp:effectExtent l="0" t="0" r="0" b="0"/>
            <wp:wrapThrough wrapText="bothSides">
              <wp:wrapPolygon edited="0">
                <wp:start x="0" y="0"/>
                <wp:lineTo x="0" y="21235"/>
                <wp:lineTo x="21217" y="21235"/>
                <wp:lineTo x="21217" y="0"/>
                <wp:lineTo x="0" y="0"/>
              </wp:wrapPolygon>
            </wp:wrapThrough>
            <wp:docPr id="18" name="Picture 18" descr="Macintosh HD:Users:oxanasyurmen:Desktop:udostover_i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Macintosh HD:Users:oxanasyurmen:Desktop:udostover_iin.jpg"/>
                    <pic:cNvPicPr>
                      <a:picLocks noChangeAspect="1" noChangeArrowheads="1"/>
                    </pic:cNvPicPr>
                  </pic:nvPicPr>
                  <pic:blipFill rotWithShape="1">
                    <a:blip r:embed="rId65">
                      <a:extLst>
                        <a:ext uri="{28A0092B-C50C-407E-A947-70E740481C1C}">
                          <a14:useLocalDpi xmlns:a14="http://schemas.microsoft.com/office/drawing/2010/main" val="0"/>
                        </a:ext>
                      </a:extLst>
                    </a:blip>
                    <a:srcRect l="3112" t="8024" r="65999" b="61420"/>
                    <a:stretch/>
                  </pic:blipFill>
                  <pic:spPr bwMode="auto">
                    <a:xfrm>
                      <a:off x="0" y="0"/>
                      <a:ext cx="1396365" cy="1989455"/>
                    </a:xfrm>
                    <a:prstGeom prst="rect">
                      <a:avLst/>
                    </a:prstGeom>
                    <a:noFill/>
                    <a:ln>
                      <a:noFill/>
                    </a:ln>
                    <a:extLst>
                      <a:ext uri="{53640926-AAD7-44D8-BBD7-CCE9431645EC}">
                        <a14:shadowObscured xmlns:a14="http://schemas.microsoft.com/office/drawing/2010/main"/>
                      </a:ext>
                    </a:extLst>
                  </pic:spPr>
                </pic:pic>
              </a:graphicData>
            </a:graphic>
          </wp:anchor>
        </w:drawing>
      </w:r>
      <w:r w:rsidR="00FC06D9" w:rsidRPr="00F53E23">
        <w:rPr>
          <w:color w:val="548DD4" w:themeColor="text2" w:themeTint="99"/>
          <w:lang w:val="kk-KZ"/>
        </w:rPr>
        <w:t>p</w:t>
      </w:r>
      <w:r w:rsidRPr="00F53E23">
        <w:rPr>
          <w:color w:val="548DD4" w:themeColor="text2" w:themeTint="99"/>
          <w:lang w:val="kk-KZ"/>
        </w:rPr>
        <w:t xml:space="preserve">       kaz            N0972839</w:t>
      </w:r>
      <w:r w:rsidR="00FC06D9" w:rsidRPr="00F53E23">
        <w:rPr>
          <w:color w:val="548DD4" w:themeColor="text2" w:themeTint="99"/>
          <w:lang w:val="kk-KZ"/>
        </w:rPr>
        <w:br/>
      </w:r>
      <w:r w:rsidR="00FC06D9" w:rsidRPr="00F53E23">
        <w:rPr>
          <w:color w:val="548DD4" w:themeColor="text2" w:themeTint="99"/>
          <w:lang w:val="kk-KZ"/>
        </w:rPr>
        <w:br/>
      </w:r>
      <w:r w:rsidR="00B642E5" w:rsidRPr="00F53E23">
        <w:rPr>
          <w:color w:val="548DD4" w:themeColor="text2" w:themeTint="99"/>
          <w:lang w:val="kk-KZ"/>
        </w:rPr>
        <w:t xml:space="preserve">                         </w:t>
      </w:r>
      <w:r w:rsidR="00FC06D9" w:rsidRPr="00F53E23">
        <w:rPr>
          <w:color w:val="548DD4" w:themeColor="text2" w:themeTint="99"/>
          <w:lang w:val="kk-KZ"/>
        </w:rPr>
        <w:t xml:space="preserve">Soyadı                                                                                             </w:t>
      </w:r>
    </w:p>
    <w:p w14:paraId="524A31FD" w14:textId="77777777" w:rsidR="00FC06D9" w:rsidRPr="00F53E23" w:rsidRDefault="00376898" w:rsidP="00376898">
      <w:pPr>
        <w:pStyle w:val="Heading1"/>
        <w:spacing w:before="0"/>
        <w:rPr>
          <w:color w:val="548DD4" w:themeColor="text2" w:themeTint="99"/>
          <w:lang w:val="kk-KZ"/>
        </w:rPr>
      </w:pPr>
      <w:r w:rsidRPr="00F53E23">
        <w:rPr>
          <w:color w:val="548DD4" w:themeColor="text2" w:themeTint="99"/>
          <w:lang w:val="kk-KZ"/>
        </w:rPr>
        <w:t>Joli</w:t>
      </w:r>
    </w:p>
    <w:p w14:paraId="036C98FF" w14:textId="6F1FDD1D" w:rsidR="00FC06D9" w:rsidRPr="003550F1" w:rsidRDefault="00FC06D9" w:rsidP="00376898">
      <w:pPr>
        <w:pStyle w:val="Heading1"/>
        <w:spacing w:before="0"/>
        <w:rPr>
          <w:color w:val="auto"/>
          <w:lang w:val="kk-KZ"/>
        </w:rPr>
      </w:pPr>
      <w:r w:rsidRPr="00F53E23">
        <w:rPr>
          <w:color w:val="548DD4" w:themeColor="text2" w:themeTint="99"/>
          <w:lang w:val="kk-KZ"/>
        </w:rPr>
        <w:t xml:space="preserve">Adı </w:t>
      </w:r>
      <w:r w:rsidR="00376898" w:rsidRPr="00F53E23">
        <w:rPr>
          <w:color w:val="548DD4" w:themeColor="text2" w:themeTint="99"/>
          <w:lang w:val="kk-KZ"/>
        </w:rPr>
        <w:t xml:space="preserve">          Anjelina</w:t>
      </w:r>
      <w:r w:rsidR="00376898" w:rsidRPr="00F53E23">
        <w:rPr>
          <w:color w:val="548DD4" w:themeColor="text2" w:themeTint="99"/>
          <w:lang w:val="kk-KZ"/>
        </w:rPr>
        <w:br/>
      </w:r>
      <w:r w:rsidRPr="00F53E23">
        <w:rPr>
          <w:color w:val="548DD4" w:themeColor="text2" w:themeTint="99"/>
          <w:lang w:val="kk-KZ"/>
        </w:rPr>
        <w:t>vatandaşlığı   cinsiyet</w:t>
      </w:r>
      <w:r w:rsidR="005768F8" w:rsidRPr="00F53E23">
        <w:rPr>
          <w:color w:val="548DD4" w:themeColor="text2" w:themeTint="99"/>
          <w:lang w:val="kk-KZ"/>
        </w:rPr>
        <w:t xml:space="preserve"> </w:t>
      </w:r>
      <w:r w:rsidR="00376898" w:rsidRPr="00F53E23">
        <w:rPr>
          <w:color w:val="548DD4" w:themeColor="text2" w:themeTint="99"/>
          <w:lang w:val="kk-KZ"/>
        </w:rPr>
        <w:t>kimlik Numarası</w:t>
      </w:r>
      <w:r w:rsidR="00376898" w:rsidRPr="00F53E23">
        <w:rPr>
          <w:color w:val="548DD4" w:themeColor="text2" w:themeTint="99"/>
          <w:lang w:val="kk-KZ"/>
        </w:rPr>
        <w:br/>
      </w:r>
      <w:r w:rsidRPr="00F53E23">
        <w:rPr>
          <w:color w:val="548DD4" w:themeColor="text2" w:themeTint="99"/>
          <w:lang w:val="kk-KZ"/>
        </w:rPr>
        <w:t xml:space="preserve">kazakistan      </w:t>
      </w:r>
      <w:r w:rsidR="00376898" w:rsidRPr="00F53E23">
        <w:rPr>
          <w:color w:val="548DD4" w:themeColor="text2" w:themeTint="99"/>
          <w:lang w:val="kk-KZ"/>
        </w:rPr>
        <w:t xml:space="preserve">kiz       </w:t>
      </w:r>
      <w:r w:rsidR="005768F8" w:rsidRPr="00F53E23">
        <w:rPr>
          <w:color w:val="548DD4" w:themeColor="text2" w:themeTint="99"/>
          <w:lang w:val="kk-KZ"/>
        </w:rPr>
        <w:t xml:space="preserve">   </w:t>
      </w:r>
      <w:r w:rsidR="00376898" w:rsidRPr="00F53E23">
        <w:rPr>
          <w:color w:val="548DD4" w:themeColor="text2" w:themeTint="99"/>
          <w:lang w:val="kk-KZ"/>
        </w:rPr>
        <w:t>901115302835</w:t>
      </w:r>
      <w:r w:rsidRPr="003550F1">
        <w:rPr>
          <w:color w:val="auto"/>
          <w:lang w:val="kk-KZ"/>
        </w:rPr>
        <w:br/>
      </w:r>
    </w:p>
    <w:p w14:paraId="78361931" w14:textId="34729659" w:rsidR="00FC06D9" w:rsidRPr="003550F1" w:rsidRDefault="00FC06D9" w:rsidP="00FC06D9">
      <w:pPr>
        <w:ind w:right="-284"/>
        <w:rPr>
          <w:b/>
          <w:sz w:val="32"/>
          <w:szCs w:val="32"/>
        </w:rPr>
      </w:pPr>
      <w:r w:rsidRPr="003550F1">
        <w:rPr>
          <w:b/>
          <w:sz w:val="36"/>
          <w:szCs w:val="36"/>
        </w:rPr>
        <w:t>Doğum tarihi    doğum yeri</w:t>
      </w:r>
      <w:r w:rsidRPr="003550F1">
        <w:rPr>
          <w:b/>
          <w:sz w:val="36"/>
          <w:szCs w:val="36"/>
        </w:rPr>
        <w:br/>
      </w:r>
      <w:r w:rsidR="005768F8">
        <w:rPr>
          <w:b/>
          <w:sz w:val="36"/>
          <w:szCs w:val="36"/>
        </w:rPr>
        <w:t xml:space="preserve">                                   </w:t>
      </w:r>
      <w:r w:rsidR="00376898" w:rsidRPr="003550F1">
        <w:rPr>
          <w:b/>
          <w:sz w:val="36"/>
          <w:szCs w:val="36"/>
        </w:rPr>
        <w:t>America</w:t>
      </w:r>
    </w:p>
    <w:p w14:paraId="4E717399" w14:textId="77777777" w:rsidR="00FC06D9" w:rsidRPr="003550F1" w:rsidRDefault="00FC06D9" w:rsidP="00FC06D9">
      <w:pPr>
        <w:ind w:right="-284"/>
        <w:rPr>
          <w:b/>
          <w:sz w:val="32"/>
          <w:szCs w:val="32"/>
        </w:rPr>
      </w:pPr>
      <w:r w:rsidRPr="003550F1">
        <w:rPr>
          <w:b/>
          <w:sz w:val="32"/>
          <w:szCs w:val="32"/>
        </w:rPr>
        <w:br/>
      </w:r>
      <w:r w:rsidRPr="003550F1">
        <w:rPr>
          <w:b/>
          <w:sz w:val="32"/>
          <w:szCs w:val="32"/>
          <w:lang w:val="kk-KZ"/>
        </w:rPr>
        <w:t xml:space="preserve"> verılış tarihi</w:t>
      </w:r>
      <w:r w:rsidRPr="003550F1">
        <w:rPr>
          <w:b/>
          <w:sz w:val="32"/>
          <w:szCs w:val="32"/>
        </w:rPr>
        <w:t xml:space="preserve">               veriliş yeri</w:t>
      </w:r>
    </w:p>
    <w:p w14:paraId="716C85BA" w14:textId="77777777" w:rsidR="00FC06D9" w:rsidRPr="003550F1" w:rsidRDefault="00FC06D9" w:rsidP="00FC06D9">
      <w:pPr>
        <w:ind w:right="-284"/>
        <w:rPr>
          <w:b/>
          <w:sz w:val="32"/>
          <w:szCs w:val="32"/>
        </w:rPr>
      </w:pPr>
      <w:r w:rsidRPr="003550F1">
        <w:rPr>
          <w:b/>
          <w:sz w:val="32"/>
          <w:szCs w:val="32"/>
        </w:rPr>
        <w:t>13.10.2014</w:t>
      </w:r>
    </w:p>
    <w:p w14:paraId="6B5325E8" w14:textId="77777777" w:rsidR="00FC06D9" w:rsidRPr="003550F1" w:rsidRDefault="00FC06D9" w:rsidP="00FC06D9">
      <w:pPr>
        <w:ind w:right="-284"/>
        <w:rPr>
          <w:b/>
          <w:sz w:val="32"/>
          <w:szCs w:val="32"/>
        </w:rPr>
      </w:pPr>
    </w:p>
    <w:p w14:paraId="6FE22080" w14:textId="2AFEB511" w:rsidR="00FC06D9" w:rsidRPr="003550F1" w:rsidRDefault="00FC06D9" w:rsidP="00FC06D9">
      <w:pPr>
        <w:spacing w:line="480" w:lineRule="auto"/>
        <w:ind w:right="-284"/>
        <w:rPr>
          <w:b/>
          <w:sz w:val="32"/>
          <w:szCs w:val="32"/>
          <w:lang w:val="kk-KZ"/>
        </w:rPr>
      </w:pPr>
      <w:r w:rsidRPr="003550F1">
        <w:rPr>
          <w:b/>
          <w:sz w:val="32"/>
          <w:szCs w:val="32"/>
          <w:lang w:val="kk-KZ"/>
        </w:rPr>
        <w:t xml:space="preserve"> Suresi</w:t>
      </w:r>
      <w:r w:rsidR="005768F8">
        <w:rPr>
          <w:b/>
          <w:sz w:val="32"/>
          <w:szCs w:val="32"/>
          <w:lang w:val="kk-KZ"/>
        </w:rPr>
        <w:t xml:space="preserve">                                                                                  </w:t>
      </w:r>
      <w:r w:rsidRPr="003550F1">
        <w:rPr>
          <w:b/>
          <w:sz w:val="32"/>
          <w:szCs w:val="32"/>
        </w:rPr>
        <w:t>Sahibinin imzası</w:t>
      </w:r>
    </w:p>
    <w:p w14:paraId="5105CC01" w14:textId="77777777" w:rsidR="00FC06D9" w:rsidRPr="003550F1" w:rsidRDefault="00FC06D9" w:rsidP="00FC06D9">
      <w:pPr>
        <w:spacing w:line="480" w:lineRule="auto"/>
        <w:ind w:right="-284"/>
        <w:rPr>
          <w:b/>
          <w:sz w:val="32"/>
          <w:szCs w:val="32"/>
          <w:lang w:val="kk-KZ"/>
        </w:rPr>
      </w:pPr>
      <w:r w:rsidRPr="003550F1">
        <w:rPr>
          <w:b/>
          <w:sz w:val="32"/>
          <w:szCs w:val="32"/>
        </w:rPr>
        <w:t>12.10.2014</w:t>
      </w:r>
    </w:p>
    <w:p w14:paraId="667025CB" w14:textId="77777777" w:rsidR="00FC06D9" w:rsidRDefault="00FC06D9" w:rsidP="00E80FA1">
      <w:pPr>
        <w:ind w:right="-284"/>
        <w:rPr>
          <w:b/>
          <w:sz w:val="36"/>
          <w:szCs w:val="36"/>
        </w:rPr>
      </w:pPr>
      <w:r w:rsidRPr="003550F1">
        <w:rPr>
          <w:b/>
          <w:sz w:val="32"/>
          <w:szCs w:val="32"/>
          <w:lang w:val="tr-TR"/>
        </w:rPr>
        <w:t>P</w:t>
      </w:r>
      <w:r w:rsidRPr="003550F1">
        <w:rPr>
          <w:b/>
          <w:sz w:val="32"/>
          <w:szCs w:val="32"/>
        </w:rPr>
        <w:t>&lt;</w:t>
      </w:r>
      <w:r w:rsidR="00376898" w:rsidRPr="003550F1">
        <w:rPr>
          <w:b/>
          <w:sz w:val="32"/>
          <w:szCs w:val="32"/>
        </w:rPr>
        <w:t>PEORITJJII</w:t>
      </w:r>
      <w:r w:rsidRPr="003550F1">
        <w:rPr>
          <w:b/>
          <w:sz w:val="32"/>
          <w:szCs w:val="32"/>
        </w:rPr>
        <w:t>&lt;&lt;</w:t>
      </w:r>
      <w:r w:rsidR="00376898" w:rsidRPr="003550F1">
        <w:rPr>
          <w:b/>
          <w:sz w:val="32"/>
          <w:szCs w:val="32"/>
          <w:lang w:eastAsia="zh-CN"/>
        </w:rPr>
        <w:t>ANJELINA</w:t>
      </w:r>
      <w:r w:rsidRPr="003550F1">
        <w:rPr>
          <w:b/>
          <w:sz w:val="32"/>
          <w:szCs w:val="32"/>
        </w:rPr>
        <w:t>&lt;&lt;&lt;&lt;&lt;&lt;&lt;&lt;&lt;&lt;&lt;&lt;</w:t>
      </w:r>
      <w:r w:rsidR="00376898" w:rsidRPr="003550F1">
        <w:rPr>
          <w:rStyle w:val="Heading1Char"/>
          <w:color w:val="auto"/>
        </w:rPr>
        <w:t>N0972839</w:t>
      </w:r>
      <w:r w:rsidRPr="003550F1">
        <w:rPr>
          <w:rStyle w:val="Heading1Char"/>
          <w:color w:val="auto"/>
        </w:rPr>
        <w:t>kaz</w:t>
      </w:r>
      <w:r w:rsidRPr="003550F1">
        <w:rPr>
          <w:b/>
          <w:sz w:val="36"/>
          <w:szCs w:val="36"/>
        </w:rPr>
        <w:t>8405601&lt;F150415&lt;12345678901&lt;&lt;&lt;&lt;&lt;&lt;&lt;</w:t>
      </w:r>
    </w:p>
    <w:p w14:paraId="3665D345" w14:textId="77777777" w:rsidR="00E80FA1" w:rsidRPr="003550F1" w:rsidRDefault="00E80FA1" w:rsidP="00E80FA1">
      <w:pPr>
        <w:ind w:right="-284"/>
        <w:rPr>
          <w:b/>
          <w:sz w:val="36"/>
          <w:szCs w:val="36"/>
        </w:rPr>
      </w:pPr>
    </w:p>
    <w:p w14:paraId="7766B801" w14:textId="174F7AC8" w:rsidR="008339B6" w:rsidRPr="00E80FA1" w:rsidRDefault="00E80FA1" w:rsidP="00E80FA1">
      <w:pPr>
        <w:jc w:val="both"/>
        <w:rPr>
          <w:rFonts w:ascii="Times New Roman" w:hAnsi="Times New Roman" w:cs="Times New Roman"/>
          <w:b/>
          <w:sz w:val="28"/>
          <w:szCs w:val="28"/>
          <w:lang w:val="ru-RU"/>
        </w:rPr>
      </w:pPr>
      <w:r>
        <w:rPr>
          <w:rFonts w:ascii="Times New Roman" w:hAnsi="Times New Roman" w:cs="Times New Roman"/>
          <w:b/>
          <w:sz w:val="28"/>
          <w:szCs w:val="28"/>
          <w:lang w:val="ru-RU"/>
        </w:rPr>
        <w:t>П</w:t>
      </w:r>
      <w:r w:rsidR="008339B6" w:rsidRPr="00E80FA1">
        <w:rPr>
          <w:rFonts w:ascii="Times New Roman" w:hAnsi="Times New Roman" w:cs="Times New Roman"/>
          <w:b/>
          <w:sz w:val="28"/>
          <w:szCs w:val="28"/>
          <w:lang w:val="ru-RU"/>
        </w:rPr>
        <w:t>еревод свидетельства о рождении гражданина Республики Казахстан на турецкий язык</w:t>
      </w:r>
    </w:p>
    <w:p w14:paraId="3AAE07B5" w14:textId="77777777" w:rsidR="008339B6" w:rsidRPr="003550F1" w:rsidRDefault="008339B6" w:rsidP="008339B6">
      <w:pPr>
        <w:jc w:val="both"/>
        <w:rPr>
          <w:rFonts w:ascii="Times New Roman" w:hAnsi="Times New Roman" w:cs="Times New Roman"/>
          <w:sz w:val="28"/>
          <w:szCs w:val="28"/>
          <w:lang w:val="ru-RU"/>
        </w:rPr>
      </w:pPr>
    </w:p>
    <w:p w14:paraId="416A82A5" w14:textId="0A5CA9A2" w:rsidR="00A05DE8" w:rsidRPr="003550F1" w:rsidRDefault="008339B6" w:rsidP="008339B6">
      <w:pPr>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В Республике Турция не существует такого документа, как свидетельство о рождении, так как удостоверение личности выдается сразу после рождения, а так же информация о рождении ребенка вносится в свидетельство о браке (</w:t>
      </w:r>
      <w:r w:rsidR="00E80FA1">
        <w:rPr>
          <w:rFonts w:ascii="Times New Roman" w:hAnsi="Times New Roman" w:cs="Times New Roman"/>
          <w:sz w:val="28"/>
          <w:szCs w:val="28"/>
        </w:rPr>
        <w:t>A</w:t>
      </w:r>
      <w:r w:rsidRPr="003550F1">
        <w:rPr>
          <w:rFonts w:ascii="Times New Roman" w:hAnsi="Times New Roman" w:cs="Times New Roman"/>
          <w:sz w:val="28"/>
          <w:szCs w:val="28"/>
        </w:rPr>
        <w:t>ile</w:t>
      </w:r>
      <w:r w:rsidRPr="003550F1">
        <w:rPr>
          <w:rFonts w:ascii="Times New Roman" w:hAnsi="Times New Roman" w:cs="Times New Roman"/>
          <w:sz w:val="28"/>
          <w:szCs w:val="28"/>
          <w:lang w:val="ru-RU"/>
        </w:rPr>
        <w:t xml:space="preserve"> </w:t>
      </w:r>
      <w:r w:rsidR="00E80FA1">
        <w:rPr>
          <w:rFonts w:ascii="Times New Roman" w:hAnsi="Times New Roman" w:cs="Times New Roman"/>
          <w:sz w:val="28"/>
          <w:szCs w:val="28"/>
        </w:rPr>
        <w:t>C</w:t>
      </w:r>
      <w:r w:rsidR="00E80FA1" w:rsidRPr="00822F72">
        <w:rPr>
          <w:rFonts w:ascii="Times New Roman" w:hAnsi="Times New Roman" w:cs="Times New Roman"/>
          <w:sz w:val="28"/>
          <w:szCs w:val="28"/>
          <w:lang w:val="ru-RU"/>
        </w:rPr>
        <w:t>ü</w:t>
      </w:r>
      <w:r w:rsidRPr="003550F1">
        <w:rPr>
          <w:rFonts w:ascii="Times New Roman" w:hAnsi="Times New Roman" w:cs="Times New Roman"/>
          <w:sz w:val="28"/>
          <w:szCs w:val="28"/>
        </w:rPr>
        <w:t>zdan</w:t>
      </w:r>
      <w:r w:rsidR="00E80FA1" w:rsidRPr="00822F72">
        <w:rPr>
          <w:rFonts w:ascii="Times New Roman" w:hAnsi="Times New Roman" w:cs="Times New Roman"/>
          <w:sz w:val="28"/>
          <w:szCs w:val="28"/>
          <w:lang w:val="ru-RU"/>
        </w:rPr>
        <w:t>ı</w:t>
      </w:r>
      <w:r w:rsidRPr="003550F1">
        <w:rPr>
          <w:rFonts w:ascii="Times New Roman" w:hAnsi="Times New Roman" w:cs="Times New Roman"/>
          <w:sz w:val="28"/>
          <w:szCs w:val="28"/>
          <w:lang w:val="ru-RU"/>
        </w:rPr>
        <w:t>).</w:t>
      </w:r>
      <w:r w:rsidR="00E80FA1">
        <w:rPr>
          <w:rFonts w:ascii="Times New Roman" w:hAnsi="Times New Roman" w:cs="Times New Roman"/>
          <w:sz w:val="28"/>
          <w:szCs w:val="28"/>
          <w:lang w:val="ru-RU"/>
        </w:rPr>
        <w:t xml:space="preserve"> </w:t>
      </w:r>
      <w:r w:rsidRPr="003550F1">
        <w:rPr>
          <w:rFonts w:ascii="Times New Roman" w:hAnsi="Times New Roman" w:cs="Times New Roman"/>
          <w:sz w:val="28"/>
          <w:szCs w:val="28"/>
          <w:lang w:val="ru-RU"/>
        </w:rPr>
        <w:t>Однако, перевод свидетельства о рождении гражданина Республики Казахстан может потребоваться для получения необходимых документов в Республике Турция.</w:t>
      </w:r>
    </w:p>
    <w:p w14:paraId="2E22D041" w14:textId="77777777" w:rsidR="00C6296A" w:rsidRPr="003550F1" w:rsidRDefault="00C6296A" w:rsidP="00C6296A">
      <w:pPr>
        <w:jc w:val="both"/>
        <w:rPr>
          <w:rFonts w:ascii="Times New Roman" w:hAnsi="Times New Roman" w:cs="Times New Roman"/>
          <w:sz w:val="28"/>
          <w:szCs w:val="28"/>
          <w:lang w:val="ru-RU"/>
        </w:rPr>
      </w:pPr>
    </w:p>
    <w:p w14:paraId="089C1F10" w14:textId="187D1BEE" w:rsidR="00C6296A" w:rsidRPr="003550F1" w:rsidRDefault="00C6296A" w:rsidP="00C6296A">
      <w:pPr>
        <w:jc w:val="both"/>
        <w:rPr>
          <w:rFonts w:ascii="Times New Roman" w:hAnsi="Times New Roman" w:cs="Times New Roman"/>
          <w:sz w:val="28"/>
          <w:szCs w:val="28"/>
          <w:lang w:val="ru-RU"/>
        </w:rPr>
      </w:pPr>
      <w:r w:rsidRPr="00E80FA1">
        <w:rPr>
          <w:rFonts w:ascii="Times New Roman" w:hAnsi="Times New Roman" w:cs="Times New Roman"/>
          <w:b/>
          <w:sz w:val="28"/>
          <w:szCs w:val="28"/>
          <w:lang w:val="ru-RU"/>
        </w:rPr>
        <w:lastRenderedPageBreak/>
        <w:t>Задание1.</w:t>
      </w:r>
      <w:r w:rsidRPr="003550F1">
        <w:rPr>
          <w:rFonts w:ascii="Times New Roman" w:hAnsi="Times New Roman" w:cs="Times New Roman"/>
          <w:sz w:val="28"/>
          <w:szCs w:val="28"/>
          <w:lang w:val="ru-RU"/>
        </w:rPr>
        <w:t xml:space="preserve"> </w:t>
      </w:r>
      <w:r w:rsidRPr="00E80FA1">
        <w:rPr>
          <w:rFonts w:ascii="Times New Roman" w:hAnsi="Times New Roman" w:cs="Times New Roman"/>
          <w:i/>
          <w:sz w:val="28"/>
          <w:szCs w:val="28"/>
          <w:lang w:val="ru-RU"/>
        </w:rPr>
        <w:t xml:space="preserve">Переведите свидетельство о рождении гражданина Республики Казахстан на турецкий язык. Оформите документ для нотариального заверения, согласно правилам на стр. </w:t>
      </w:r>
      <w:r w:rsidR="00E80FA1" w:rsidRPr="00E80FA1">
        <w:rPr>
          <w:rFonts w:ascii="Times New Roman" w:hAnsi="Times New Roman" w:cs="Times New Roman"/>
          <w:i/>
          <w:sz w:val="28"/>
          <w:szCs w:val="28"/>
          <w:lang w:val="ru-RU"/>
        </w:rPr>
        <w:t>8-10</w:t>
      </w:r>
      <w:r w:rsidRPr="00E80FA1">
        <w:rPr>
          <w:rFonts w:ascii="Times New Roman" w:hAnsi="Times New Roman" w:cs="Times New Roman"/>
          <w:i/>
          <w:sz w:val="28"/>
          <w:szCs w:val="28"/>
          <w:lang w:val="ru-RU"/>
        </w:rPr>
        <w:t xml:space="preserve"> и формату документа, приведенного ниже.</w:t>
      </w:r>
    </w:p>
    <w:p w14:paraId="68606D4B" w14:textId="6785B02A" w:rsidR="00A05DE8" w:rsidRDefault="00C6296A" w:rsidP="006A4F08">
      <w:pPr>
        <w:jc w:val="both"/>
        <w:rPr>
          <w:rFonts w:ascii="Times New Roman" w:hAnsi="Times New Roman" w:cs="Times New Roman"/>
          <w:i/>
          <w:sz w:val="28"/>
          <w:szCs w:val="28"/>
          <w:lang w:val="ru-RU"/>
        </w:rPr>
      </w:pPr>
      <w:r w:rsidRPr="00E80FA1">
        <w:rPr>
          <w:rFonts w:ascii="Times New Roman" w:hAnsi="Times New Roman" w:cs="Times New Roman"/>
          <w:b/>
          <w:sz w:val="28"/>
          <w:szCs w:val="28"/>
          <w:lang w:val="ru-RU"/>
        </w:rPr>
        <w:t>Задание 2.</w:t>
      </w:r>
      <w:r w:rsidR="00E80FA1">
        <w:rPr>
          <w:rFonts w:ascii="Times New Roman" w:hAnsi="Times New Roman" w:cs="Times New Roman"/>
          <w:sz w:val="28"/>
          <w:szCs w:val="28"/>
          <w:lang w:val="ru-RU"/>
        </w:rPr>
        <w:t xml:space="preserve"> </w:t>
      </w:r>
      <w:r w:rsidR="00E80FA1" w:rsidRPr="00E80FA1">
        <w:rPr>
          <w:rFonts w:ascii="Times New Roman" w:hAnsi="Times New Roman" w:cs="Times New Roman"/>
          <w:i/>
          <w:sz w:val="28"/>
          <w:szCs w:val="28"/>
          <w:lang w:val="ru-RU"/>
        </w:rPr>
        <w:t>Составьте глоссарий для перевода свидетельства о рождении с русского языка на турецкий язык.</w:t>
      </w:r>
    </w:p>
    <w:p w14:paraId="0EC433D2" w14:textId="77777777" w:rsidR="00E80FA1" w:rsidRPr="003550F1" w:rsidRDefault="00E80FA1" w:rsidP="006A4F08">
      <w:pPr>
        <w:jc w:val="both"/>
        <w:rPr>
          <w:rFonts w:ascii="Times New Roman" w:hAnsi="Times New Roman" w:cs="Times New Roman"/>
          <w:sz w:val="28"/>
          <w:szCs w:val="28"/>
          <w:lang w:val="ru-RU"/>
        </w:rPr>
      </w:pPr>
    </w:p>
    <w:p w14:paraId="564DD732" w14:textId="77777777" w:rsidR="00A05DE8" w:rsidRPr="003550F1" w:rsidRDefault="00C6296A" w:rsidP="006A4F08">
      <w:pPr>
        <w:jc w:val="both"/>
        <w:rPr>
          <w:rFonts w:ascii="Times New Roman" w:hAnsi="Times New Roman" w:cs="Times New Roman"/>
          <w:sz w:val="28"/>
          <w:szCs w:val="28"/>
          <w:lang w:val="ru-RU"/>
        </w:rPr>
      </w:pPr>
      <w:r w:rsidRPr="003550F1">
        <w:rPr>
          <w:rFonts w:ascii="Times New Roman" w:hAnsi="Times New Roman" w:cs="Times New Roman"/>
          <w:noProof/>
          <w:sz w:val="28"/>
          <w:szCs w:val="28"/>
        </w:rPr>
        <w:drawing>
          <wp:inline distT="0" distB="0" distL="0" distR="0" wp14:anchorId="7443304B" wp14:editId="50A0B025">
            <wp:extent cx="6020407" cy="4140200"/>
            <wp:effectExtent l="0" t="0" r="0" b="0"/>
            <wp:docPr id="20" name="Picture 20" descr="Macintosh HD:Users:oxanasyurmen:Desktop:turkish translation:post-373578-0-44837100-13180909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Macintosh HD:Users:oxanasyurmen:Desktop:turkish translation:post-373578-0-44837100-1318090975.jpg"/>
                    <pic:cNvPicPr>
                      <a:picLocks noChangeAspect="1" noChangeArrowheads="1"/>
                    </pic:cNvPicPr>
                  </pic:nvPicPr>
                  <pic:blipFill rotWithShape="1">
                    <a:blip r:embed="rId66">
                      <a:extLst>
                        <a:ext uri="{28A0092B-C50C-407E-A947-70E740481C1C}">
                          <a14:useLocalDpi xmlns:a14="http://schemas.microsoft.com/office/drawing/2010/main" val="0"/>
                        </a:ext>
                      </a:extLst>
                    </a:blip>
                    <a:srcRect b="2088"/>
                    <a:stretch/>
                  </pic:blipFill>
                  <pic:spPr bwMode="auto">
                    <a:xfrm>
                      <a:off x="0" y="0"/>
                      <a:ext cx="6020435" cy="4140220"/>
                    </a:xfrm>
                    <a:prstGeom prst="rect">
                      <a:avLst/>
                    </a:prstGeom>
                    <a:noFill/>
                    <a:ln>
                      <a:noFill/>
                    </a:ln>
                    <a:extLst>
                      <a:ext uri="{53640926-AAD7-44D8-BBD7-CCE9431645EC}">
                        <a14:shadowObscured xmlns:a14="http://schemas.microsoft.com/office/drawing/2010/main"/>
                      </a:ext>
                    </a:extLst>
                  </pic:spPr>
                </pic:pic>
              </a:graphicData>
            </a:graphic>
          </wp:inline>
        </w:drawing>
      </w:r>
    </w:p>
    <w:p w14:paraId="03458A29" w14:textId="77777777" w:rsidR="00A05DE8" w:rsidRPr="003550F1" w:rsidRDefault="00A05DE8" w:rsidP="006A4F08">
      <w:pPr>
        <w:jc w:val="both"/>
        <w:rPr>
          <w:rFonts w:ascii="Times New Roman" w:hAnsi="Times New Roman" w:cs="Times New Roman"/>
          <w:sz w:val="28"/>
          <w:szCs w:val="28"/>
          <w:lang w:val="ru-RU"/>
        </w:rPr>
      </w:pPr>
    </w:p>
    <w:p w14:paraId="1DD1F713" w14:textId="57631A24" w:rsidR="00A05DE8" w:rsidRPr="00E80FA1" w:rsidRDefault="00C6296A" w:rsidP="006A4F08">
      <w:pPr>
        <w:jc w:val="both"/>
        <w:rPr>
          <w:rFonts w:ascii="Times New Roman" w:hAnsi="Times New Roman" w:cs="Times New Roman"/>
          <w:i/>
          <w:sz w:val="28"/>
          <w:szCs w:val="28"/>
          <w:lang w:val="ru-RU"/>
        </w:rPr>
      </w:pPr>
      <w:r w:rsidRPr="00E80FA1">
        <w:rPr>
          <w:rFonts w:ascii="Times New Roman" w:hAnsi="Times New Roman" w:cs="Times New Roman"/>
          <w:b/>
          <w:sz w:val="28"/>
          <w:szCs w:val="28"/>
          <w:lang w:val="ru-RU"/>
        </w:rPr>
        <w:t>Задание 3.</w:t>
      </w:r>
      <w:r w:rsidRPr="003550F1">
        <w:rPr>
          <w:rFonts w:ascii="Times New Roman" w:hAnsi="Times New Roman" w:cs="Times New Roman"/>
          <w:sz w:val="28"/>
          <w:szCs w:val="28"/>
          <w:lang w:val="ru-RU"/>
        </w:rPr>
        <w:t xml:space="preserve"> </w:t>
      </w:r>
      <w:r w:rsidRPr="00E80FA1">
        <w:rPr>
          <w:rFonts w:ascii="Times New Roman" w:hAnsi="Times New Roman" w:cs="Times New Roman"/>
          <w:i/>
          <w:sz w:val="28"/>
          <w:szCs w:val="28"/>
          <w:lang w:val="ru-RU"/>
        </w:rPr>
        <w:t>Найдите ошибки в переводе и оформлении</w:t>
      </w:r>
      <w:r w:rsidR="0018429F">
        <w:rPr>
          <w:rFonts w:ascii="Times New Roman" w:hAnsi="Times New Roman" w:cs="Times New Roman"/>
          <w:i/>
          <w:sz w:val="28"/>
          <w:szCs w:val="28"/>
          <w:lang w:val="ru-RU"/>
        </w:rPr>
        <w:t xml:space="preserve"> перевода</w:t>
      </w:r>
      <w:r w:rsidRPr="00E80FA1">
        <w:rPr>
          <w:rFonts w:ascii="Times New Roman" w:hAnsi="Times New Roman" w:cs="Times New Roman"/>
          <w:i/>
          <w:sz w:val="28"/>
          <w:szCs w:val="28"/>
          <w:lang w:val="ru-RU"/>
        </w:rPr>
        <w:t xml:space="preserve"> документа (согласно документу, приведенному выше).</w:t>
      </w:r>
    </w:p>
    <w:p w14:paraId="1B0065E1" w14:textId="77777777" w:rsidR="00C6296A" w:rsidRPr="003550F1" w:rsidRDefault="00C6296A" w:rsidP="006A4F08">
      <w:pPr>
        <w:jc w:val="both"/>
        <w:rPr>
          <w:rFonts w:ascii="Times New Roman" w:hAnsi="Times New Roman" w:cs="Times New Roman"/>
          <w:sz w:val="28"/>
          <w:szCs w:val="28"/>
          <w:lang w:val="ru-RU"/>
        </w:rPr>
      </w:pPr>
    </w:p>
    <w:p w14:paraId="79512846" w14:textId="77777777" w:rsidR="00C6296A" w:rsidRPr="003550F1" w:rsidRDefault="00C6296A" w:rsidP="00C6296A">
      <w:pPr>
        <w:pStyle w:val="NoSpacing"/>
        <w:jc w:val="center"/>
        <w:rPr>
          <w:rFonts w:cs="Times New Roman"/>
          <w:b/>
          <w:sz w:val="32"/>
          <w:szCs w:val="32"/>
          <w:lang w:val="tr-TR"/>
        </w:rPr>
      </w:pPr>
      <w:r w:rsidRPr="003550F1">
        <w:rPr>
          <w:rFonts w:cs="Times New Roman"/>
          <w:b/>
          <w:sz w:val="32"/>
          <w:szCs w:val="32"/>
          <w:lang w:val="tr-TR"/>
        </w:rPr>
        <w:t>DOĞUM BELGESİ</w:t>
      </w:r>
    </w:p>
    <w:p w14:paraId="398306D5" w14:textId="77777777" w:rsidR="00C6296A" w:rsidRPr="003550F1" w:rsidRDefault="00C6296A" w:rsidP="00C6296A">
      <w:pPr>
        <w:pStyle w:val="NoSpacing"/>
        <w:rPr>
          <w:rFonts w:cs="Times New Roman"/>
          <w:sz w:val="32"/>
          <w:szCs w:val="32"/>
          <w:lang w:val="tr-TR"/>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4"/>
        <w:gridCol w:w="6480"/>
      </w:tblGrid>
      <w:tr w:rsidR="00C6296A" w:rsidRPr="003550F1" w14:paraId="31B4550D" w14:textId="77777777" w:rsidTr="00C6296A">
        <w:tc>
          <w:tcPr>
            <w:tcW w:w="3084" w:type="dxa"/>
          </w:tcPr>
          <w:p w14:paraId="72A9E787" w14:textId="77777777" w:rsidR="00C6296A" w:rsidRPr="003550F1" w:rsidRDefault="00C6296A" w:rsidP="00C6296A">
            <w:pPr>
              <w:pStyle w:val="NoSpacing"/>
              <w:rPr>
                <w:rFonts w:cs="Times New Roman"/>
                <w:b/>
                <w:sz w:val="32"/>
                <w:szCs w:val="32"/>
                <w:lang w:val="tr-TR"/>
              </w:rPr>
            </w:pPr>
            <w:r w:rsidRPr="003550F1">
              <w:rPr>
                <w:rFonts w:cs="Times New Roman"/>
                <w:b/>
                <w:sz w:val="32"/>
                <w:szCs w:val="32"/>
                <w:lang w:val="tr-TR"/>
              </w:rPr>
              <w:t xml:space="preserve">Vatandaş </w:t>
            </w:r>
          </w:p>
        </w:tc>
        <w:tc>
          <w:tcPr>
            <w:tcW w:w="6481" w:type="dxa"/>
            <w:tcBorders>
              <w:bottom w:val="single" w:sz="4" w:space="0" w:color="auto"/>
            </w:tcBorders>
          </w:tcPr>
          <w:p w14:paraId="7B241130" w14:textId="77777777" w:rsidR="00C6296A" w:rsidRPr="003550F1" w:rsidRDefault="00C6296A" w:rsidP="00C6296A">
            <w:pPr>
              <w:pStyle w:val="NoSpacing"/>
              <w:jc w:val="center"/>
              <w:rPr>
                <w:rFonts w:cs="Times New Roman"/>
                <w:i/>
                <w:sz w:val="32"/>
                <w:szCs w:val="32"/>
                <w:lang w:val="tr-TR"/>
              </w:rPr>
            </w:pPr>
            <w:r w:rsidRPr="003550F1">
              <w:rPr>
                <w:rFonts w:cs="Times New Roman"/>
                <w:i/>
                <w:sz w:val="32"/>
                <w:szCs w:val="32"/>
                <w:lang w:val="tr-TR"/>
              </w:rPr>
              <w:t>Dusembek</w:t>
            </w:r>
          </w:p>
        </w:tc>
      </w:tr>
      <w:tr w:rsidR="00C6296A" w:rsidRPr="003550F1" w14:paraId="31ED84E4" w14:textId="77777777" w:rsidTr="00C6296A">
        <w:tc>
          <w:tcPr>
            <w:tcW w:w="3084" w:type="dxa"/>
          </w:tcPr>
          <w:p w14:paraId="6E2F9BE0" w14:textId="77777777" w:rsidR="00C6296A" w:rsidRPr="003550F1" w:rsidRDefault="00C6296A" w:rsidP="00C6296A">
            <w:pPr>
              <w:pStyle w:val="NoSpacing"/>
              <w:rPr>
                <w:rFonts w:cs="Times New Roman"/>
                <w:b/>
                <w:sz w:val="32"/>
                <w:szCs w:val="32"/>
                <w:lang w:val="tr-TR"/>
              </w:rPr>
            </w:pPr>
          </w:p>
        </w:tc>
        <w:tc>
          <w:tcPr>
            <w:tcW w:w="6481" w:type="dxa"/>
            <w:tcBorders>
              <w:top w:val="single" w:sz="4" w:space="0" w:color="auto"/>
              <w:bottom w:val="single" w:sz="4" w:space="0" w:color="auto"/>
            </w:tcBorders>
          </w:tcPr>
          <w:p w14:paraId="337BDD82" w14:textId="77777777" w:rsidR="00C6296A" w:rsidRPr="003550F1" w:rsidRDefault="00C6296A" w:rsidP="00C6296A">
            <w:pPr>
              <w:pStyle w:val="NoSpacing"/>
              <w:jc w:val="center"/>
              <w:rPr>
                <w:rFonts w:cs="Times New Roman"/>
                <w:sz w:val="32"/>
                <w:szCs w:val="32"/>
                <w:vertAlign w:val="superscript"/>
                <w:lang w:val="tr-TR"/>
              </w:rPr>
            </w:pPr>
          </w:p>
        </w:tc>
      </w:tr>
      <w:tr w:rsidR="00C6296A" w:rsidRPr="003550F1" w14:paraId="332855CE" w14:textId="77777777" w:rsidTr="00C6296A">
        <w:tc>
          <w:tcPr>
            <w:tcW w:w="3084" w:type="dxa"/>
          </w:tcPr>
          <w:p w14:paraId="000FEF4E" w14:textId="77777777" w:rsidR="00C6296A" w:rsidRPr="003550F1" w:rsidRDefault="00C6296A" w:rsidP="00C6296A">
            <w:pPr>
              <w:pStyle w:val="NoSpacing"/>
              <w:rPr>
                <w:rFonts w:cs="Times New Roman"/>
                <w:b/>
                <w:sz w:val="32"/>
                <w:szCs w:val="32"/>
                <w:lang w:val="tr-TR"/>
              </w:rPr>
            </w:pPr>
          </w:p>
        </w:tc>
        <w:tc>
          <w:tcPr>
            <w:tcW w:w="6481" w:type="dxa"/>
            <w:tcBorders>
              <w:top w:val="single" w:sz="4" w:space="0" w:color="auto"/>
              <w:bottom w:val="single" w:sz="4" w:space="0" w:color="auto"/>
            </w:tcBorders>
          </w:tcPr>
          <w:p w14:paraId="7E5C39F5" w14:textId="77777777" w:rsidR="00C6296A" w:rsidRPr="003550F1" w:rsidRDefault="00C6296A" w:rsidP="00C6296A">
            <w:pPr>
              <w:pStyle w:val="NoSpacing"/>
              <w:jc w:val="center"/>
              <w:rPr>
                <w:rFonts w:cs="Times New Roman"/>
                <w:i/>
                <w:sz w:val="32"/>
                <w:szCs w:val="32"/>
                <w:vertAlign w:val="superscript"/>
                <w:lang w:val="tr-TR"/>
              </w:rPr>
            </w:pPr>
            <w:r w:rsidRPr="003550F1">
              <w:rPr>
                <w:rFonts w:cs="Times New Roman"/>
                <w:i/>
                <w:sz w:val="32"/>
                <w:szCs w:val="32"/>
                <w:lang w:val="tr-TR"/>
              </w:rPr>
              <w:t>Aidana Nurjankizi</w:t>
            </w:r>
          </w:p>
        </w:tc>
      </w:tr>
      <w:tr w:rsidR="00C6296A" w:rsidRPr="003550F1" w14:paraId="7EAA2FE3" w14:textId="77777777" w:rsidTr="00C6296A">
        <w:tc>
          <w:tcPr>
            <w:tcW w:w="3084" w:type="dxa"/>
          </w:tcPr>
          <w:p w14:paraId="2D709362" w14:textId="77777777" w:rsidR="00C6296A" w:rsidRPr="003550F1" w:rsidRDefault="00C6296A" w:rsidP="00C6296A">
            <w:pPr>
              <w:pStyle w:val="NoSpacing"/>
              <w:rPr>
                <w:rFonts w:cs="Times New Roman"/>
                <w:b/>
                <w:sz w:val="32"/>
                <w:szCs w:val="32"/>
                <w:lang w:val="tr-TR"/>
              </w:rPr>
            </w:pPr>
          </w:p>
        </w:tc>
        <w:tc>
          <w:tcPr>
            <w:tcW w:w="6481" w:type="dxa"/>
            <w:tcBorders>
              <w:top w:val="single" w:sz="4" w:space="0" w:color="auto"/>
            </w:tcBorders>
          </w:tcPr>
          <w:p w14:paraId="52D2DE62" w14:textId="77777777" w:rsidR="00C6296A" w:rsidRPr="003550F1" w:rsidRDefault="00C6296A" w:rsidP="00C6296A">
            <w:pPr>
              <w:pStyle w:val="NoSpacing"/>
              <w:jc w:val="center"/>
              <w:rPr>
                <w:rFonts w:cs="Times New Roman"/>
                <w:sz w:val="32"/>
                <w:szCs w:val="32"/>
                <w:vertAlign w:val="superscript"/>
                <w:lang w:val="tr-TR"/>
              </w:rPr>
            </w:pPr>
          </w:p>
        </w:tc>
      </w:tr>
      <w:tr w:rsidR="00C6296A" w:rsidRPr="003550F1" w14:paraId="3E7D5206" w14:textId="77777777" w:rsidTr="00C6296A">
        <w:tc>
          <w:tcPr>
            <w:tcW w:w="3084" w:type="dxa"/>
          </w:tcPr>
          <w:p w14:paraId="61FC12F2" w14:textId="77777777" w:rsidR="00C6296A" w:rsidRPr="003550F1" w:rsidRDefault="00C6296A" w:rsidP="00C6296A">
            <w:pPr>
              <w:pStyle w:val="NoSpacing"/>
              <w:rPr>
                <w:rFonts w:cs="Times New Roman"/>
                <w:b/>
                <w:sz w:val="32"/>
                <w:szCs w:val="32"/>
                <w:lang w:val="tr-TR"/>
              </w:rPr>
            </w:pPr>
            <w:r w:rsidRPr="003550F1">
              <w:rPr>
                <w:rFonts w:cs="Times New Roman"/>
                <w:b/>
                <w:sz w:val="32"/>
                <w:szCs w:val="32"/>
                <w:lang w:val="tr-TR"/>
              </w:rPr>
              <w:t>Doğum tarihi</w:t>
            </w:r>
          </w:p>
        </w:tc>
        <w:tc>
          <w:tcPr>
            <w:tcW w:w="6481" w:type="dxa"/>
            <w:tcBorders>
              <w:bottom w:val="single" w:sz="4" w:space="0" w:color="auto"/>
            </w:tcBorders>
          </w:tcPr>
          <w:p w14:paraId="1E6FB4F1" w14:textId="77777777" w:rsidR="00C6296A" w:rsidRPr="003550F1" w:rsidRDefault="00C6296A" w:rsidP="00C6296A">
            <w:pPr>
              <w:pStyle w:val="NoSpacing"/>
              <w:jc w:val="center"/>
              <w:rPr>
                <w:rFonts w:cs="Times New Roman"/>
                <w:i/>
                <w:sz w:val="32"/>
                <w:szCs w:val="32"/>
                <w:lang w:val="tr-TR"/>
              </w:rPr>
            </w:pPr>
            <w:r w:rsidRPr="003550F1">
              <w:rPr>
                <w:rFonts w:cs="Times New Roman"/>
                <w:i/>
                <w:sz w:val="32"/>
                <w:szCs w:val="32"/>
                <w:lang w:val="tr-TR"/>
              </w:rPr>
              <w:t>14.06.2010</w:t>
            </w:r>
          </w:p>
        </w:tc>
      </w:tr>
      <w:tr w:rsidR="00C6296A" w:rsidRPr="003550F1" w14:paraId="652EFB35" w14:textId="77777777" w:rsidTr="00C6296A">
        <w:tc>
          <w:tcPr>
            <w:tcW w:w="3084" w:type="dxa"/>
          </w:tcPr>
          <w:p w14:paraId="68C08D2A" w14:textId="77777777" w:rsidR="00C6296A" w:rsidRPr="003550F1" w:rsidRDefault="00C6296A" w:rsidP="00C6296A">
            <w:pPr>
              <w:pStyle w:val="NoSpacing"/>
              <w:rPr>
                <w:rFonts w:cs="Times New Roman"/>
                <w:b/>
                <w:sz w:val="32"/>
                <w:szCs w:val="32"/>
                <w:lang w:val="tr-TR"/>
              </w:rPr>
            </w:pPr>
          </w:p>
        </w:tc>
        <w:tc>
          <w:tcPr>
            <w:tcW w:w="6481" w:type="dxa"/>
            <w:tcBorders>
              <w:top w:val="single" w:sz="4" w:space="0" w:color="auto"/>
            </w:tcBorders>
          </w:tcPr>
          <w:p w14:paraId="3DF46E0F" w14:textId="77777777" w:rsidR="00C6296A" w:rsidRPr="003550F1" w:rsidRDefault="00C6296A" w:rsidP="00C6296A">
            <w:pPr>
              <w:pStyle w:val="NoSpacing"/>
              <w:jc w:val="center"/>
              <w:rPr>
                <w:rFonts w:cs="Times New Roman"/>
                <w:sz w:val="32"/>
                <w:szCs w:val="32"/>
                <w:vertAlign w:val="superscript"/>
                <w:lang w:val="tr-TR"/>
              </w:rPr>
            </w:pPr>
          </w:p>
        </w:tc>
      </w:tr>
      <w:tr w:rsidR="00C6296A" w:rsidRPr="003550F1" w14:paraId="322461B5" w14:textId="77777777" w:rsidTr="00C6296A">
        <w:tc>
          <w:tcPr>
            <w:tcW w:w="3084" w:type="dxa"/>
          </w:tcPr>
          <w:p w14:paraId="5667FE37" w14:textId="77777777" w:rsidR="00C6296A" w:rsidRPr="003550F1" w:rsidRDefault="00C6296A" w:rsidP="00C6296A">
            <w:pPr>
              <w:pStyle w:val="NoSpacing"/>
              <w:rPr>
                <w:rFonts w:cs="Times New Roman"/>
                <w:b/>
                <w:sz w:val="32"/>
                <w:szCs w:val="32"/>
                <w:lang w:val="tr-TR"/>
              </w:rPr>
            </w:pPr>
            <w:r w:rsidRPr="003550F1">
              <w:rPr>
                <w:rFonts w:cs="Times New Roman"/>
                <w:b/>
                <w:sz w:val="32"/>
                <w:szCs w:val="32"/>
                <w:lang w:val="tr-TR"/>
              </w:rPr>
              <w:t>Doğum teri: şehir, köy</w:t>
            </w:r>
          </w:p>
        </w:tc>
        <w:tc>
          <w:tcPr>
            <w:tcW w:w="6481" w:type="dxa"/>
            <w:tcBorders>
              <w:bottom w:val="single" w:sz="4" w:space="0" w:color="auto"/>
            </w:tcBorders>
          </w:tcPr>
          <w:p w14:paraId="6E905546" w14:textId="77777777" w:rsidR="00C6296A" w:rsidRPr="003550F1" w:rsidRDefault="00C6296A" w:rsidP="00C6296A">
            <w:pPr>
              <w:pStyle w:val="NoSpacing"/>
              <w:jc w:val="center"/>
              <w:rPr>
                <w:rFonts w:cs="Times New Roman"/>
                <w:i/>
                <w:sz w:val="32"/>
                <w:szCs w:val="32"/>
                <w:lang w:val="tr-TR"/>
              </w:rPr>
            </w:pPr>
            <w:r w:rsidRPr="003550F1">
              <w:rPr>
                <w:rFonts w:cs="Times New Roman"/>
                <w:i/>
                <w:sz w:val="32"/>
                <w:szCs w:val="32"/>
                <w:lang w:val="tr-TR"/>
              </w:rPr>
              <w:t>Balkas</w:t>
            </w:r>
          </w:p>
        </w:tc>
      </w:tr>
      <w:tr w:rsidR="00C6296A" w:rsidRPr="003550F1" w14:paraId="59907D14" w14:textId="77777777" w:rsidTr="00C6296A">
        <w:tc>
          <w:tcPr>
            <w:tcW w:w="3084" w:type="dxa"/>
          </w:tcPr>
          <w:p w14:paraId="38C51939" w14:textId="77777777" w:rsidR="00C6296A" w:rsidRPr="003550F1" w:rsidRDefault="00C6296A" w:rsidP="00C6296A">
            <w:pPr>
              <w:pStyle w:val="NoSpacing"/>
              <w:rPr>
                <w:rFonts w:cs="Times New Roman"/>
                <w:b/>
                <w:sz w:val="32"/>
                <w:szCs w:val="32"/>
                <w:lang w:val="tr-TR"/>
              </w:rPr>
            </w:pPr>
            <w:r w:rsidRPr="003550F1">
              <w:rPr>
                <w:rFonts w:cs="Times New Roman"/>
                <w:b/>
                <w:sz w:val="32"/>
                <w:szCs w:val="32"/>
                <w:lang w:val="tr-TR"/>
              </w:rPr>
              <w:t>mahale</w:t>
            </w:r>
          </w:p>
        </w:tc>
        <w:tc>
          <w:tcPr>
            <w:tcW w:w="6481" w:type="dxa"/>
            <w:tcBorders>
              <w:top w:val="single" w:sz="4" w:space="0" w:color="auto"/>
              <w:bottom w:val="single" w:sz="4" w:space="0" w:color="auto"/>
            </w:tcBorders>
          </w:tcPr>
          <w:p w14:paraId="7C656995" w14:textId="77777777" w:rsidR="00C6296A" w:rsidRPr="003550F1" w:rsidRDefault="00C6296A" w:rsidP="00C6296A">
            <w:pPr>
              <w:pStyle w:val="NoSpacing"/>
              <w:jc w:val="center"/>
              <w:rPr>
                <w:rFonts w:cs="Times New Roman"/>
                <w:i/>
                <w:sz w:val="32"/>
                <w:szCs w:val="32"/>
                <w:lang w:val="tr-TR"/>
              </w:rPr>
            </w:pPr>
          </w:p>
        </w:tc>
      </w:tr>
      <w:tr w:rsidR="00C6296A" w:rsidRPr="003550F1" w14:paraId="0507164B" w14:textId="77777777" w:rsidTr="00C6296A">
        <w:tc>
          <w:tcPr>
            <w:tcW w:w="3084" w:type="dxa"/>
          </w:tcPr>
          <w:p w14:paraId="171B3D2A" w14:textId="77777777" w:rsidR="00C6296A" w:rsidRPr="003550F1" w:rsidRDefault="00C6296A" w:rsidP="00C6296A">
            <w:pPr>
              <w:pStyle w:val="NoSpacing"/>
              <w:rPr>
                <w:rFonts w:cs="Times New Roman"/>
                <w:b/>
                <w:sz w:val="32"/>
                <w:szCs w:val="32"/>
                <w:lang w:val="tr-TR"/>
              </w:rPr>
            </w:pPr>
            <w:r w:rsidRPr="003550F1">
              <w:rPr>
                <w:rFonts w:cs="Times New Roman"/>
                <w:b/>
                <w:sz w:val="32"/>
                <w:szCs w:val="32"/>
                <w:lang w:val="tr-TR"/>
              </w:rPr>
              <w:lastRenderedPageBreak/>
              <w:t>bölge</w:t>
            </w:r>
          </w:p>
        </w:tc>
        <w:tc>
          <w:tcPr>
            <w:tcW w:w="6481" w:type="dxa"/>
            <w:tcBorders>
              <w:top w:val="single" w:sz="4" w:space="0" w:color="auto"/>
              <w:bottom w:val="single" w:sz="4" w:space="0" w:color="auto"/>
            </w:tcBorders>
          </w:tcPr>
          <w:p w14:paraId="0B062005" w14:textId="77777777" w:rsidR="00C6296A" w:rsidRPr="003550F1" w:rsidRDefault="00C6296A" w:rsidP="00C6296A">
            <w:pPr>
              <w:pStyle w:val="NoSpacing"/>
              <w:jc w:val="center"/>
              <w:rPr>
                <w:rFonts w:cs="Times New Roman"/>
                <w:i/>
                <w:sz w:val="32"/>
                <w:szCs w:val="32"/>
                <w:lang w:val="tr-TR"/>
              </w:rPr>
            </w:pPr>
            <w:r w:rsidRPr="003550F1">
              <w:rPr>
                <w:rFonts w:cs="Times New Roman"/>
                <w:i/>
                <w:sz w:val="32"/>
                <w:szCs w:val="32"/>
                <w:lang w:val="tr-TR"/>
              </w:rPr>
              <w:t>Balkas</w:t>
            </w:r>
          </w:p>
        </w:tc>
      </w:tr>
      <w:tr w:rsidR="00C6296A" w:rsidRPr="003550F1" w14:paraId="6520BC40" w14:textId="77777777" w:rsidTr="00C6296A">
        <w:tc>
          <w:tcPr>
            <w:tcW w:w="3084" w:type="dxa"/>
          </w:tcPr>
          <w:p w14:paraId="7BEEF0BE" w14:textId="77777777" w:rsidR="00C6296A" w:rsidRPr="003550F1" w:rsidRDefault="00C6296A" w:rsidP="00C6296A">
            <w:pPr>
              <w:pStyle w:val="NoSpacing"/>
              <w:rPr>
                <w:rFonts w:cs="Times New Roman"/>
                <w:b/>
                <w:sz w:val="32"/>
                <w:szCs w:val="32"/>
                <w:lang w:val="tr-TR"/>
              </w:rPr>
            </w:pPr>
            <w:r w:rsidRPr="003550F1">
              <w:rPr>
                <w:rFonts w:cs="Times New Roman"/>
                <w:b/>
                <w:sz w:val="32"/>
                <w:szCs w:val="32"/>
                <w:lang w:val="tr-TR"/>
              </w:rPr>
              <w:t>cumhuriyet</w:t>
            </w:r>
          </w:p>
        </w:tc>
        <w:tc>
          <w:tcPr>
            <w:tcW w:w="6481" w:type="dxa"/>
            <w:tcBorders>
              <w:top w:val="single" w:sz="4" w:space="0" w:color="auto"/>
              <w:bottom w:val="single" w:sz="4" w:space="0" w:color="auto"/>
            </w:tcBorders>
          </w:tcPr>
          <w:p w14:paraId="18969D64" w14:textId="77777777" w:rsidR="00C6296A" w:rsidRPr="003550F1" w:rsidRDefault="00C6296A" w:rsidP="00C6296A">
            <w:pPr>
              <w:pStyle w:val="NoSpacing"/>
              <w:jc w:val="center"/>
              <w:rPr>
                <w:rFonts w:cs="Times New Roman"/>
                <w:sz w:val="32"/>
                <w:szCs w:val="32"/>
                <w:lang w:val="tr-TR"/>
              </w:rPr>
            </w:pPr>
            <w:r w:rsidRPr="003550F1">
              <w:rPr>
                <w:rFonts w:cs="Times New Roman"/>
                <w:sz w:val="32"/>
                <w:szCs w:val="32"/>
                <w:lang w:val="tr-TR"/>
              </w:rPr>
              <w:t>Kazakistan</w:t>
            </w:r>
          </w:p>
        </w:tc>
      </w:tr>
    </w:tbl>
    <w:p w14:paraId="33E2C28F" w14:textId="1804BCBC" w:rsidR="00C6296A" w:rsidRPr="003550F1" w:rsidRDefault="00E80FA1" w:rsidP="00C6296A">
      <w:pPr>
        <w:pStyle w:val="NoSpacing"/>
        <w:jc w:val="center"/>
        <w:rPr>
          <w:rFonts w:cs="Times New Roman"/>
          <w:b/>
          <w:sz w:val="32"/>
          <w:szCs w:val="32"/>
          <w:lang w:val="tr-TR"/>
        </w:rPr>
      </w:pPr>
      <w:r>
        <w:rPr>
          <w:rFonts w:cs="Times New Roman"/>
          <w:b/>
          <w:sz w:val="32"/>
          <w:szCs w:val="32"/>
          <w:lang w:val="tr-TR"/>
        </w:rPr>
        <w:t xml:space="preserve">                    </w:t>
      </w:r>
      <w:r w:rsidR="00C6296A" w:rsidRPr="003550F1">
        <w:rPr>
          <w:rFonts w:cs="Times New Roman"/>
          <w:b/>
          <w:sz w:val="32"/>
          <w:szCs w:val="32"/>
          <w:lang w:val="tr-TR"/>
        </w:rPr>
        <w:t>budan doğum tutanak kayıt kitapta</w:t>
      </w:r>
    </w:p>
    <w:p w14:paraId="1D4EC397" w14:textId="08C929AE" w:rsidR="00C6296A" w:rsidRPr="003550F1" w:rsidRDefault="00E80FA1" w:rsidP="00C6296A">
      <w:pPr>
        <w:pStyle w:val="NoSpacing"/>
        <w:jc w:val="center"/>
        <w:rPr>
          <w:rFonts w:cs="Times New Roman"/>
          <w:sz w:val="32"/>
          <w:szCs w:val="32"/>
          <w:lang w:val="tr-TR"/>
        </w:rPr>
      </w:pPr>
      <w:r>
        <w:rPr>
          <w:rFonts w:cs="Times New Roman"/>
          <w:i/>
          <w:sz w:val="32"/>
          <w:szCs w:val="32"/>
          <w:lang w:val="tr-TR"/>
        </w:rPr>
        <w:t xml:space="preserve">                 </w:t>
      </w:r>
      <w:r w:rsidR="00C6296A" w:rsidRPr="003550F1">
        <w:rPr>
          <w:rFonts w:cs="Times New Roman"/>
          <w:i/>
          <w:sz w:val="32"/>
          <w:szCs w:val="32"/>
          <w:lang w:val="tr-TR"/>
        </w:rPr>
        <w:t>2010</w:t>
      </w:r>
      <w:r w:rsidR="00C6296A" w:rsidRPr="003550F1">
        <w:rPr>
          <w:rFonts w:cs="Times New Roman"/>
          <w:sz w:val="32"/>
          <w:szCs w:val="32"/>
          <w:lang w:val="tr-TR"/>
        </w:rPr>
        <w:t xml:space="preserve"> yılı </w:t>
      </w:r>
      <w:r w:rsidR="00C6296A" w:rsidRPr="003550F1">
        <w:rPr>
          <w:rFonts w:cs="Times New Roman"/>
          <w:i/>
          <w:sz w:val="32"/>
          <w:szCs w:val="32"/>
          <w:lang w:val="tr-TR"/>
        </w:rPr>
        <w:t>Temmuz</w:t>
      </w:r>
      <w:r w:rsidR="00C6296A" w:rsidRPr="003550F1">
        <w:rPr>
          <w:rFonts w:cs="Times New Roman"/>
          <w:sz w:val="32"/>
          <w:szCs w:val="32"/>
          <w:lang w:val="tr-TR"/>
        </w:rPr>
        <w:t xml:space="preserve"> ayının </w:t>
      </w:r>
      <w:r w:rsidR="00C6296A" w:rsidRPr="003550F1">
        <w:rPr>
          <w:rFonts w:cs="Times New Roman"/>
          <w:i/>
          <w:sz w:val="32"/>
          <w:szCs w:val="32"/>
          <w:lang w:val="tr-TR"/>
        </w:rPr>
        <w:t>14</w:t>
      </w:r>
      <w:r w:rsidR="00C6296A" w:rsidRPr="003550F1">
        <w:rPr>
          <w:rFonts w:cs="Times New Roman"/>
          <w:sz w:val="32"/>
          <w:szCs w:val="32"/>
          <w:lang w:val="tr-TR"/>
        </w:rPr>
        <w:t xml:space="preserve"> günü</w:t>
      </w:r>
    </w:p>
    <w:p w14:paraId="71B230F3" w14:textId="2850A039" w:rsidR="00C6296A" w:rsidRPr="003550F1" w:rsidRDefault="00E80FA1" w:rsidP="00C6296A">
      <w:pPr>
        <w:pStyle w:val="NoSpacing"/>
        <w:jc w:val="center"/>
        <w:rPr>
          <w:rFonts w:cs="Times New Roman"/>
          <w:sz w:val="32"/>
          <w:szCs w:val="32"/>
          <w:lang w:val="tr-TR"/>
        </w:rPr>
      </w:pPr>
      <w:r>
        <w:rPr>
          <w:rFonts w:cs="Times New Roman"/>
          <w:b/>
          <w:sz w:val="32"/>
          <w:szCs w:val="32"/>
        </w:rPr>
        <w:t xml:space="preserve">                </w:t>
      </w:r>
      <w:r w:rsidR="00C6296A" w:rsidRPr="003550F1">
        <w:rPr>
          <w:rFonts w:cs="Times New Roman"/>
          <w:b/>
          <w:sz w:val="32"/>
          <w:szCs w:val="32"/>
        </w:rPr>
        <w:t>№</w:t>
      </w:r>
      <w:r w:rsidR="00C6296A" w:rsidRPr="003550F1">
        <w:rPr>
          <w:rFonts w:cs="Times New Roman"/>
          <w:i/>
          <w:sz w:val="32"/>
          <w:szCs w:val="32"/>
          <w:lang w:val="tr-TR"/>
        </w:rPr>
        <w:t>754</w:t>
      </w:r>
      <w:r w:rsidR="00C6296A" w:rsidRPr="003550F1">
        <w:rPr>
          <w:rFonts w:cs="Times New Roman"/>
          <w:b/>
          <w:sz w:val="32"/>
          <w:szCs w:val="32"/>
          <w:lang w:val="tr-TR"/>
        </w:rPr>
        <w:t xml:space="preserve"> kayıt yapılmış</w:t>
      </w:r>
    </w:p>
    <w:p w14:paraId="5C0CC3DA" w14:textId="77777777" w:rsidR="00C6296A" w:rsidRPr="003550F1" w:rsidRDefault="00C6296A" w:rsidP="00C6296A">
      <w:pPr>
        <w:pStyle w:val="NoSpacing"/>
        <w:rPr>
          <w:rFonts w:cs="Times New Roman"/>
          <w:sz w:val="32"/>
          <w:szCs w:val="32"/>
        </w:rPr>
      </w:pPr>
    </w:p>
    <w:p w14:paraId="70C2597C" w14:textId="77777777" w:rsidR="00C6296A" w:rsidRPr="003550F1" w:rsidRDefault="00C6296A" w:rsidP="00C6296A">
      <w:pPr>
        <w:pStyle w:val="NoSpacing"/>
        <w:rPr>
          <w:rFonts w:cs="Times New Roman"/>
          <w:b/>
          <w:sz w:val="32"/>
          <w:szCs w:val="32"/>
        </w:rPr>
      </w:pPr>
      <w:r w:rsidRPr="003550F1">
        <w:rPr>
          <w:rFonts w:cs="Times New Roman"/>
          <w:b/>
          <w:sz w:val="32"/>
          <w:szCs w:val="32"/>
          <w:lang w:val="tr-TR"/>
        </w:rPr>
        <w:t>ANA BABA</w:t>
      </w:r>
      <w:r w:rsidRPr="003550F1">
        <w:rPr>
          <w:rFonts w:cs="Times New Roman"/>
          <w:b/>
          <w:sz w:val="32"/>
          <w:szCs w:val="32"/>
        </w:rPr>
        <w:t>:</w:t>
      </w:r>
    </w:p>
    <w:tbl>
      <w:tblPr>
        <w:tblStyle w:val="TableGrid"/>
        <w:tblW w:w="910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4"/>
        <w:gridCol w:w="6173"/>
      </w:tblGrid>
      <w:tr w:rsidR="00C6296A" w:rsidRPr="003550F1" w14:paraId="392868F5" w14:textId="77777777" w:rsidTr="00222BCA">
        <w:trPr>
          <w:trHeight w:val="325"/>
        </w:trPr>
        <w:tc>
          <w:tcPr>
            <w:tcW w:w="2934" w:type="dxa"/>
          </w:tcPr>
          <w:p w14:paraId="6AEFDB56" w14:textId="77777777" w:rsidR="00C6296A" w:rsidRPr="003550F1" w:rsidRDefault="00C6296A" w:rsidP="00C6296A">
            <w:pPr>
              <w:pStyle w:val="NoSpacing"/>
              <w:rPr>
                <w:rFonts w:cs="Times New Roman"/>
                <w:b/>
                <w:sz w:val="32"/>
                <w:szCs w:val="32"/>
                <w:lang w:val="tr-TR"/>
              </w:rPr>
            </w:pPr>
            <w:r w:rsidRPr="003550F1">
              <w:rPr>
                <w:rFonts w:cs="Times New Roman"/>
                <w:b/>
                <w:sz w:val="32"/>
                <w:szCs w:val="32"/>
                <w:lang w:val="tr-TR"/>
              </w:rPr>
              <w:t xml:space="preserve">Babası </w:t>
            </w:r>
          </w:p>
        </w:tc>
        <w:tc>
          <w:tcPr>
            <w:tcW w:w="6173" w:type="dxa"/>
            <w:tcBorders>
              <w:bottom w:val="single" w:sz="4" w:space="0" w:color="auto"/>
            </w:tcBorders>
          </w:tcPr>
          <w:p w14:paraId="0EBE64A9" w14:textId="77777777" w:rsidR="00C6296A" w:rsidRPr="003550F1" w:rsidRDefault="00C6296A" w:rsidP="00C6296A">
            <w:pPr>
              <w:pStyle w:val="NoSpacing"/>
              <w:jc w:val="center"/>
              <w:rPr>
                <w:rFonts w:cs="Times New Roman"/>
                <w:i/>
                <w:sz w:val="32"/>
                <w:szCs w:val="32"/>
                <w:lang w:val="tr-TR"/>
              </w:rPr>
            </w:pPr>
            <w:r w:rsidRPr="003550F1">
              <w:rPr>
                <w:rFonts w:cs="Times New Roman"/>
                <w:i/>
                <w:sz w:val="32"/>
                <w:szCs w:val="32"/>
                <w:lang w:val="tr-TR"/>
              </w:rPr>
              <w:t>Abisev</w:t>
            </w:r>
          </w:p>
        </w:tc>
      </w:tr>
      <w:tr w:rsidR="00C6296A" w:rsidRPr="003550F1" w14:paraId="40CD2013" w14:textId="77777777" w:rsidTr="00222BCA">
        <w:trPr>
          <w:trHeight w:val="306"/>
        </w:trPr>
        <w:tc>
          <w:tcPr>
            <w:tcW w:w="2934" w:type="dxa"/>
          </w:tcPr>
          <w:p w14:paraId="5E4F565E" w14:textId="77777777" w:rsidR="00C6296A" w:rsidRPr="003550F1" w:rsidRDefault="00C6296A" w:rsidP="00C6296A">
            <w:pPr>
              <w:pStyle w:val="NoSpacing"/>
              <w:rPr>
                <w:rFonts w:cs="Times New Roman"/>
                <w:b/>
                <w:sz w:val="32"/>
                <w:szCs w:val="32"/>
                <w:lang w:val="tr-TR"/>
              </w:rPr>
            </w:pPr>
          </w:p>
        </w:tc>
        <w:tc>
          <w:tcPr>
            <w:tcW w:w="6173" w:type="dxa"/>
            <w:tcBorders>
              <w:top w:val="single" w:sz="4" w:space="0" w:color="auto"/>
            </w:tcBorders>
          </w:tcPr>
          <w:p w14:paraId="24B14C69" w14:textId="77777777" w:rsidR="00C6296A" w:rsidRPr="003550F1" w:rsidRDefault="00C6296A" w:rsidP="00C6296A">
            <w:pPr>
              <w:pStyle w:val="NoSpacing"/>
              <w:jc w:val="center"/>
              <w:rPr>
                <w:rFonts w:cs="Times New Roman"/>
                <w:sz w:val="32"/>
                <w:szCs w:val="32"/>
                <w:lang w:val="tr-TR"/>
              </w:rPr>
            </w:pPr>
          </w:p>
        </w:tc>
      </w:tr>
      <w:tr w:rsidR="00C6296A" w:rsidRPr="003550F1" w14:paraId="57B1350F" w14:textId="77777777" w:rsidTr="00222BCA">
        <w:trPr>
          <w:trHeight w:val="325"/>
        </w:trPr>
        <w:tc>
          <w:tcPr>
            <w:tcW w:w="2934" w:type="dxa"/>
          </w:tcPr>
          <w:p w14:paraId="18546121" w14:textId="77777777" w:rsidR="00C6296A" w:rsidRPr="003550F1" w:rsidRDefault="00C6296A" w:rsidP="00C6296A">
            <w:pPr>
              <w:pStyle w:val="NoSpacing"/>
              <w:rPr>
                <w:rFonts w:cs="Times New Roman"/>
                <w:b/>
                <w:sz w:val="32"/>
                <w:szCs w:val="32"/>
                <w:lang w:val="tr-TR"/>
              </w:rPr>
            </w:pPr>
          </w:p>
        </w:tc>
        <w:tc>
          <w:tcPr>
            <w:tcW w:w="6173" w:type="dxa"/>
            <w:tcBorders>
              <w:bottom w:val="single" w:sz="4" w:space="0" w:color="auto"/>
            </w:tcBorders>
          </w:tcPr>
          <w:p w14:paraId="781EFBDD" w14:textId="77777777" w:rsidR="00C6296A" w:rsidRPr="003550F1" w:rsidRDefault="00C6296A" w:rsidP="00C6296A">
            <w:pPr>
              <w:pStyle w:val="NoSpacing"/>
              <w:jc w:val="center"/>
              <w:rPr>
                <w:rFonts w:cs="Times New Roman"/>
                <w:i/>
                <w:sz w:val="32"/>
                <w:szCs w:val="32"/>
                <w:lang w:val="tr-TR"/>
              </w:rPr>
            </w:pPr>
            <w:r w:rsidRPr="003550F1">
              <w:rPr>
                <w:rFonts w:cs="Times New Roman"/>
                <w:i/>
                <w:sz w:val="32"/>
                <w:szCs w:val="32"/>
                <w:lang w:val="tr-TR"/>
              </w:rPr>
              <w:t>Nurjan Dusembekoviç</w:t>
            </w:r>
          </w:p>
        </w:tc>
      </w:tr>
      <w:tr w:rsidR="00C6296A" w:rsidRPr="003550F1" w14:paraId="064CAED6" w14:textId="77777777" w:rsidTr="00222BCA">
        <w:trPr>
          <w:trHeight w:val="306"/>
        </w:trPr>
        <w:tc>
          <w:tcPr>
            <w:tcW w:w="2934" w:type="dxa"/>
          </w:tcPr>
          <w:p w14:paraId="444D7051" w14:textId="77777777" w:rsidR="00C6296A" w:rsidRPr="003550F1" w:rsidRDefault="00C6296A" w:rsidP="00C6296A">
            <w:pPr>
              <w:pStyle w:val="NoSpacing"/>
              <w:rPr>
                <w:rFonts w:cs="Times New Roman"/>
                <w:b/>
                <w:sz w:val="32"/>
                <w:szCs w:val="32"/>
                <w:lang w:val="tr-TR"/>
              </w:rPr>
            </w:pPr>
          </w:p>
        </w:tc>
        <w:tc>
          <w:tcPr>
            <w:tcW w:w="6173" w:type="dxa"/>
            <w:tcBorders>
              <w:top w:val="single" w:sz="4" w:space="0" w:color="auto"/>
            </w:tcBorders>
          </w:tcPr>
          <w:p w14:paraId="69DAB488" w14:textId="77777777" w:rsidR="00C6296A" w:rsidRPr="003550F1" w:rsidRDefault="00C6296A" w:rsidP="00C6296A">
            <w:pPr>
              <w:pStyle w:val="NoSpacing"/>
              <w:jc w:val="center"/>
              <w:rPr>
                <w:rFonts w:cs="Times New Roman"/>
                <w:sz w:val="32"/>
                <w:szCs w:val="32"/>
                <w:lang w:val="tr-TR"/>
              </w:rPr>
            </w:pPr>
          </w:p>
        </w:tc>
      </w:tr>
      <w:tr w:rsidR="00C6296A" w:rsidRPr="003550F1" w14:paraId="3503BA02" w14:textId="77777777" w:rsidTr="00222BCA">
        <w:trPr>
          <w:trHeight w:val="325"/>
        </w:trPr>
        <w:tc>
          <w:tcPr>
            <w:tcW w:w="2934" w:type="dxa"/>
          </w:tcPr>
          <w:p w14:paraId="46DBEAA9" w14:textId="77777777" w:rsidR="00C6296A" w:rsidRPr="003550F1" w:rsidRDefault="00C6296A" w:rsidP="00C6296A">
            <w:pPr>
              <w:pStyle w:val="NoSpacing"/>
              <w:rPr>
                <w:rFonts w:cs="Times New Roman"/>
                <w:b/>
                <w:sz w:val="32"/>
                <w:szCs w:val="32"/>
                <w:lang w:val="tr-TR"/>
              </w:rPr>
            </w:pPr>
            <w:r w:rsidRPr="003550F1">
              <w:rPr>
                <w:rFonts w:cs="Times New Roman"/>
                <w:b/>
                <w:sz w:val="32"/>
                <w:szCs w:val="32"/>
                <w:lang w:val="tr-TR"/>
              </w:rPr>
              <w:t xml:space="preserve">milliyet </w:t>
            </w:r>
          </w:p>
        </w:tc>
        <w:tc>
          <w:tcPr>
            <w:tcW w:w="6173" w:type="dxa"/>
            <w:tcBorders>
              <w:bottom w:val="single" w:sz="4" w:space="0" w:color="auto"/>
            </w:tcBorders>
          </w:tcPr>
          <w:p w14:paraId="7DC62198" w14:textId="77777777" w:rsidR="00C6296A" w:rsidRPr="003550F1" w:rsidRDefault="00C6296A" w:rsidP="00C6296A">
            <w:pPr>
              <w:pStyle w:val="NoSpacing"/>
              <w:jc w:val="center"/>
              <w:rPr>
                <w:rFonts w:cs="Times New Roman"/>
                <w:i/>
                <w:sz w:val="32"/>
                <w:szCs w:val="32"/>
                <w:lang w:val="tr-TR"/>
              </w:rPr>
            </w:pPr>
            <w:r w:rsidRPr="003550F1">
              <w:rPr>
                <w:rFonts w:cs="Times New Roman"/>
                <w:i/>
                <w:sz w:val="32"/>
                <w:szCs w:val="32"/>
                <w:lang w:val="tr-TR"/>
              </w:rPr>
              <w:t>Kazak</w:t>
            </w:r>
          </w:p>
        </w:tc>
      </w:tr>
      <w:tr w:rsidR="00C6296A" w:rsidRPr="003550F1" w14:paraId="7B48E5AC" w14:textId="77777777" w:rsidTr="00222BCA">
        <w:trPr>
          <w:trHeight w:val="325"/>
        </w:trPr>
        <w:tc>
          <w:tcPr>
            <w:tcW w:w="2934" w:type="dxa"/>
          </w:tcPr>
          <w:p w14:paraId="6B03A6E1" w14:textId="77777777" w:rsidR="00C6296A" w:rsidRPr="003550F1" w:rsidRDefault="00C6296A" w:rsidP="00C6296A">
            <w:pPr>
              <w:pStyle w:val="NoSpacing"/>
              <w:rPr>
                <w:rFonts w:cs="Times New Roman"/>
                <w:b/>
                <w:sz w:val="32"/>
                <w:szCs w:val="32"/>
                <w:lang w:val="tr-TR"/>
              </w:rPr>
            </w:pPr>
            <w:r w:rsidRPr="003550F1">
              <w:rPr>
                <w:rFonts w:cs="Times New Roman"/>
                <w:b/>
                <w:sz w:val="32"/>
                <w:szCs w:val="32"/>
                <w:lang w:val="tr-TR"/>
              </w:rPr>
              <w:t>Anası</w:t>
            </w:r>
          </w:p>
        </w:tc>
        <w:tc>
          <w:tcPr>
            <w:tcW w:w="6173" w:type="dxa"/>
            <w:tcBorders>
              <w:top w:val="single" w:sz="4" w:space="0" w:color="auto"/>
              <w:bottom w:val="single" w:sz="4" w:space="0" w:color="auto"/>
            </w:tcBorders>
          </w:tcPr>
          <w:p w14:paraId="062602DF" w14:textId="77777777" w:rsidR="00C6296A" w:rsidRPr="003550F1" w:rsidRDefault="00C6296A" w:rsidP="00C6296A">
            <w:pPr>
              <w:pStyle w:val="NoSpacing"/>
              <w:jc w:val="center"/>
              <w:rPr>
                <w:rFonts w:cs="Times New Roman"/>
                <w:i/>
                <w:sz w:val="32"/>
                <w:szCs w:val="32"/>
                <w:lang w:val="tr-TR"/>
              </w:rPr>
            </w:pPr>
            <w:r w:rsidRPr="003550F1">
              <w:rPr>
                <w:rFonts w:cs="Times New Roman"/>
                <w:i/>
                <w:sz w:val="32"/>
                <w:szCs w:val="32"/>
                <w:lang w:val="tr-TR"/>
              </w:rPr>
              <w:t>Tr</w:t>
            </w:r>
            <w:r w:rsidR="006A7724" w:rsidRPr="003550F1">
              <w:rPr>
                <w:rFonts w:cs="Times New Roman"/>
                <w:i/>
                <w:sz w:val="32"/>
                <w:szCs w:val="32"/>
                <w:lang w:val="tr-TR"/>
              </w:rPr>
              <w:t>e</w:t>
            </w:r>
            <w:r w:rsidRPr="003550F1">
              <w:rPr>
                <w:rFonts w:cs="Times New Roman"/>
                <w:i/>
                <w:sz w:val="32"/>
                <w:szCs w:val="32"/>
                <w:lang w:val="tr-TR"/>
              </w:rPr>
              <w:t>tyakova</w:t>
            </w:r>
          </w:p>
        </w:tc>
      </w:tr>
      <w:tr w:rsidR="00C6296A" w:rsidRPr="003550F1" w14:paraId="373F0178" w14:textId="77777777" w:rsidTr="00222BCA">
        <w:trPr>
          <w:trHeight w:val="306"/>
        </w:trPr>
        <w:tc>
          <w:tcPr>
            <w:tcW w:w="2934" w:type="dxa"/>
          </w:tcPr>
          <w:p w14:paraId="369FEE52" w14:textId="77777777" w:rsidR="00C6296A" w:rsidRPr="003550F1" w:rsidRDefault="00C6296A" w:rsidP="00C6296A">
            <w:pPr>
              <w:pStyle w:val="NoSpacing"/>
              <w:rPr>
                <w:rFonts w:cs="Times New Roman"/>
                <w:b/>
                <w:sz w:val="32"/>
                <w:szCs w:val="32"/>
                <w:lang w:val="tr-TR"/>
              </w:rPr>
            </w:pPr>
          </w:p>
        </w:tc>
        <w:tc>
          <w:tcPr>
            <w:tcW w:w="6173" w:type="dxa"/>
            <w:tcBorders>
              <w:top w:val="single" w:sz="4" w:space="0" w:color="auto"/>
            </w:tcBorders>
          </w:tcPr>
          <w:p w14:paraId="30869CED" w14:textId="77777777" w:rsidR="00C6296A" w:rsidRPr="003550F1" w:rsidRDefault="00C6296A" w:rsidP="00C6296A">
            <w:pPr>
              <w:pStyle w:val="NoSpacing"/>
              <w:jc w:val="center"/>
              <w:rPr>
                <w:rFonts w:cs="Times New Roman"/>
                <w:sz w:val="32"/>
                <w:szCs w:val="32"/>
                <w:lang w:val="tr-TR"/>
              </w:rPr>
            </w:pPr>
          </w:p>
        </w:tc>
      </w:tr>
      <w:tr w:rsidR="00C6296A" w:rsidRPr="003550F1" w14:paraId="264C8660" w14:textId="77777777" w:rsidTr="00222BCA">
        <w:trPr>
          <w:trHeight w:val="325"/>
        </w:trPr>
        <w:tc>
          <w:tcPr>
            <w:tcW w:w="2934" w:type="dxa"/>
          </w:tcPr>
          <w:p w14:paraId="07283C7A" w14:textId="77777777" w:rsidR="00C6296A" w:rsidRPr="003550F1" w:rsidRDefault="00C6296A" w:rsidP="00C6296A">
            <w:pPr>
              <w:pStyle w:val="NoSpacing"/>
              <w:rPr>
                <w:rFonts w:cs="Times New Roman"/>
                <w:b/>
                <w:sz w:val="32"/>
                <w:szCs w:val="32"/>
                <w:lang w:val="tr-TR"/>
              </w:rPr>
            </w:pPr>
          </w:p>
        </w:tc>
        <w:tc>
          <w:tcPr>
            <w:tcW w:w="6173" w:type="dxa"/>
            <w:tcBorders>
              <w:bottom w:val="single" w:sz="4" w:space="0" w:color="auto"/>
            </w:tcBorders>
          </w:tcPr>
          <w:p w14:paraId="2DA4CCAB" w14:textId="77777777" w:rsidR="00C6296A" w:rsidRPr="003550F1" w:rsidRDefault="006A7724" w:rsidP="00C6296A">
            <w:pPr>
              <w:pStyle w:val="NoSpacing"/>
              <w:jc w:val="center"/>
              <w:rPr>
                <w:rFonts w:cs="Times New Roman"/>
                <w:i/>
                <w:sz w:val="32"/>
                <w:szCs w:val="32"/>
                <w:lang w:val="tr-TR"/>
              </w:rPr>
            </w:pPr>
            <w:r w:rsidRPr="003550F1">
              <w:rPr>
                <w:rFonts w:cs="Times New Roman"/>
                <w:i/>
                <w:sz w:val="32"/>
                <w:szCs w:val="32"/>
                <w:lang w:val="tr-TR"/>
              </w:rPr>
              <w:t>Yuliya Anatolyevna</w:t>
            </w:r>
          </w:p>
        </w:tc>
      </w:tr>
      <w:tr w:rsidR="00C6296A" w:rsidRPr="003550F1" w14:paraId="5E952F3A" w14:textId="77777777" w:rsidTr="00222BCA">
        <w:trPr>
          <w:trHeight w:val="306"/>
        </w:trPr>
        <w:tc>
          <w:tcPr>
            <w:tcW w:w="2934" w:type="dxa"/>
          </w:tcPr>
          <w:p w14:paraId="60CBEAF0" w14:textId="77777777" w:rsidR="00C6296A" w:rsidRPr="003550F1" w:rsidRDefault="00C6296A" w:rsidP="00C6296A">
            <w:pPr>
              <w:pStyle w:val="NoSpacing"/>
              <w:rPr>
                <w:rFonts w:cs="Times New Roman"/>
                <w:b/>
                <w:sz w:val="32"/>
                <w:szCs w:val="32"/>
                <w:lang w:val="tr-TR"/>
              </w:rPr>
            </w:pPr>
          </w:p>
        </w:tc>
        <w:tc>
          <w:tcPr>
            <w:tcW w:w="6173" w:type="dxa"/>
            <w:tcBorders>
              <w:top w:val="single" w:sz="4" w:space="0" w:color="auto"/>
            </w:tcBorders>
          </w:tcPr>
          <w:p w14:paraId="0A00DFC5" w14:textId="77777777" w:rsidR="00C6296A" w:rsidRPr="003550F1" w:rsidRDefault="00C6296A" w:rsidP="00C6296A">
            <w:pPr>
              <w:pStyle w:val="NoSpacing"/>
              <w:jc w:val="center"/>
              <w:rPr>
                <w:rFonts w:cs="Times New Roman"/>
                <w:sz w:val="32"/>
                <w:szCs w:val="32"/>
                <w:lang w:val="tr-TR"/>
              </w:rPr>
            </w:pPr>
          </w:p>
        </w:tc>
      </w:tr>
      <w:tr w:rsidR="00C6296A" w:rsidRPr="003550F1" w14:paraId="13176D25" w14:textId="77777777" w:rsidTr="00222BCA">
        <w:trPr>
          <w:trHeight w:val="325"/>
        </w:trPr>
        <w:tc>
          <w:tcPr>
            <w:tcW w:w="2934" w:type="dxa"/>
          </w:tcPr>
          <w:p w14:paraId="1C41B9C9" w14:textId="77777777" w:rsidR="00C6296A" w:rsidRPr="003550F1" w:rsidRDefault="00C6296A" w:rsidP="00C6296A">
            <w:pPr>
              <w:pStyle w:val="NoSpacing"/>
              <w:rPr>
                <w:rFonts w:cs="Times New Roman"/>
                <w:b/>
                <w:sz w:val="32"/>
                <w:szCs w:val="32"/>
                <w:lang w:val="tr-TR"/>
              </w:rPr>
            </w:pPr>
            <w:r w:rsidRPr="003550F1">
              <w:rPr>
                <w:rFonts w:cs="Times New Roman"/>
                <w:b/>
                <w:sz w:val="32"/>
                <w:szCs w:val="32"/>
                <w:lang w:val="tr-TR"/>
              </w:rPr>
              <w:t>milliyet</w:t>
            </w:r>
          </w:p>
        </w:tc>
        <w:tc>
          <w:tcPr>
            <w:tcW w:w="6173" w:type="dxa"/>
            <w:tcBorders>
              <w:bottom w:val="single" w:sz="4" w:space="0" w:color="auto"/>
            </w:tcBorders>
          </w:tcPr>
          <w:p w14:paraId="20811536" w14:textId="77777777" w:rsidR="00C6296A" w:rsidRPr="003550F1" w:rsidRDefault="006A7724" w:rsidP="00C6296A">
            <w:pPr>
              <w:pStyle w:val="NoSpacing"/>
              <w:jc w:val="center"/>
              <w:rPr>
                <w:rFonts w:cs="Times New Roman"/>
                <w:i/>
                <w:sz w:val="32"/>
                <w:szCs w:val="32"/>
                <w:lang w:val="tr-TR"/>
              </w:rPr>
            </w:pPr>
            <w:r w:rsidRPr="003550F1">
              <w:rPr>
                <w:rFonts w:cs="Times New Roman"/>
                <w:i/>
                <w:sz w:val="32"/>
                <w:szCs w:val="32"/>
                <w:lang w:val="tr-TR"/>
              </w:rPr>
              <w:t>Rus</w:t>
            </w:r>
          </w:p>
        </w:tc>
      </w:tr>
      <w:tr w:rsidR="00C6296A" w:rsidRPr="003550F1" w14:paraId="68097AE8" w14:textId="77777777" w:rsidTr="00222BCA">
        <w:trPr>
          <w:trHeight w:val="306"/>
        </w:trPr>
        <w:tc>
          <w:tcPr>
            <w:tcW w:w="2934" w:type="dxa"/>
          </w:tcPr>
          <w:p w14:paraId="04C2E495" w14:textId="77777777" w:rsidR="00C6296A" w:rsidRPr="003550F1" w:rsidRDefault="00C6296A" w:rsidP="00C6296A">
            <w:pPr>
              <w:pStyle w:val="NoSpacing"/>
              <w:rPr>
                <w:rFonts w:cs="Times New Roman"/>
                <w:b/>
                <w:sz w:val="32"/>
                <w:szCs w:val="32"/>
                <w:lang w:val="tr-TR"/>
              </w:rPr>
            </w:pPr>
            <w:r w:rsidRPr="003550F1">
              <w:rPr>
                <w:rFonts w:cs="Times New Roman"/>
                <w:b/>
                <w:sz w:val="32"/>
                <w:szCs w:val="32"/>
                <w:lang w:val="tr-TR"/>
              </w:rPr>
              <w:t>Kayıtlı olduğu</w:t>
            </w:r>
          </w:p>
        </w:tc>
        <w:tc>
          <w:tcPr>
            <w:tcW w:w="6173" w:type="dxa"/>
            <w:tcBorders>
              <w:top w:val="single" w:sz="4" w:space="0" w:color="auto"/>
              <w:bottom w:val="single" w:sz="4" w:space="0" w:color="auto"/>
            </w:tcBorders>
          </w:tcPr>
          <w:p w14:paraId="43C7EE30" w14:textId="77777777" w:rsidR="00C6296A" w:rsidRPr="003550F1" w:rsidRDefault="006A7724" w:rsidP="00C6296A">
            <w:pPr>
              <w:pStyle w:val="NoSpacing"/>
              <w:jc w:val="center"/>
              <w:rPr>
                <w:rFonts w:cs="Times New Roman"/>
                <w:i/>
                <w:sz w:val="32"/>
                <w:szCs w:val="32"/>
                <w:lang w:val="tr-TR"/>
              </w:rPr>
            </w:pPr>
            <w:r w:rsidRPr="003550F1">
              <w:rPr>
                <w:rFonts w:cs="Times New Roman"/>
                <w:i/>
                <w:sz w:val="32"/>
                <w:szCs w:val="32"/>
                <w:lang w:val="tr-TR"/>
              </w:rPr>
              <w:t>Karagandi</w:t>
            </w:r>
            <w:r w:rsidR="00C6296A" w:rsidRPr="003550F1">
              <w:rPr>
                <w:rFonts w:cs="Times New Roman"/>
                <w:i/>
                <w:sz w:val="32"/>
                <w:szCs w:val="32"/>
                <w:lang w:val="tr-TR"/>
              </w:rPr>
              <w:t xml:space="preserve"> Sivil Kayıt'ın Ofisi</w:t>
            </w:r>
          </w:p>
        </w:tc>
      </w:tr>
      <w:tr w:rsidR="00C6296A" w:rsidRPr="003550F1" w14:paraId="148A98C1" w14:textId="77777777" w:rsidTr="00222BCA">
        <w:trPr>
          <w:trHeight w:val="306"/>
        </w:trPr>
        <w:tc>
          <w:tcPr>
            <w:tcW w:w="2934" w:type="dxa"/>
          </w:tcPr>
          <w:p w14:paraId="4EBCFD75" w14:textId="77777777" w:rsidR="00C6296A" w:rsidRPr="003550F1" w:rsidRDefault="00C6296A" w:rsidP="00C6296A">
            <w:pPr>
              <w:pStyle w:val="NoSpacing"/>
              <w:rPr>
                <w:rFonts w:cs="Times New Roman"/>
                <w:b/>
                <w:sz w:val="32"/>
                <w:szCs w:val="32"/>
                <w:lang w:val="tr-TR"/>
              </w:rPr>
            </w:pPr>
          </w:p>
        </w:tc>
        <w:tc>
          <w:tcPr>
            <w:tcW w:w="6173" w:type="dxa"/>
            <w:tcBorders>
              <w:top w:val="single" w:sz="4" w:space="0" w:color="auto"/>
            </w:tcBorders>
          </w:tcPr>
          <w:p w14:paraId="43544FEA" w14:textId="77777777" w:rsidR="00C6296A" w:rsidRPr="003550F1" w:rsidRDefault="00C6296A" w:rsidP="00C6296A">
            <w:pPr>
              <w:pStyle w:val="NoSpacing"/>
              <w:jc w:val="center"/>
              <w:rPr>
                <w:rFonts w:cs="Times New Roman"/>
                <w:sz w:val="32"/>
                <w:szCs w:val="32"/>
                <w:vertAlign w:val="superscript"/>
                <w:lang w:val="tr-TR"/>
              </w:rPr>
            </w:pPr>
          </w:p>
        </w:tc>
      </w:tr>
      <w:tr w:rsidR="00C6296A" w:rsidRPr="003550F1" w14:paraId="6DC98B0C" w14:textId="77777777" w:rsidTr="00222BCA">
        <w:trPr>
          <w:trHeight w:val="325"/>
        </w:trPr>
        <w:tc>
          <w:tcPr>
            <w:tcW w:w="2934" w:type="dxa"/>
          </w:tcPr>
          <w:p w14:paraId="2412E84D" w14:textId="77777777" w:rsidR="00C6296A" w:rsidRPr="003550F1" w:rsidRDefault="00C6296A" w:rsidP="00C6296A">
            <w:pPr>
              <w:pStyle w:val="NoSpacing"/>
              <w:rPr>
                <w:rFonts w:cs="Times New Roman"/>
                <w:b/>
                <w:sz w:val="32"/>
                <w:szCs w:val="32"/>
                <w:lang w:val="tr-TR"/>
              </w:rPr>
            </w:pPr>
            <w:r w:rsidRPr="003550F1">
              <w:rPr>
                <w:rFonts w:cs="Times New Roman"/>
                <w:b/>
                <w:sz w:val="32"/>
                <w:szCs w:val="32"/>
                <w:lang w:val="tr-TR"/>
              </w:rPr>
              <w:t>Veriliş tarihi</w:t>
            </w:r>
          </w:p>
        </w:tc>
        <w:tc>
          <w:tcPr>
            <w:tcW w:w="6173" w:type="dxa"/>
            <w:tcBorders>
              <w:bottom w:val="single" w:sz="4" w:space="0" w:color="auto"/>
            </w:tcBorders>
          </w:tcPr>
          <w:p w14:paraId="046690B1" w14:textId="77777777" w:rsidR="00C6296A" w:rsidRPr="003550F1" w:rsidRDefault="006A7724" w:rsidP="006A7724">
            <w:pPr>
              <w:pStyle w:val="NoSpacing"/>
              <w:jc w:val="center"/>
              <w:rPr>
                <w:rFonts w:cs="Times New Roman"/>
                <w:sz w:val="32"/>
                <w:szCs w:val="32"/>
                <w:lang w:val="tr-TR"/>
              </w:rPr>
            </w:pPr>
            <w:r w:rsidRPr="003550F1">
              <w:rPr>
                <w:rFonts w:cs="Times New Roman"/>
                <w:i/>
                <w:sz w:val="32"/>
                <w:szCs w:val="32"/>
                <w:lang w:val="tr-TR"/>
              </w:rPr>
              <w:t>2010</w:t>
            </w:r>
            <w:r w:rsidR="00C6296A" w:rsidRPr="003550F1">
              <w:rPr>
                <w:rFonts w:cs="Times New Roman"/>
                <w:sz w:val="32"/>
                <w:szCs w:val="32"/>
                <w:lang w:val="tr-TR"/>
              </w:rPr>
              <w:t xml:space="preserve"> yıl </w:t>
            </w:r>
            <w:r w:rsidRPr="003550F1">
              <w:rPr>
                <w:rFonts w:cs="Times New Roman"/>
                <w:i/>
                <w:sz w:val="32"/>
                <w:szCs w:val="32"/>
                <w:lang w:val="tr-TR"/>
              </w:rPr>
              <w:t>Temmuz</w:t>
            </w:r>
            <w:r w:rsidR="00C6296A" w:rsidRPr="003550F1">
              <w:rPr>
                <w:rFonts w:cs="Times New Roman"/>
                <w:sz w:val="32"/>
                <w:szCs w:val="32"/>
                <w:lang w:val="tr-TR"/>
              </w:rPr>
              <w:t xml:space="preserve"> ayının </w:t>
            </w:r>
            <w:r w:rsidR="00C6296A" w:rsidRPr="003550F1">
              <w:rPr>
                <w:rFonts w:cs="Times New Roman"/>
                <w:i/>
                <w:sz w:val="32"/>
                <w:szCs w:val="32"/>
                <w:lang w:val="tr-TR"/>
              </w:rPr>
              <w:t>1</w:t>
            </w:r>
            <w:r w:rsidRPr="003550F1">
              <w:rPr>
                <w:rFonts w:cs="Times New Roman"/>
                <w:i/>
                <w:sz w:val="32"/>
                <w:szCs w:val="32"/>
                <w:lang w:val="tr-TR"/>
              </w:rPr>
              <w:t>4</w:t>
            </w:r>
            <w:r w:rsidR="00C6296A" w:rsidRPr="003550F1">
              <w:rPr>
                <w:rFonts w:cs="Times New Roman"/>
                <w:sz w:val="32"/>
                <w:szCs w:val="32"/>
                <w:lang w:val="tr-TR"/>
              </w:rPr>
              <w:t xml:space="preserve"> günü</w:t>
            </w:r>
          </w:p>
        </w:tc>
      </w:tr>
      <w:tr w:rsidR="00C6296A" w:rsidRPr="005A32D4" w14:paraId="7FD7C6AC" w14:textId="77777777" w:rsidTr="00222BCA">
        <w:trPr>
          <w:trHeight w:val="954"/>
        </w:trPr>
        <w:tc>
          <w:tcPr>
            <w:tcW w:w="2934" w:type="dxa"/>
          </w:tcPr>
          <w:p w14:paraId="67E846C4" w14:textId="77777777" w:rsidR="00C6296A" w:rsidRPr="003550F1" w:rsidRDefault="00C6296A" w:rsidP="00C6296A">
            <w:pPr>
              <w:pStyle w:val="NoSpacing"/>
              <w:jc w:val="center"/>
              <w:rPr>
                <w:rFonts w:cs="Times New Roman"/>
                <w:sz w:val="32"/>
                <w:szCs w:val="32"/>
                <w:lang w:val="tr-TR"/>
              </w:rPr>
            </w:pPr>
          </w:p>
          <w:p w14:paraId="54EFAD56" w14:textId="77777777" w:rsidR="00C6296A" w:rsidRPr="003550F1" w:rsidRDefault="00C6296A" w:rsidP="00C6296A">
            <w:pPr>
              <w:pStyle w:val="NoSpacing"/>
              <w:jc w:val="center"/>
              <w:rPr>
                <w:rFonts w:cs="Times New Roman"/>
                <w:sz w:val="32"/>
                <w:szCs w:val="32"/>
                <w:lang w:val="tr-TR"/>
              </w:rPr>
            </w:pPr>
            <w:r w:rsidRPr="003550F1">
              <w:rPr>
                <w:rFonts w:cs="Times New Roman"/>
                <w:sz w:val="32"/>
                <w:szCs w:val="32"/>
                <w:lang w:val="tr-TR"/>
              </w:rPr>
              <w:t>Mühür</w:t>
            </w:r>
          </w:p>
        </w:tc>
        <w:tc>
          <w:tcPr>
            <w:tcW w:w="6173" w:type="dxa"/>
            <w:tcBorders>
              <w:top w:val="single" w:sz="4" w:space="0" w:color="auto"/>
            </w:tcBorders>
          </w:tcPr>
          <w:p w14:paraId="09D997CF" w14:textId="77777777" w:rsidR="00C6296A" w:rsidRPr="003550F1" w:rsidRDefault="00C6296A" w:rsidP="00C6296A">
            <w:pPr>
              <w:pStyle w:val="NoSpacing"/>
              <w:jc w:val="center"/>
              <w:rPr>
                <w:rFonts w:cs="Times New Roman"/>
                <w:sz w:val="32"/>
                <w:szCs w:val="32"/>
                <w:lang w:val="tr-TR"/>
              </w:rPr>
            </w:pPr>
          </w:p>
          <w:p w14:paraId="7BA19253" w14:textId="77777777" w:rsidR="00C6296A" w:rsidRPr="003550F1" w:rsidRDefault="00C6296A" w:rsidP="00C6296A">
            <w:pPr>
              <w:pStyle w:val="NoSpacing"/>
              <w:rPr>
                <w:rFonts w:cs="Times New Roman"/>
                <w:b/>
                <w:sz w:val="32"/>
                <w:szCs w:val="32"/>
                <w:lang w:val="tr-TR"/>
              </w:rPr>
            </w:pPr>
            <w:r w:rsidRPr="003550F1">
              <w:rPr>
                <w:rFonts w:cs="Times New Roman"/>
                <w:b/>
                <w:sz w:val="32"/>
                <w:szCs w:val="32"/>
                <w:lang w:val="tr-TR"/>
              </w:rPr>
              <w:t xml:space="preserve">Vatandaşlık hali tutanak </w:t>
            </w:r>
          </w:p>
          <w:p w14:paraId="007767DA" w14:textId="77777777" w:rsidR="00C6296A" w:rsidRPr="003550F1" w:rsidRDefault="00C6296A" w:rsidP="00C6296A">
            <w:pPr>
              <w:pStyle w:val="NoSpacing"/>
              <w:rPr>
                <w:rFonts w:cs="Times New Roman"/>
                <w:sz w:val="32"/>
                <w:szCs w:val="32"/>
                <w:lang w:val="tr-TR"/>
              </w:rPr>
            </w:pPr>
            <w:r w:rsidRPr="003550F1">
              <w:rPr>
                <w:rFonts w:cs="Times New Roman"/>
                <w:b/>
                <w:sz w:val="32"/>
                <w:szCs w:val="32"/>
                <w:lang w:val="tr-TR"/>
              </w:rPr>
              <w:t>yazar bölümün başkanı</w:t>
            </w:r>
            <w:r w:rsidRPr="003550F1">
              <w:rPr>
                <w:rFonts w:cs="Times New Roman"/>
                <w:sz w:val="32"/>
                <w:szCs w:val="32"/>
                <w:lang w:val="tr-TR"/>
              </w:rPr>
              <w:t xml:space="preserve">   (</w:t>
            </w:r>
            <w:r w:rsidRPr="003550F1">
              <w:rPr>
                <w:rFonts w:cs="Times New Roman"/>
                <w:i/>
                <w:sz w:val="32"/>
                <w:szCs w:val="32"/>
                <w:lang w:val="tr-TR"/>
              </w:rPr>
              <w:t>imza)</w:t>
            </w:r>
          </w:p>
        </w:tc>
      </w:tr>
    </w:tbl>
    <w:p w14:paraId="0A41B48C" w14:textId="77777777" w:rsidR="00E80FA1" w:rsidRPr="00822F72" w:rsidRDefault="00E80FA1" w:rsidP="00E80FA1">
      <w:pPr>
        <w:jc w:val="both"/>
        <w:rPr>
          <w:rFonts w:ascii="Times New Roman" w:hAnsi="Times New Roman" w:cs="Times New Roman"/>
          <w:b/>
          <w:sz w:val="28"/>
          <w:szCs w:val="28"/>
          <w:lang w:val="tr-TR"/>
        </w:rPr>
      </w:pPr>
    </w:p>
    <w:p w14:paraId="1E7960D6" w14:textId="30F0B284" w:rsidR="00524095" w:rsidRPr="00E80FA1" w:rsidRDefault="00132A3B" w:rsidP="00E80FA1">
      <w:pPr>
        <w:jc w:val="both"/>
        <w:rPr>
          <w:rFonts w:ascii="Times New Roman" w:hAnsi="Times New Roman" w:cs="Times New Roman"/>
          <w:b/>
          <w:sz w:val="28"/>
          <w:szCs w:val="28"/>
          <w:lang w:val="ru-RU"/>
        </w:rPr>
      </w:pPr>
      <w:r w:rsidRPr="003550F1">
        <w:rPr>
          <w:b/>
          <w:noProof/>
          <w:sz w:val="28"/>
        </w:rPr>
        <w:drawing>
          <wp:anchor distT="0" distB="0" distL="114300" distR="114300" simplePos="0" relativeHeight="251668480" behindDoc="0" locked="0" layoutInCell="1" allowOverlap="1" wp14:anchorId="2F9D280A" wp14:editId="1CFD3FCE">
            <wp:simplePos x="0" y="0"/>
            <wp:positionH relativeFrom="column">
              <wp:posOffset>2667000</wp:posOffset>
            </wp:positionH>
            <wp:positionV relativeFrom="paragraph">
              <wp:posOffset>304165</wp:posOffset>
            </wp:positionV>
            <wp:extent cx="2399030" cy="3404870"/>
            <wp:effectExtent l="0" t="0" r="0" b="0"/>
            <wp:wrapThrough wrapText="bothSides">
              <wp:wrapPolygon edited="0">
                <wp:start x="0" y="0"/>
                <wp:lineTo x="0" y="21431"/>
                <wp:lineTo x="21268" y="21431"/>
                <wp:lineTo x="21268" y="0"/>
                <wp:lineTo x="0" y="0"/>
              </wp:wrapPolygon>
            </wp:wrapThrough>
            <wp:docPr id="22" name="Picture 22" descr="Macintosh HD:Users:oxanasyurmen:Desktop:_53104_fdd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Macintosh HD:Users:oxanasyurmen:Desktop:_53104_fdd22.jpg"/>
                    <pic:cNvPicPr>
                      <a:picLocks noChangeAspect="1" noChangeArrowheads="1"/>
                    </pic:cNvPicPr>
                  </pic:nvPicPr>
                  <pic:blipFill rotWithShape="1">
                    <a:blip r:embed="rId67">
                      <a:extLst>
                        <a:ext uri="{28A0092B-C50C-407E-A947-70E740481C1C}">
                          <a14:useLocalDpi xmlns:a14="http://schemas.microsoft.com/office/drawing/2010/main" val="0"/>
                        </a:ext>
                      </a:extLst>
                    </a:blip>
                    <a:srcRect l="10279" t="6741" r="22055" b="17496"/>
                    <a:stretch/>
                  </pic:blipFill>
                  <pic:spPr bwMode="auto">
                    <a:xfrm>
                      <a:off x="0" y="0"/>
                      <a:ext cx="2399030" cy="34048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80FA1">
        <w:rPr>
          <w:rFonts w:ascii="Times New Roman" w:hAnsi="Times New Roman" w:cs="Times New Roman"/>
          <w:b/>
          <w:sz w:val="28"/>
          <w:szCs w:val="28"/>
          <w:lang w:val="ru-RU"/>
        </w:rPr>
        <w:t>П</w:t>
      </w:r>
      <w:r w:rsidR="00632509" w:rsidRPr="00E80FA1">
        <w:rPr>
          <w:rFonts w:ascii="Times New Roman" w:hAnsi="Times New Roman" w:cs="Times New Roman"/>
          <w:b/>
          <w:sz w:val="28"/>
          <w:szCs w:val="28"/>
          <w:lang w:val="ru-RU"/>
        </w:rPr>
        <w:t xml:space="preserve">еревод свидетельства о </w:t>
      </w:r>
      <w:r>
        <w:rPr>
          <w:rFonts w:ascii="Times New Roman" w:hAnsi="Times New Roman" w:cs="Times New Roman"/>
          <w:b/>
          <w:sz w:val="28"/>
          <w:szCs w:val="28"/>
          <w:lang w:val="ru-RU"/>
        </w:rPr>
        <w:t>заключении брака</w:t>
      </w:r>
      <w:r w:rsidR="00632509" w:rsidRPr="00E80FA1">
        <w:rPr>
          <w:rFonts w:ascii="Times New Roman" w:hAnsi="Times New Roman" w:cs="Times New Roman"/>
          <w:b/>
          <w:sz w:val="28"/>
          <w:szCs w:val="28"/>
          <w:lang w:val="ru-RU"/>
        </w:rPr>
        <w:t xml:space="preserve"> с турецкого </w:t>
      </w:r>
      <w:r w:rsidR="00524095" w:rsidRPr="00E80FA1">
        <w:rPr>
          <w:rFonts w:ascii="Times New Roman" w:hAnsi="Times New Roman" w:cs="Times New Roman"/>
          <w:b/>
          <w:sz w:val="28"/>
          <w:szCs w:val="28"/>
          <w:lang w:val="ru-RU"/>
        </w:rPr>
        <w:t xml:space="preserve">языка </w:t>
      </w:r>
      <w:r w:rsidR="00632509" w:rsidRPr="00E80FA1">
        <w:rPr>
          <w:rFonts w:ascii="Times New Roman" w:hAnsi="Times New Roman" w:cs="Times New Roman"/>
          <w:b/>
          <w:sz w:val="28"/>
          <w:szCs w:val="28"/>
          <w:lang w:val="ru-RU"/>
        </w:rPr>
        <w:t xml:space="preserve">на русский </w:t>
      </w:r>
      <w:r w:rsidR="0072510C" w:rsidRPr="00E80FA1">
        <w:rPr>
          <w:rFonts w:ascii="Times New Roman" w:hAnsi="Times New Roman" w:cs="Times New Roman"/>
          <w:b/>
          <w:sz w:val="28"/>
          <w:szCs w:val="28"/>
          <w:lang w:val="ru-RU"/>
        </w:rPr>
        <w:t>язык</w:t>
      </w:r>
    </w:p>
    <w:p w14:paraId="7209B666" w14:textId="2ACDB6F6" w:rsidR="00E65C4D" w:rsidRDefault="00E65C4D" w:rsidP="00E65C4D">
      <w:pPr>
        <w:pStyle w:val="BodyText2"/>
        <w:jc w:val="left"/>
        <w:rPr>
          <w:b w:val="0"/>
          <w:sz w:val="28"/>
        </w:rPr>
      </w:pPr>
    </w:p>
    <w:p w14:paraId="79A74FA7" w14:textId="6C3B4287" w:rsidR="00E65C4D" w:rsidRDefault="00E65C4D" w:rsidP="00E65C4D">
      <w:pPr>
        <w:pStyle w:val="BodyText2"/>
        <w:jc w:val="left"/>
        <w:rPr>
          <w:b w:val="0"/>
          <w:sz w:val="28"/>
        </w:rPr>
      </w:pPr>
    </w:p>
    <w:p w14:paraId="22A7A963" w14:textId="77777777" w:rsidR="00E65C4D" w:rsidRDefault="00E65C4D" w:rsidP="00E65C4D">
      <w:pPr>
        <w:pStyle w:val="BodyText2"/>
        <w:jc w:val="left"/>
        <w:rPr>
          <w:b w:val="0"/>
          <w:sz w:val="28"/>
        </w:rPr>
      </w:pPr>
    </w:p>
    <w:p w14:paraId="7D0B1ED1" w14:textId="142A62C6" w:rsidR="00E65C4D" w:rsidRDefault="00E65C4D" w:rsidP="00E65C4D">
      <w:pPr>
        <w:pStyle w:val="BodyText2"/>
        <w:jc w:val="left"/>
        <w:rPr>
          <w:b w:val="0"/>
          <w:sz w:val="28"/>
        </w:rPr>
      </w:pPr>
    </w:p>
    <w:p w14:paraId="4A5E3486" w14:textId="6AB70F91" w:rsidR="00524095" w:rsidRPr="003550F1" w:rsidRDefault="00E65C4D" w:rsidP="00E65C4D">
      <w:pPr>
        <w:pStyle w:val="BodyText2"/>
        <w:jc w:val="left"/>
        <w:rPr>
          <w:b w:val="0"/>
          <w:sz w:val="28"/>
        </w:rPr>
      </w:pPr>
      <w:r>
        <w:rPr>
          <w:b w:val="0"/>
          <w:sz w:val="28"/>
        </w:rPr>
        <w:t xml:space="preserve">    </w:t>
      </w:r>
      <w:r w:rsidR="00524095" w:rsidRPr="003550F1">
        <w:rPr>
          <w:b w:val="0"/>
          <w:sz w:val="28"/>
        </w:rPr>
        <w:t>ULUSLARARASI</w:t>
      </w:r>
    </w:p>
    <w:p w14:paraId="1B11C436" w14:textId="77777777" w:rsidR="00524095" w:rsidRPr="003550F1" w:rsidRDefault="00524095" w:rsidP="00E65C4D">
      <w:pPr>
        <w:pStyle w:val="BodyText2"/>
        <w:jc w:val="left"/>
        <w:rPr>
          <w:b w:val="0"/>
          <w:sz w:val="40"/>
        </w:rPr>
      </w:pPr>
      <w:r w:rsidRPr="003550F1">
        <w:rPr>
          <w:b w:val="0"/>
          <w:sz w:val="40"/>
        </w:rPr>
        <w:t>AİLE CÜZDANI</w:t>
      </w:r>
    </w:p>
    <w:p w14:paraId="13A102B1" w14:textId="71D7B435" w:rsidR="00524095" w:rsidRPr="003550F1" w:rsidRDefault="00B314D8" w:rsidP="00524095">
      <w:pPr>
        <w:pStyle w:val="BodyText2"/>
        <w:rPr>
          <w:b w:val="0"/>
          <w:sz w:val="28"/>
        </w:rPr>
      </w:pPr>
      <w:r>
        <w:rPr>
          <w:b w:val="0"/>
          <w:noProof/>
          <w:sz w:val="28"/>
          <w:lang w:val="en-US" w:eastAsia="en-US"/>
        </w:rPr>
        <w:pict w14:anchorId="3F9261DE">
          <v:line id="Line 4" o:spid="_x0000_s1026" style="position:absolute;left:0;text-align:left;z-index:251666432;visibility:visible" from="0,8.6pt" to="136.8pt,8.6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" o:allowincell="f"/>
        </w:pict>
      </w:r>
    </w:p>
    <w:p w14:paraId="0D66EA47" w14:textId="20110F3F" w:rsidR="00E65C4D" w:rsidRDefault="00524095" w:rsidP="00E65C4D">
      <w:pPr>
        <w:pStyle w:val="BodyText2"/>
        <w:jc w:val="left"/>
        <w:rPr>
          <w:b w:val="0"/>
          <w:sz w:val="28"/>
        </w:rPr>
      </w:pPr>
      <w:r w:rsidRPr="003550F1">
        <w:rPr>
          <w:b w:val="0"/>
          <w:sz w:val="28"/>
        </w:rPr>
        <w:t>LIVRET de FAMILLE</w:t>
      </w:r>
    </w:p>
    <w:p w14:paraId="13AD6979" w14:textId="4982ABBE" w:rsidR="00524095" w:rsidRPr="003550F1" w:rsidRDefault="00B314D8" w:rsidP="00E65C4D">
      <w:pPr>
        <w:pStyle w:val="BodyText2"/>
        <w:jc w:val="left"/>
        <w:rPr>
          <w:b w:val="0"/>
          <w:sz w:val="28"/>
        </w:rPr>
      </w:pPr>
      <w:r>
        <w:rPr>
          <w:b w:val="0"/>
          <w:noProof/>
          <w:sz w:val="28"/>
          <w:lang w:val="en-US" w:eastAsia="en-US"/>
        </w:rPr>
        <w:pict w14:anchorId="6DC16719">
          <v:line id="Line 5" o:spid="_x0000_s1027" style="position:absolute;z-index:251667456;visibility:visible" from="0,14.3pt" to="136.8pt,14.3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" o:allowincell="f"/>
        </w:pict>
      </w:r>
      <w:r w:rsidR="00E65C4D">
        <w:rPr>
          <w:b w:val="0"/>
          <w:sz w:val="28"/>
        </w:rPr>
        <w:t xml:space="preserve">    </w:t>
      </w:r>
      <w:r w:rsidR="00524095" w:rsidRPr="003550F1">
        <w:rPr>
          <w:b w:val="0"/>
          <w:sz w:val="28"/>
        </w:rPr>
        <w:t>INTERNATIONAL</w:t>
      </w:r>
    </w:p>
    <w:p w14:paraId="7EB400CC" w14:textId="13DC008F" w:rsidR="00524095" w:rsidRPr="003550F1" w:rsidRDefault="00524095" w:rsidP="00F86A68">
      <w:pPr>
        <w:pStyle w:val="BodyText2"/>
        <w:jc w:val="left"/>
        <w:rPr>
          <w:b w:val="0"/>
          <w:sz w:val="28"/>
        </w:rPr>
      </w:pPr>
    </w:p>
    <w:p w14:paraId="5A8F9B01" w14:textId="77777777" w:rsidR="00222BCA" w:rsidRPr="003550F1" w:rsidRDefault="00222BCA" w:rsidP="00F86A68">
      <w:pPr>
        <w:pStyle w:val="BodyText2"/>
        <w:jc w:val="left"/>
        <w:rPr>
          <w:b w:val="0"/>
          <w:sz w:val="28"/>
        </w:rPr>
      </w:pPr>
    </w:p>
    <w:p w14:paraId="523A49CF" w14:textId="77777777" w:rsidR="00222BCA" w:rsidRPr="003550F1" w:rsidRDefault="00222BCA" w:rsidP="00F86A68">
      <w:pPr>
        <w:pStyle w:val="BodyText2"/>
        <w:jc w:val="left"/>
        <w:rPr>
          <w:b w:val="0"/>
          <w:sz w:val="28"/>
        </w:rPr>
      </w:pPr>
    </w:p>
    <w:p w14:paraId="2E4EC8BB" w14:textId="77777777" w:rsidR="00222BCA" w:rsidRPr="003550F1" w:rsidRDefault="00222BCA" w:rsidP="00F86A68">
      <w:pPr>
        <w:pStyle w:val="BodyText2"/>
        <w:jc w:val="left"/>
        <w:rPr>
          <w:b w:val="0"/>
          <w:sz w:val="28"/>
        </w:rPr>
      </w:pPr>
    </w:p>
    <w:p w14:paraId="1F776AED" w14:textId="77777777" w:rsidR="00222BCA" w:rsidRPr="003550F1" w:rsidRDefault="00222BCA" w:rsidP="00F86A68">
      <w:pPr>
        <w:pStyle w:val="BodyText2"/>
        <w:jc w:val="left"/>
        <w:rPr>
          <w:b w:val="0"/>
          <w:sz w:val="28"/>
        </w:rPr>
      </w:pPr>
    </w:p>
    <w:tbl>
      <w:tblPr>
        <w:tblW w:w="90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9"/>
        <w:gridCol w:w="2521"/>
        <w:gridCol w:w="360"/>
        <w:gridCol w:w="180"/>
        <w:gridCol w:w="16"/>
        <w:gridCol w:w="91"/>
        <w:gridCol w:w="89"/>
        <w:gridCol w:w="289"/>
        <w:gridCol w:w="40"/>
        <w:gridCol w:w="26"/>
        <w:gridCol w:w="25"/>
        <w:gridCol w:w="375"/>
        <w:gridCol w:w="287"/>
        <w:gridCol w:w="21"/>
        <w:gridCol w:w="1050"/>
        <w:gridCol w:w="211"/>
        <w:gridCol w:w="469"/>
        <w:gridCol w:w="71"/>
        <w:gridCol w:w="349"/>
        <w:gridCol w:w="1270"/>
        <w:gridCol w:w="901"/>
      </w:tblGrid>
      <w:tr w:rsidR="00524095" w:rsidRPr="003550F1" w14:paraId="202FFFA3" w14:textId="77777777" w:rsidTr="00F86A68">
        <w:trPr>
          <w:trHeight w:val="720"/>
        </w:trPr>
        <w:tc>
          <w:tcPr>
            <w:tcW w:w="359" w:type="dxa"/>
          </w:tcPr>
          <w:p w14:paraId="434DDA64" w14:textId="77777777" w:rsidR="00524095" w:rsidRPr="003550F1" w:rsidRDefault="00524095" w:rsidP="00F86A68">
            <w:pPr>
              <w:pStyle w:val="BodyText2"/>
              <w:jc w:val="both"/>
              <w:rPr>
                <w:b w:val="0"/>
                <w:sz w:val="14"/>
                <w:szCs w:val="14"/>
              </w:rPr>
            </w:pPr>
          </w:p>
          <w:p w14:paraId="1CC0156F" w14:textId="77777777" w:rsidR="00524095" w:rsidRPr="003550F1" w:rsidRDefault="00524095" w:rsidP="00F86A68">
            <w:pPr>
              <w:pStyle w:val="BodyText2"/>
              <w:jc w:val="both"/>
              <w:rPr>
                <w:b w:val="0"/>
                <w:sz w:val="14"/>
                <w:szCs w:val="14"/>
              </w:rPr>
            </w:pPr>
            <w:r w:rsidRPr="003550F1">
              <w:rPr>
                <w:b w:val="0"/>
                <w:sz w:val="14"/>
                <w:szCs w:val="14"/>
              </w:rPr>
              <w:t>1</w:t>
            </w:r>
          </w:p>
        </w:tc>
        <w:tc>
          <w:tcPr>
            <w:tcW w:w="3257" w:type="dxa"/>
            <w:gridSpan w:val="6"/>
            <w:vAlign w:val="center"/>
          </w:tcPr>
          <w:p w14:paraId="1002F468" w14:textId="77777777" w:rsidR="00524095" w:rsidRPr="003550F1" w:rsidRDefault="00524095" w:rsidP="00F86A68">
            <w:pPr>
              <w:pStyle w:val="BodyText2"/>
              <w:jc w:val="both"/>
              <w:rPr>
                <w:sz w:val="14"/>
                <w:szCs w:val="14"/>
              </w:rPr>
            </w:pPr>
            <w:r w:rsidRPr="003550F1">
              <w:rPr>
                <w:sz w:val="14"/>
                <w:szCs w:val="14"/>
              </w:rPr>
              <w:t>DEVLET : TÜRKİYE CUMHURİYETİ</w:t>
            </w:r>
          </w:p>
          <w:p w14:paraId="5C66EC48" w14:textId="77777777" w:rsidR="00524095" w:rsidRPr="003550F1" w:rsidRDefault="00524095" w:rsidP="00F86A68">
            <w:pPr>
              <w:pStyle w:val="BodyText2"/>
              <w:jc w:val="both"/>
              <w:rPr>
                <w:b w:val="0"/>
                <w:sz w:val="14"/>
                <w:szCs w:val="14"/>
              </w:rPr>
            </w:pPr>
            <w:r w:rsidRPr="003550F1">
              <w:rPr>
                <w:b w:val="0"/>
                <w:sz w:val="14"/>
                <w:szCs w:val="14"/>
              </w:rPr>
              <w:t>État</w:t>
            </w:r>
          </w:p>
        </w:tc>
        <w:tc>
          <w:tcPr>
            <w:tcW w:w="380" w:type="dxa"/>
            <w:gridSpan w:val="4"/>
          </w:tcPr>
          <w:p w14:paraId="73837054" w14:textId="77777777" w:rsidR="00524095" w:rsidRPr="003550F1" w:rsidRDefault="00524095" w:rsidP="00F86A68">
            <w:pPr>
              <w:pStyle w:val="BodyText2"/>
              <w:jc w:val="both"/>
              <w:rPr>
                <w:b w:val="0"/>
                <w:sz w:val="14"/>
                <w:szCs w:val="14"/>
              </w:rPr>
            </w:pPr>
          </w:p>
          <w:p w14:paraId="14792F1E" w14:textId="77777777" w:rsidR="00524095" w:rsidRPr="003550F1" w:rsidRDefault="00524095" w:rsidP="00F86A68">
            <w:pPr>
              <w:pStyle w:val="BodyText2"/>
              <w:jc w:val="both"/>
              <w:rPr>
                <w:b w:val="0"/>
                <w:sz w:val="14"/>
                <w:szCs w:val="14"/>
              </w:rPr>
            </w:pPr>
            <w:r w:rsidRPr="003550F1">
              <w:rPr>
                <w:b w:val="0"/>
                <w:sz w:val="14"/>
                <w:szCs w:val="14"/>
              </w:rPr>
              <w:t>2</w:t>
            </w:r>
          </w:p>
        </w:tc>
        <w:tc>
          <w:tcPr>
            <w:tcW w:w="5004" w:type="dxa"/>
            <w:gridSpan w:val="10"/>
            <w:vAlign w:val="center"/>
          </w:tcPr>
          <w:p w14:paraId="08115B42" w14:textId="77777777" w:rsidR="00524095" w:rsidRPr="003550F1" w:rsidRDefault="00524095" w:rsidP="00F86A68">
            <w:pPr>
              <w:pStyle w:val="BodyText2"/>
              <w:jc w:val="both"/>
              <w:rPr>
                <w:sz w:val="14"/>
                <w:szCs w:val="14"/>
              </w:rPr>
            </w:pPr>
          </w:p>
          <w:p w14:paraId="1CE69FC9" w14:textId="77777777" w:rsidR="00524095" w:rsidRPr="003550F1" w:rsidRDefault="00524095" w:rsidP="00F86A68">
            <w:pPr>
              <w:pStyle w:val="BodyText2"/>
              <w:jc w:val="both"/>
              <w:rPr>
                <w:sz w:val="14"/>
                <w:szCs w:val="14"/>
              </w:rPr>
            </w:pPr>
            <w:r w:rsidRPr="003550F1">
              <w:rPr>
                <w:sz w:val="14"/>
                <w:szCs w:val="14"/>
              </w:rPr>
              <w:t>NÜFUS İDARESİ</w:t>
            </w:r>
          </w:p>
          <w:p w14:paraId="568CAD52" w14:textId="77777777" w:rsidR="00524095" w:rsidRPr="003550F1" w:rsidRDefault="00524095" w:rsidP="00F86A68">
            <w:pPr>
              <w:pStyle w:val="BodyText2"/>
              <w:jc w:val="both"/>
              <w:rPr>
                <w:b w:val="0"/>
                <w:sz w:val="14"/>
                <w:szCs w:val="14"/>
              </w:rPr>
            </w:pPr>
            <w:r w:rsidRPr="003550F1">
              <w:rPr>
                <w:b w:val="0"/>
                <w:sz w:val="14"/>
                <w:szCs w:val="14"/>
              </w:rPr>
              <w:t>Service de l’état civil de</w:t>
            </w:r>
          </w:p>
          <w:p w14:paraId="6DE211AE" w14:textId="77777777" w:rsidR="00524095" w:rsidRPr="003550F1" w:rsidRDefault="00524095" w:rsidP="00F86A68">
            <w:pPr>
              <w:pStyle w:val="BodyText2"/>
              <w:jc w:val="both"/>
              <w:rPr>
                <w:b w:val="0"/>
                <w:sz w:val="14"/>
                <w:szCs w:val="14"/>
              </w:rPr>
            </w:pPr>
          </w:p>
          <w:p w14:paraId="14CD39D3" w14:textId="77777777" w:rsidR="00524095" w:rsidRPr="003550F1" w:rsidRDefault="00524095" w:rsidP="00F86A68">
            <w:pPr>
              <w:pStyle w:val="BodyText2"/>
              <w:jc w:val="both"/>
              <w:rPr>
                <w:b w:val="0"/>
                <w:sz w:val="14"/>
                <w:szCs w:val="14"/>
              </w:rPr>
            </w:pPr>
          </w:p>
        </w:tc>
      </w:tr>
      <w:tr w:rsidR="00524095" w:rsidRPr="003550F1" w14:paraId="76796EAB" w14:textId="77777777" w:rsidTr="00F86A68">
        <w:trPr>
          <w:trHeight w:val="515"/>
        </w:trPr>
        <w:tc>
          <w:tcPr>
            <w:tcW w:w="359" w:type="dxa"/>
          </w:tcPr>
          <w:p w14:paraId="6C6EDB97" w14:textId="77777777" w:rsidR="00524095" w:rsidRPr="003550F1" w:rsidRDefault="00524095" w:rsidP="00F86A68">
            <w:pPr>
              <w:pStyle w:val="BodyText2"/>
              <w:jc w:val="both"/>
              <w:rPr>
                <w:b w:val="0"/>
                <w:sz w:val="14"/>
                <w:szCs w:val="14"/>
              </w:rPr>
            </w:pPr>
          </w:p>
          <w:p w14:paraId="73EB25B7" w14:textId="77777777" w:rsidR="00524095" w:rsidRPr="003550F1" w:rsidRDefault="00524095" w:rsidP="00F86A68">
            <w:pPr>
              <w:pStyle w:val="BodyText2"/>
              <w:jc w:val="both"/>
              <w:rPr>
                <w:b w:val="0"/>
                <w:sz w:val="14"/>
                <w:szCs w:val="14"/>
              </w:rPr>
            </w:pPr>
            <w:r w:rsidRPr="003550F1">
              <w:rPr>
                <w:b w:val="0"/>
                <w:sz w:val="14"/>
                <w:szCs w:val="14"/>
              </w:rPr>
              <w:t>3</w:t>
            </w:r>
          </w:p>
        </w:tc>
        <w:tc>
          <w:tcPr>
            <w:tcW w:w="8641" w:type="dxa"/>
            <w:gridSpan w:val="20"/>
            <w:vAlign w:val="center"/>
          </w:tcPr>
          <w:p w14:paraId="1F12D30C" w14:textId="77777777" w:rsidR="00524095" w:rsidRPr="003550F1" w:rsidRDefault="00524095" w:rsidP="00F86A68">
            <w:pPr>
              <w:pStyle w:val="BodyText2"/>
              <w:jc w:val="both"/>
              <w:rPr>
                <w:sz w:val="14"/>
                <w:szCs w:val="14"/>
              </w:rPr>
            </w:pPr>
          </w:p>
          <w:p w14:paraId="303726B0" w14:textId="77777777" w:rsidR="00524095" w:rsidRPr="003550F1" w:rsidRDefault="00524095" w:rsidP="00F86A68">
            <w:pPr>
              <w:pStyle w:val="BodyText2"/>
              <w:jc w:val="both"/>
              <w:rPr>
                <w:sz w:val="14"/>
                <w:szCs w:val="14"/>
              </w:rPr>
            </w:pPr>
            <w:r w:rsidRPr="003550F1">
              <w:rPr>
                <w:sz w:val="14"/>
                <w:szCs w:val="14"/>
              </w:rPr>
              <w:t xml:space="preserve">                                                                            EVLENME SİCİL ÖRNEĞİ NO.</w:t>
            </w:r>
          </w:p>
          <w:p w14:paraId="4ED3F1AC" w14:textId="77777777" w:rsidR="00524095" w:rsidRPr="003550F1" w:rsidRDefault="00524095" w:rsidP="00F86A68">
            <w:pPr>
              <w:pStyle w:val="BodyText2"/>
              <w:jc w:val="both"/>
              <w:rPr>
                <w:b w:val="0"/>
                <w:sz w:val="14"/>
                <w:szCs w:val="14"/>
              </w:rPr>
            </w:pPr>
            <w:r w:rsidRPr="003550F1">
              <w:rPr>
                <w:b w:val="0"/>
                <w:sz w:val="14"/>
                <w:szCs w:val="14"/>
              </w:rPr>
              <w:t xml:space="preserve">                                                                             Extrait de l’acte de MARIAGE no.</w:t>
            </w:r>
          </w:p>
          <w:p w14:paraId="33EB351E" w14:textId="77777777" w:rsidR="00524095" w:rsidRPr="003550F1" w:rsidRDefault="00524095" w:rsidP="00F86A68">
            <w:pPr>
              <w:pStyle w:val="BodyText2"/>
              <w:ind w:left="4523"/>
              <w:jc w:val="both"/>
              <w:rPr>
                <w:b w:val="0"/>
                <w:sz w:val="14"/>
                <w:szCs w:val="14"/>
              </w:rPr>
            </w:pPr>
          </w:p>
          <w:p w14:paraId="61618D5F" w14:textId="77777777" w:rsidR="00524095" w:rsidRPr="003550F1" w:rsidRDefault="00524095" w:rsidP="00F86A68">
            <w:pPr>
              <w:pStyle w:val="BodyText2"/>
              <w:ind w:left="4523"/>
              <w:jc w:val="both"/>
              <w:rPr>
                <w:b w:val="0"/>
                <w:sz w:val="14"/>
                <w:szCs w:val="14"/>
              </w:rPr>
            </w:pPr>
          </w:p>
        </w:tc>
      </w:tr>
      <w:tr w:rsidR="00524095" w:rsidRPr="003550F1" w14:paraId="538649CF" w14:textId="77777777" w:rsidTr="00F86A68">
        <w:trPr>
          <w:cantSplit/>
          <w:trHeight w:val="740"/>
        </w:trPr>
        <w:tc>
          <w:tcPr>
            <w:tcW w:w="359" w:type="dxa"/>
            <w:vMerge w:val="restart"/>
          </w:tcPr>
          <w:p w14:paraId="2B978B4F" w14:textId="77777777" w:rsidR="00524095" w:rsidRPr="003550F1" w:rsidRDefault="00524095" w:rsidP="00F86A68">
            <w:pPr>
              <w:pStyle w:val="BodyText2"/>
              <w:jc w:val="both"/>
              <w:rPr>
                <w:b w:val="0"/>
                <w:sz w:val="14"/>
                <w:szCs w:val="14"/>
              </w:rPr>
            </w:pPr>
          </w:p>
          <w:p w14:paraId="6FC832D5" w14:textId="77777777" w:rsidR="00524095" w:rsidRPr="003550F1" w:rsidRDefault="00524095" w:rsidP="00F86A68">
            <w:pPr>
              <w:pStyle w:val="BodyText2"/>
              <w:jc w:val="both"/>
              <w:rPr>
                <w:b w:val="0"/>
                <w:sz w:val="14"/>
                <w:szCs w:val="14"/>
              </w:rPr>
            </w:pPr>
            <w:r w:rsidRPr="003550F1">
              <w:rPr>
                <w:b w:val="0"/>
                <w:sz w:val="14"/>
                <w:szCs w:val="14"/>
              </w:rPr>
              <w:t>4</w:t>
            </w:r>
          </w:p>
        </w:tc>
        <w:tc>
          <w:tcPr>
            <w:tcW w:w="4299" w:type="dxa"/>
            <w:gridSpan w:val="12"/>
            <w:vMerge w:val="restart"/>
            <w:tcBorders>
              <w:right w:val="nil"/>
            </w:tcBorders>
          </w:tcPr>
          <w:p w14:paraId="6E530D1D" w14:textId="77777777" w:rsidR="00524095" w:rsidRPr="003550F1" w:rsidRDefault="00524095" w:rsidP="00F86A68">
            <w:pPr>
              <w:pStyle w:val="BodyText2"/>
              <w:jc w:val="both"/>
              <w:rPr>
                <w:sz w:val="14"/>
                <w:szCs w:val="14"/>
              </w:rPr>
            </w:pPr>
          </w:p>
          <w:p w14:paraId="032AF592" w14:textId="77777777" w:rsidR="00524095" w:rsidRPr="003550F1" w:rsidRDefault="00524095" w:rsidP="00F86A68">
            <w:pPr>
              <w:pStyle w:val="BodyText2"/>
              <w:jc w:val="both"/>
              <w:rPr>
                <w:sz w:val="14"/>
                <w:szCs w:val="14"/>
              </w:rPr>
            </w:pPr>
            <w:r w:rsidRPr="003550F1">
              <w:rPr>
                <w:sz w:val="14"/>
                <w:szCs w:val="14"/>
              </w:rPr>
              <w:t>EVLENME YERİ VE TARİHİ</w:t>
            </w:r>
          </w:p>
          <w:p w14:paraId="221B8209" w14:textId="77777777" w:rsidR="00524095" w:rsidRPr="003550F1" w:rsidRDefault="00524095" w:rsidP="00F86A68">
            <w:pPr>
              <w:pStyle w:val="BodyText2"/>
              <w:jc w:val="both"/>
              <w:rPr>
                <w:b w:val="0"/>
                <w:sz w:val="14"/>
                <w:szCs w:val="14"/>
              </w:rPr>
            </w:pPr>
            <w:r w:rsidRPr="003550F1">
              <w:rPr>
                <w:b w:val="0"/>
                <w:sz w:val="14"/>
                <w:szCs w:val="14"/>
              </w:rPr>
              <w:t>Date et lieu du mariage</w:t>
            </w:r>
          </w:p>
        </w:tc>
        <w:tc>
          <w:tcPr>
            <w:tcW w:w="4342" w:type="dxa"/>
            <w:gridSpan w:val="8"/>
            <w:tcBorders>
              <w:top w:val="single" w:sz="4" w:space="0" w:color="auto"/>
              <w:left w:val="nil"/>
              <w:bottom w:val="nil"/>
              <w:right w:val="single" w:sz="4" w:space="0" w:color="auto"/>
            </w:tcBorders>
          </w:tcPr>
          <w:p w14:paraId="14585C41" w14:textId="77777777" w:rsidR="00524095" w:rsidRPr="003550F1" w:rsidRDefault="00524095" w:rsidP="00F86A68">
            <w:pPr>
              <w:pStyle w:val="BodyText2"/>
              <w:jc w:val="both"/>
              <w:rPr>
                <w:sz w:val="14"/>
                <w:szCs w:val="14"/>
              </w:rPr>
            </w:pPr>
          </w:p>
          <w:p w14:paraId="1CD7F0F3" w14:textId="77777777" w:rsidR="00524095" w:rsidRPr="003550F1" w:rsidRDefault="00524095" w:rsidP="00F86A68">
            <w:pPr>
              <w:pStyle w:val="BodyText2"/>
              <w:jc w:val="both"/>
              <w:rPr>
                <w:sz w:val="14"/>
                <w:szCs w:val="14"/>
              </w:rPr>
            </w:pPr>
            <w:r w:rsidRPr="003550F1">
              <w:rPr>
                <w:sz w:val="14"/>
                <w:szCs w:val="14"/>
              </w:rPr>
              <w:t xml:space="preserve"> GÜN                AY                          YIL</w:t>
            </w:r>
          </w:p>
          <w:p w14:paraId="23434AC2" w14:textId="77777777" w:rsidR="00524095" w:rsidRPr="003550F1" w:rsidRDefault="00524095" w:rsidP="00F86A68">
            <w:pPr>
              <w:pStyle w:val="BodyText2"/>
              <w:jc w:val="both"/>
              <w:rPr>
                <w:b w:val="0"/>
                <w:sz w:val="14"/>
                <w:szCs w:val="14"/>
              </w:rPr>
            </w:pPr>
            <w:r w:rsidRPr="003550F1">
              <w:rPr>
                <w:b w:val="0"/>
                <w:sz w:val="14"/>
                <w:szCs w:val="14"/>
              </w:rPr>
              <w:t xml:space="preserve">    Jo                   Mo                           An</w:t>
            </w:r>
          </w:p>
          <w:p w14:paraId="6797BBF5" w14:textId="77777777" w:rsidR="00524095" w:rsidRPr="003550F1" w:rsidRDefault="00524095" w:rsidP="00F86A68">
            <w:pPr>
              <w:pStyle w:val="BodyText2"/>
              <w:jc w:val="both"/>
              <w:rPr>
                <w:b w:val="0"/>
                <w:sz w:val="14"/>
                <w:szCs w:val="14"/>
              </w:rPr>
            </w:pPr>
          </w:p>
          <w:tbl>
            <w:tblPr>
              <w:tblW w:w="26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
              <w:gridCol w:w="236"/>
              <w:gridCol w:w="304"/>
              <w:gridCol w:w="236"/>
              <w:gridCol w:w="236"/>
              <w:gridCol w:w="428"/>
              <w:gridCol w:w="236"/>
              <w:gridCol w:w="236"/>
              <w:gridCol w:w="248"/>
              <w:gridCol w:w="236"/>
            </w:tblGrid>
            <w:tr w:rsidR="00524095" w:rsidRPr="003550F1" w14:paraId="50C93220" w14:textId="77777777" w:rsidTr="00F86A68">
              <w:trPr>
                <w:trHeight w:val="335"/>
              </w:trPr>
              <w:tc>
                <w:tcPr>
                  <w:tcW w:w="285" w:type="dxa"/>
                </w:tcPr>
                <w:p w14:paraId="43128AC8" w14:textId="77777777" w:rsidR="00524095" w:rsidRPr="003550F1" w:rsidRDefault="00524095" w:rsidP="00F86A68"/>
              </w:tc>
              <w:tc>
                <w:tcPr>
                  <w:tcW w:w="236" w:type="dxa"/>
                </w:tcPr>
                <w:p w14:paraId="39630042" w14:textId="77777777" w:rsidR="00524095" w:rsidRPr="003550F1" w:rsidRDefault="00524095" w:rsidP="00F86A68"/>
              </w:tc>
              <w:tc>
                <w:tcPr>
                  <w:tcW w:w="304" w:type="dxa"/>
                  <w:tcBorders>
                    <w:top w:val="nil"/>
                    <w:bottom w:val="nil"/>
                  </w:tcBorders>
                </w:tcPr>
                <w:p w14:paraId="260DC982" w14:textId="77777777" w:rsidR="00524095" w:rsidRPr="003550F1" w:rsidRDefault="00524095" w:rsidP="00F86A68"/>
              </w:tc>
              <w:tc>
                <w:tcPr>
                  <w:tcW w:w="236" w:type="dxa"/>
                </w:tcPr>
                <w:p w14:paraId="79F8386B" w14:textId="77777777" w:rsidR="00524095" w:rsidRPr="003550F1" w:rsidRDefault="00524095" w:rsidP="00F86A68"/>
              </w:tc>
              <w:tc>
                <w:tcPr>
                  <w:tcW w:w="236" w:type="dxa"/>
                </w:tcPr>
                <w:p w14:paraId="429969EA" w14:textId="77777777" w:rsidR="00524095" w:rsidRPr="003550F1" w:rsidRDefault="00524095" w:rsidP="00F86A68"/>
              </w:tc>
              <w:tc>
                <w:tcPr>
                  <w:tcW w:w="428" w:type="dxa"/>
                  <w:tcBorders>
                    <w:top w:val="nil"/>
                    <w:bottom w:val="nil"/>
                  </w:tcBorders>
                </w:tcPr>
                <w:p w14:paraId="12811864" w14:textId="77777777" w:rsidR="00524095" w:rsidRPr="003550F1" w:rsidRDefault="00524095" w:rsidP="00F86A68"/>
              </w:tc>
              <w:tc>
                <w:tcPr>
                  <w:tcW w:w="236" w:type="dxa"/>
                </w:tcPr>
                <w:p w14:paraId="7D917AC2" w14:textId="77777777" w:rsidR="00524095" w:rsidRPr="003550F1" w:rsidRDefault="00524095" w:rsidP="00F86A68"/>
              </w:tc>
              <w:tc>
                <w:tcPr>
                  <w:tcW w:w="236" w:type="dxa"/>
                </w:tcPr>
                <w:p w14:paraId="511F5ACA" w14:textId="77777777" w:rsidR="00524095" w:rsidRPr="003550F1" w:rsidRDefault="00524095" w:rsidP="00F86A68"/>
              </w:tc>
              <w:tc>
                <w:tcPr>
                  <w:tcW w:w="248" w:type="dxa"/>
                </w:tcPr>
                <w:p w14:paraId="3AEACA08" w14:textId="77777777" w:rsidR="00524095" w:rsidRPr="003550F1" w:rsidRDefault="00524095" w:rsidP="00F86A68"/>
              </w:tc>
              <w:tc>
                <w:tcPr>
                  <w:tcW w:w="236" w:type="dxa"/>
                </w:tcPr>
                <w:p w14:paraId="5C5555CB" w14:textId="77777777" w:rsidR="00524095" w:rsidRPr="003550F1" w:rsidRDefault="00524095" w:rsidP="00F86A68"/>
              </w:tc>
            </w:tr>
          </w:tbl>
          <w:p w14:paraId="5194C63F" w14:textId="77777777" w:rsidR="00524095" w:rsidRPr="003550F1" w:rsidRDefault="00524095" w:rsidP="00F86A68">
            <w:pPr>
              <w:pStyle w:val="BodyText2"/>
              <w:jc w:val="both"/>
              <w:rPr>
                <w:b w:val="0"/>
                <w:sz w:val="14"/>
                <w:szCs w:val="14"/>
              </w:rPr>
            </w:pPr>
          </w:p>
        </w:tc>
      </w:tr>
      <w:tr w:rsidR="00524095" w:rsidRPr="003550F1" w14:paraId="1D3B44AF" w14:textId="77777777" w:rsidTr="00F86A68">
        <w:trPr>
          <w:cantSplit/>
          <w:trHeight w:val="70"/>
        </w:trPr>
        <w:tc>
          <w:tcPr>
            <w:tcW w:w="359" w:type="dxa"/>
            <w:vMerge/>
          </w:tcPr>
          <w:p w14:paraId="61CA6BC1" w14:textId="77777777" w:rsidR="00524095" w:rsidRPr="003550F1" w:rsidRDefault="00524095" w:rsidP="00F86A68">
            <w:pPr>
              <w:pStyle w:val="BodyText2"/>
              <w:jc w:val="both"/>
              <w:rPr>
                <w:b w:val="0"/>
                <w:sz w:val="14"/>
                <w:szCs w:val="14"/>
              </w:rPr>
            </w:pPr>
          </w:p>
        </w:tc>
        <w:tc>
          <w:tcPr>
            <w:tcW w:w="4299" w:type="dxa"/>
            <w:gridSpan w:val="12"/>
            <w:vMerge/>
            <w:tcBorders>
              <w:right w:val="nil"/>
            </w:tcBorders>
          </w:tcPr>
          <w:p w14:paraId="2D94B7FC" w14:textId="77777777" w:rsidR="00524095" w:rsidRPr="003550F1" w:rsidRDefault="00524095" w:rsidP="00F86A68">
            <w:pPr>
              <w:pStyle w:val="BodyText2"/>
              <w:jc w:val="both"/>
              <w:rPr>
                <w:sz w:val="14"/>
                <w:szCs w:val="14"/>
              </w:rPr>
            </w:pPr>
          </w:p>
        </w:tc>
        <w:tc>
          <w:tcPr>
            <w:tcW w:w="4342" w:type="dxa"/>
            <w:gridSpan w:val="8"/>
            <w:tcBorders>
              <w:top w:val="nil"/>
              <w:left w:val="nil"/>
              <w:bottom w:val="single" w:sz="4" w:space="0" w:color="auto"/>
              <w:right w:val="single" w:sz="4" w:space="0" w:color="auto"/>
            </w:tcBorders>
          </w:tcPr>
          <w:p w14:paraId="3D631577" w14:textId="77777777" w:rsidR="00524095" w:rsidRPr="003550F1" w:rsidRDefault="00524095" w:rsidP="00F86A68">
            <w:pPr>
              <w:pStyle w:val="BodyText2"/>
              <w:jc w:val="both"/>
              <w:rPr>
                <w:b w:val="0"/>
                <w:sz w:val="14"/>
                <w:szCs w:val="14"/>
              </w:rPr>
            </w:pPr>
          </w:p>
        </w:tc>
      </w:tr>
      <w:tr w:rsidR="00524095" w:rsidRPr="003550F1" w14:paraId="1D462C03" w14:textId="77777777" w:rsidTr="00F86A68">
        <w:trPr>
          <w:trHeight w:val="682"/>
        </w:trPr>
        <w:tc>
          <w:tcPr>
            <w:tcW w:w="2880" w:type="dxa"/>
            <w:gridSpan w:val="2"/>
            <w:tcBorders>
              <w:bottom w:val="single" w:sz="4" w:space="0" w:color="auto"/>
            </w:tcBorders>
          </w:tcPr>
          <w:p w14:paraId="05C6A7DF" w14:textId="77777777" w:rsidR="00524095" w:rsidRPr="003550F1" w:rsidRDefault="00524095" w:rsidP="00F86A68">
            <w:pPr>
              <w:pStyle w:val="BodyText2"/>
              <w:jc w:val="both"/>
              <w:rPr>
                <w:sz w:val="14"/>
                <w:szCs w:val="14"/>
              </w:rPr>
            </w:pPr>
          </w:p>
        </w:tc>
        <w:tc>
          <w:tcPr>
            <w:tcW w:w="556" w:type="dxa"/>
            <w:gridSpan w:val="3"/>
            <w:tcBorders>
              <w:bottom w:val="single" w:sz="4" w:space="0" w:color="auto"/>
            </w:tcBorders>
          </w:tcPr>
          <w:p w14:paraId="3122D5A1" w14:textId="77777777" w:rsidR="00524095" w:rsidRPr="003550F1" w:rsidRDefault="00524095" w:rsidP="00F86A68">
            <w:pPr>
              <w:pStyle w:val="BodyText2"/>
              <w:jc w:val="both"/>
              <w:rPr>
                <w:b w:val="0"/>
                <w:sz w:val="14"/>
                <w:szCs w:val="14"/>
              </w:rPr>
            </w:pPr>
          </w:p>
          <w:p w14:paraId="206A3D22" w14:textId="77777777" w:rsidR="00524095" w:rsidRPr="003550F1" w:rsidRDefault="00524095" w:rsidP="00F86A68">
            <w:pPr>
              <w:pStyle w:val="BodyText2"/>
              <w:jc w:val="both"/>
              <w:rPr>
                <w:b w:val="0"/>
                <w:sz w:val="14"/>
                <w:szCs w:val="14"/>
              </w:rPr>
            </w:pPr>
            <w:r w:rsidRPr="003550F1">
              <w:rPr>
                <w:b w:val="0"/>
                <w:sz w:val="14"/>
                <w:szCs w:val="14"/>
              </w:rPr>
              <w:t>5</w:t>
            </w:r>
          </w:p>
        </w:tc>
        <w:tc>
          <w:tcPr>
            <w:tcW w:w="2504" w:type="dxa"/>
            <w:gridSpan w:val="11"/>
            <w:tcBorders>
              <w:bottom w:val="single" w:sz="4" w:space="0" w:color="auto"/>
            </w:tcBorders>
            <w:vAlign w:val="center"/>
          </w:tcPr>
          <w:p w14:paraId="26B80B4F" w14:textId="77777777" w:rsidR="00524095" w:rsidRPr="003550F1" w:rsidRDefault="00524095" w:rsidP="00F86A68">
            <w:pPr>
              <w:pStyle w:val="BodyText2"/>
              <w:jc w:val="left"/>
              <w:rPr>
                <w:sz w:val="14"/>
                <w:szCs w:val="14"/>
              </w:rPr>
            </w:pPr>
          </w:p>
          <w:p w14:paraId="7D9693E3" w14:textId="77777777" w:rsidR="00524095" w:rsidRPr="003550F1" w:rsidRDefault="00524095" w:rsidP="00F86A68">
            <w:pPr>
              <w:pStyle w:val="BodyText2"/>
              <w:jc w:val="left"/>
              <w:rPr>
                <w:b w:val="0"/>
                <w:sz w:val="14"/>
                <w:szCs w:val="14"/>
              </w:rPr>
            </w:pPr>
            <w:r w:rsidRPr="003550F1">
              <w:rPr>
                <w:sz w:val="14"/>
                <w:szCs w:val="14"/>
              </w:rPr>
              <w:t xml:space="preserve">                     KOCA</w:t>
            </w:r>
          </w:p>
          <w:p w14:paraId="14B46287" w14:textId="77777777" w:rsidR="00524095" w:rsidRPr="003550F1" w:rsidRDefault="00524095" w:rsidP="00F86A68">
            <w:pPr>
              <w:pStyle w:val="BodyText2"/>
              <w:ind w:left="-450"/>
              <w:rPr>
                <w:b w:val="0"/>
                <w:sz w:val="14"/>
                <w:szCs w:val="14"/>
              </w:rPr>
            </w:pPr>
            <w:r w:rsidRPr="003550F1">
              <w:rPr>
                <w:b w:val="0"/>
                <w:sz w:val="14"/>
                <w:szCs w:val="14"/>
              </w:rPr>
              <w:t>Mari</w:t>
            </w:r>
          </w:p>
          <w:p w14:paraId="6734A0A5" w14:textId="77777777" w:rsidR="00524095" w:rsidRPr="003550F1" w:rsidRDefault="00524095" w:rsidP="00F86A68">
            <w:pPr>
              <w:pStyle w:val="BodyText2"/>
              <w:ind w:left="-450"/>
              <w:rPr>
                <w:b w:val="0"/>
                <w:sz w:val="14"/>
                <w:szCs w:val="14"/>
              </w:rPr>
            </w:pPr>
          </w:p>
        </w:tc>
        <w:tc>
          <w:tcPr>
            <w:tcW w:w="540" w:type="dxa"/>
            <w:gridSpan w:val="2"/>
            <w:tcBorders>
              <w:bottom w:val="single" w:sz="4" w:space="0" w:color="auto"/>
            </w:tcBorders>
          </w:tcPr>
          <w:p w14:paraId="6903BE58" w14:textId="77777777" w:rsidR="00524095" w:rsidRPr="003550F1" w:rsidRDefault="00524095" w:rsidP="00F86A68">
            <w:pPr>
              <w:pStyle w:val="BodyText2"/>
              <w:jc w:val="both"/>
              <w:rPr>
                <w:b w:val="0"/>
                <w:sz w:val="14"/>
                <w:szCs w:val="14"/>
              </w:rPr>
            </w:pPr>
          </w:p>
          <w:p w14:paraId="4FAA1F18" w14:textId="77777777" w:rsidR="00524095" w:rsidRPr="003550F1" w:rsidRDefault="00524095" w:rsidP="00F86A68">
            <w:pPr>
              <w:pStyle w:val="BodyText2"/>
              <w:jc w:val="both"/>
              <w:rPr>
                <w:b w:val="0"/>
                <w:sz w:val="14"/>
                <w:szCs w:val="14"/>
              </w:rPr>
            </w:pPr>
            <w:r w:rsidRPr="003550F1">
              <w:rPr>
                <w:b w:val="0"/>
                <w:sz w:val="14"/>
                <w:szCs w:val="14"/>
              </w:rPr>
              <w:t>6</w:t>
            </w:r>
          </w:p>
        </w:tc>
        <w:tc>
          <w:tcPr>
            <w:tcW w:w="2520" w:type="dxa"/>
            <w:gridSpan w:val="3"/>
            <w:tcBorders>
              <w:bottom w:val="single" w:sz="4" w:space="0" w:color="auto"/>
            </w:tcBorders>
            <w:vAlign w:val="center"/>
          </w:tcPr>
          <w:p w14:paraId="4C77AF7D" w14:textId="77777777" w:rsidR="00524095" w:rsidRPr="003550F1" w:rsidRDefault="00524095" w:rsidP="00F86A68">
            <w:pPr>
              <w:pStyle w:val="BodyText2"/>
              <w:rPr>
                <w:sz w:val="14"/>
                <w:szCs w:val="14"/>
              </w:rPr>
            </w:pPr>
            <w:r w:rsidRPr="003550F1">
              <w:rPr>
                <w:sz w:val="14"/>
                <w:szCs w:val="14"/>
              </w:rPr>
              <w:t>KARI</w:t>
            </w:r>
          </w:p>
          <w:p w14:paraId="26942B19" w14:textId="77777777" w:rsidR="00524095" w:rsidRPr="003550F1" w:rsidRDefault="00524095" w:rsidP="00F86A68">
            <w:pPr>
              <w:pStyle w:val="BodyText2"/>
              <w:rPr>
                <w:b w:val="0"/>
                <w:sz w:val="14"/>
                <w:szCs w:val="14"/>
              </w:rPr>
            </w:pPr>
            <w:r w:rsidRPr="003550F1">
              <w:rPr>
                <w:b w:val="0"/>
                <w:sz w:val="14"/>
                <w:szCs w:val="14"/>
              </w:rPr>
              <w:t>Femme</w:t>
            </w:r>
          </w:p>
        </w:tc>
      </w:tr>
      <w:tr w:rsidR="00524095" w:rsidRPr="003550F1" w14:paraId="5D31035C" w14:textId="77777777" w:rsidTr="00F86A68">
        <w:trPr>
          <w:trHeight w:val="530"/>
        </w:trPr>
        <w:tc>
          <w:tcPr>
            <w:tcW w:w="359" w:type="dxa"/>
            <w:tcBorders>
              <w:top w:val="single" w:sz="4" w:space="0" w:color="auto"/>
              <w:bottom w:val="single" w:sz="4" w:space="0" w:color="auto"/>
            </w:tcBorders>
          </w:tcPr>
          <w:p w14:paraId="28131EF9" w14:textId="77777777" w:rsidR="00524095" w:rsidRPr="003550F1" w:rsidRDefault="00524095" w:rsidP="00F86A68">
            <w:pPr>
              <w:pStyle w:val="BodyText2"/>
              <w:jc w:val="both"/>
              <w:rPr>
                <w:b w:val="0"/>
                <w:sz w:val="14"/>
                <w:szCs w:val="14"/>
              </w:rPr>
            </w:pPr>
          </w:p>
          <w:p w14:paraId="0097EC8F" w14:textId="77777777" w:rsidR="00524095" w:rsidRPr="003550F1" w:rsidRDefault="00524095" w:rsidP="00F86A68">
            <w:pPr>
              <w:pStyle w:val="BodyText2"/>
              <w:jc w:val="both"/>
              <w:rPr>
                <w:b w:val="0"/>
                <w:sz w:val="14"/>
                <w:szCs w:val="14"/>
              </w:rPr>
            </w:pPr>
          </w:p>
          <w:p w14:paraId="5F5AE2F8" w14:textId="77777777" w:rsidR="00524095" w:rsidRPr="003550F1" w:rsidRDefault="00524095" w:rsidP="00F86A68">
            <w:pPr>
              <w:pStyle w:val="BodyText2"/>
              <w:jc w:val="both"/>
              <w:rPr>
                <w:b w:val="0"/>
                <w:sz w:val="14"/>
                <w:szCs w:val="14"/>
              </w:rPr>
            </w:pPr>
            <w:r w:rsidRPr="003550F1">
              <w:rPr>
                <w:b w:val="0"/>
                <w:sz w:val="14"/>
                <w:szCs w:val="14"/>
              </w:rPr>
              <w:t>7</w:t>
            </w:r>
          </w:p>
        </w:tc>
        <w:tc>
          <w:tcPr>
            <w:tcW w:w="2521" w:type="dxa"/>
            <w:tcBorders>
              <w:top w:val="single" w:sz="4" w:space="0" w:color="auto"/>
              <w:bottom w:val="single" w:sz="4" w:space="0" w:color="auto"/>
            </w:tcBorders>
            <w:vAlign w:val="center"/>
          </w:tcPr>
          <w:p w14:paraId="3CC226B3" w14:textId="77777777" w:rsidR="00524095" w:rsidRPr="003550F1" w:rsidRDefault="00524095" w:rsidP="00F86A68">
            <w:pPr>
              <w:pStyle w:val="BodyText2"/>
              <w:jc w:val="both"/>
              <w:rPr>
                <w:sz w:val="14"/>
                <w:szCs w:val="14"/>
              </w:rPr>
            </w:pPr>
          </w:p>
          <w:p w14:paraId="7F5387D3" w14:textId="77777777" w:rsidR="00524095" w:rsidRPr="003550F1" w:rsidRDefault="00524095" w:rsidP="00F86A68">
            <w:pPr>
              <w:pStyle w:val="BodyText2"/>
              <w:jc w:val="both"/>
              <w:rPr>
                <w:sz w:val="14"/>
                <w:szCs w:val="14"/>
              </w:rPr>
            </w:pPr>
          </w:p>
          <w:p w14:paraId="428EB1F2" w14:textId="77777777" w:rsidR="00524095" w:rsidRPr="003550F1" w:rsidRDefault="00524095" w:rsidP="00F86A68">
            <w:pPr>
              <w:pStyle w:val="BodyText2"/>
              <w:jc w:val="both"/>
              <w:rPr>
                <w:sz w:val="14"/>
                <w:szCs w:val="14"/>
              </w:rPr>
            </w:pPr>
            <w:r w:rsidRPr="003550F1">
              <w:rPr>
                <w:sz w:val="14"/>
                <w:szCs w:val="14"/>
              </w:rPr>
              <w:t>EVLENMEDEN ÖNCEKİ SOYADI</w:t>
            </w:r>
          </w:p>
          <w:p w14:paraId="774D7A56" w14:textId="77777777" w:rsidR="00524095" w:rsidRPr="003550F1" w:rsidRDefault="00524095" w:rsidP="00F86A68">
            <w:pPr>
              <w:pStyle w:val="BodyText2"/>
              <w:jc w:val="both"/>
              <w:rPr>
                <w:b w:val="0"/>
                <w:sz w:val="14"/>
                <w:szCs w:val="14"/>
              </w:rPr>
            </w:pPr>
            <w:r w:rsidRPr="003550F1">
              <w:rPr>
                <w:b w:val="0"/>
                <w:sz w:val="14"/>
                <w:szCs w:val="14"/>
              </w:rPr>
              <w:t>Nom avant le mariage</w:t>
            </w:r>
          </w:p>
        </w:tc>
        <w:tc>
          <w:tcPr>
            <w:tcW w:w="3060" w:type="dxa"/>
            <w:gridSpan w:val="14"/>
            <w:tcBorders>
              <w:top w:val="single" w:sz="4" w:space="0" w:color="auto"/>
              <w:bottom w:val="single" w:sz="4" w:space="0" w:color="auto"/>
            </w:tcBorders>
          </w:tcPr>
          <w:p w14:paraId="725B24E2" w14:textId="77777777" w:rsidR="00524095" w:rsidRPr="003550F1" w:rsidRDefault="00524095" w:rsidP="00F86A68">
            <w:pPr>
              <w:pStyle w:val="BodyText2"/>
              <w:jc w:val="both"/>
              <w:rPr>
                <w:sz w:val="14"/>
                <w:szCs w:val="14"/>
              </w:rPr>
            </w:pPr>
          </w:p>
        </w:tc>
        <w:tc>
          <w:tcPr>
            <w:tcW w:w="3060" w:type="dxa"/>
            <w:gridSpan w:val="5"/>
            <w:tcBorders>
              <w:top w:val="single" w:sz="4" w:space="0" w:color="auto"/>
              <w:bottom w:val="single" w:sz="4" w:space="0" w:color="auto"/>
            </w:tcBorders>
          </w:tcPr>
          <w:p w14:paraId="2DA2E4D1" w14:textId="77777777" w:rsidR="00524095" w:rsidRPr="003550F1" w:rsidRDefault="00524095" w:rsidP="00F86A68">
            <w:pPr>
              <w:pStyle w:val="BodyText2"/>
              <w:jc w:val="both"/>
              <w:rPr>
                <w:sz w:val="14"/>
                <w:szCs w:val="14"/>
              </w:rPr>
            </w:pPr>
          </w:p>
        </w:tc>
      </w:tr>
      <w:tr w:rsidR="00524095" w:rsidRPr="003550F1" w14:paraId="14F85181" w14:textId="77777777" w:rsidTr="00F86A68">
        <w:trPr>
          <w:trHeight w:val="344"/>
        </w:trPr>
        <w:tc>
          <w:tcPr>
            <w:tcW w:w="359" w:type="dxa"/>
            <w:tcBorders>
              <w:top w:val="single" w:sz="4" w:space="0" w:color="auto"/>
              <w:bottom w:val="single" w:sz="4" w:space="0" w:color="auto"/>
            </w:tcBorders>
          </w:tcPr>
          <w:p w14:paraId="3C5ACDAB" w14:textId="77777777" w:rsidR="00524095" w:rsidRPr="003550F1" w:rsidRDefault="00524095" w:rsidP="00F86A68">
            <w:pPr>
              <w:pStyle w:val="BodyText2"/>
              <w:jc w:val="both"/>
              <w:rPr>
                <w:b w:val="0"/>
                <w:sz w:val="14"/>
                <w:szCs w:val="14"/>
              </w:rPr>
            </w:pPr>
          </w:p>
          <w:p w14:paraId="0290EC85" w14:textId="77777777" w:rsidR="00524095" w:rsidRPr="003550F1" w:rsidRDefault="00524095" w:rsidP="00F86A68">
            <w:pPr>
              <w:pStyle w:val="BodyText2"/>
              <w:jc w:val="both"/>
              <w:rPr>
                <w:b w:val="0"/>
                <w:sz w:val="14"/>
                <w:szCs w:val="14"/>
              </w:rPr>
            </w:pPr>
            <w:r w:rsidRPr="003550F1">
              <w:rPr>
                <w:b w:val="0"/>
                <w:sz w:val="14"/>
                <w:szCs w:val="14"/>
              </w:rPr>
              <w:t>8</w:t>
            </w:r>
          </w:p>
        </w:tc>
        <w:tc>
          <w:tcPr>
            <w:tcW w:w="2521" w:type="dxa"/>
            <w:tcBorders>
              <w:top w:val="single" w:sz="4" w:space="0" w:color="auto"/>
              <w:bottom w:val="single" w:sz="4" w:space="0" w:color="auto"/>
            </w:tcBorders>
            <w:vAlign w:val="center"/>
          </w:tcPr>
          <w:p w14:paraId="0CCE642A" w14:textId="77777777" w:rsidR="00524095" w:rsidRPr="003550F1" w:rsidRDefault="00524095" w:rsidP="00F86A68">
            <w:pPr>
              <w:pStyle w:val="BodyText2"/>
              <w:jc w:val="both"/>
              <w:rPr>
                <w:sz w:val="14"/>
                <w:szCs w:val="14"/>
              </w:rPr>
            </w:pPr>
          </w:p>
          <w:p w14:paraId="64E55B6D" w14:textId="77777777" w:rsidR="00524095" w:rsidRPr="003550F1" w:rsidRDefault="00524095" w:rsidP="00F86A68">
            <w:pPr>
              <w:pStyle w:val="BodyText2"/>
              <w:jc w:val="both"/>
              <w:rPr>
                <w:sz w:val="14"/>
                <w:szCs w:val="14"/>
              </w:rPr>
            </w:pPr>
            <w:r w:rsidRPr="003550F1">
              <w:rPr>
                <w:sz w:val="14"/>
                <w:szCs w:val="14"/>
              </w:rPr>
              <w:t>ADI</w:t>
            </w:r>
          </w:p>
          <w:p w14:paraId="4DF14FF6" w14:textId="77777777" w:rsidR="00524095" w:rsidRPr="003550F1" w:rsidRDefault="00524095" w:rsidP="00F86A68">
            <w:pPr>
              <w:pStyle w:val="BodyText2"/>
              <w:jc w:val="both"/>
              <w:rPr>
                <w:b w:val="0"/>
                <w:sz w:val="14"/>
                <w:szCs w:val="14"/>
              </w:rPr>
            </w:pPr>
            <w:r w:rsidRPr="003550F1">
              <w:rPr>
                <w:b w:val="0"/>
                <w:sz w:val="14"/>
                <w:szCs w:val="14"/>
              </w:rPr>
              <w:t>Prénoms</w:t>
            </w:r>
          </w:p>
        </w:tc>
        <w:tc>
          <w:tcPr>
            <w:tcW w:w="3060" w:type="dxa"/>
            <w:gridSpan w:val="14"/>
            <w:tcBorders>
              <w:top w:val="single" w:sz="4" w:space="0" w:color="auto"/>
              <w:bottom w:val="single" w:sz="4" w:space="0" w:color="auto"/>
            </w:tcBorders>
          </w:tcPr>
          <w:p w14:paraId="3D956616" w14:textId="77777777" w:rsidR="00524095" w:rsidRPr="003550F1" w:rsidRDefault="00524095" w:rsidP="00F86A68">
            <w:pPr>
              <w:pStyle w:val="BodyText2"/>
              <w:jc w:val="both"/>
              <w:rPr>
                <w:sz w:val="14"/>
                <w:szCs w:val="14"/>
              </w:rPr>
            </w:pPr>
          </w:p>
        </w:tc>
        <w:tc>
          <w:tcPr>
            <w:tcW w:w="3060" w:type="dxa"/>
            <w:gridSpan w:val="5"/>
            <w:tcBorders>
              <w:top w:val="single" w:sz="4" w:space="0" w:color="auto"/>
              <w:bottom w:val="single" w:sz="4" w:space="0" w:color="auto"/>
            </w:tcBorders>
          </w:tcPr>
          <w:p w14:paraId="277A2C0A" w14:textId="77777777" w:rsidR="00524095" w:rsidRPr="003550F1" w:rsidRDefault="00524095" w:rsidP="00F86A68">
            <w:pPr>
              <w:pStyle w:val="BodyText2"/>
              <w:jc w:val="both"/>
              <w:rPr>
                <w:sz w:val="14"/>
                <w:szCs w:val="14"/>
              </w:rPr>
            </w:pPr>
          </w:p>
        </w:tc>
      </w:tr>
      <w:tr w:rsidR="00524095" w:rsidRPr="003550F1" w14:paraId="7AC38200" w14:textId="77777777" w:rsidTr="00F86A68">
        <w:trPr>
          <w:cantSplit/>
          <w:trHeight w:val="1433"/>
        </w:trPr>
        <w:tc>
          <w:tcPr>
            <w:tcW w:w="359" w:type="dxa"/>
            <w:tcBorders>
              <w:top w:val="single" w:sz="4" w:space="0" w:color="auto"/>
              <w:bottom w:val="single" w:sz="4" w:space="0" w:color="auto"/>
            </w:tcBorders>
          </w:tcPr>
          <w:p w14:paraId="155B7B7C" w14:textId="77777777" w:rsidR="00524095" w:rsidRPr="003550F1" w:rsidRDefault="00524095" w:rsidP="00F86A68">
            <w:pPr>
              <w:pStyle w:val="BodyText2"/>
              <w:jc w:val="both"/>
              <w:rPr>
                <w:b w:val="0"/>
                <w:sz w:val="14"/>
                <w:szCs w:val="14"/>
              </w:rPr>
            </w:pPr>
          </w:p>
          <w:p w14:paraId="719D11AB" w14:textId="77777777" w:rsidR="00524095" w:rsidRPr="003550F1" w:rsidRDefault="00524095" w:rsidP="00F86A68">
            <w:pPr>
              <w:pStyle w:val="BodyText2"/>
              <w:jc w:val="both"/>
              <w:rPr>
                <w:b w:val="0"/>
                <w:sz w:val="14"/>
                <w:szCs w:val="14"/>
              </w:rPr>
            </w:pPr>
            <w:r w:rsidRPr="003550F1">
              <w:rPr>
                <w:b w:val="0"/>
                <w:sz w:val="14"/>
                <w:szCs w:val="14"/>
              </w:rPr>
              <w:t>9</w:t>
            </w:r>
          </w:p>
        </w:tc>
        <w:tc>
          <w:tcPr>
            <w:tcW w:w="2521" w:type="dxa"/>
            <w:tcBorders>
              <w:top w:val="single" w:sz="4" w:space="0" w:color="auto"/>
              <w:bottom w:val="single" w:sz="4" w:space="0" w:color="auto"/>
            </w:tcBorders>
            <w:vAlign w:val="center"/>
          </w:tcPr>
          <w:p w14:paraId="31BBD438" w14:textId="77777777" w:rsidR="00524095" w:rsidRPr="003550F1" w:rsidRDefault="00524095" w:rsidP="00F86A68">
            <w:pPr>
              <w:pStyle w:val="BodyText2"/>
              <w:jc w:val="both"/>
              <w:rPr>
                <w:sz w:val="14"/>
                <w:szCs w:val="14"/>
              </w:rPr>
            </w:pPr>
            <w:r w:rsidRPr="003550F1">
              <w:rPr>
                <w:sz w:val="14"/>
                <w:szCs w:val="14"/>
              </w:rPr>
              <w:t>DOĞUM YERİ VE TARİHİ</w:t>
            </w:r>
          </w:p>
          <w:p w14:paraId="0DC92F01" w14:textId="77777777" w:rsidR="00524095" w:rsidRPr="003550F1" w:rsidRDefault="00524095" w:rsidP="00F86A68">
            <w:pPr>
              <w:pStyle w:val="BodyText2"/>
              <w:jc w:val="both"/>
              <w:rPr>
                <w:b w:val="0"/>
                <w:sz w:val="14"/>
                <w:szCs w:val="14"/>
              </w:rPr>
            </w:pPr>
            <w:r w:rsidRPr="003550F1">
              <w:rPr>
                <w:b w:val="0"/>
                <w:sz w:val="14"/>
                <w:szCs w:val="14"/>
              </w:rPr>
              <w:t>Date et lieu de naissance</w:t>
            </w:r>
          </w:p>
        </w:tc>
        <w:tc>
          <w:tcPr>
            <w:tcW w:w="3060" w:type="dxa"/>
            <w:gridSpan w:val="14"/>
            <w:tcBorders>
              <w:top w:val="single" w:sz="4" w:space="0" w:color="auto"/>
              <w:bottom w:val="nil"/>
            </w:tcBorders>
          </w:tcPr>
          <w:p w14:paraId="7A1CF7DA" w14:textId="77777777" w:rsidR="00524095" w:rsidRPr="003550F1" w:rsidRDefault="00524095" w:rsidP="00F86A68">
            <w:pPr>
              <w:pStyle w:val="BodyText2"/>
              <w:jc w:val="both"/>
              <w:rPr>
                <w:sz w:val="14"/>
                <w:szCs w:val="14"/>
              </w:rPr>
            </w:pPr>
          </w:p>
          <w:p w14:paraId="445D52C4" w14:textId="77777777" w:rsidR="00524095" w:rsidRPr="003550F1" w:rsidRDefault="00524095" w:rsidP="00F86A68">
            <w:pPr>
              <w:pStyle w:val="BodyText2"/>
              <w:jc w:val="both"/>
              <w:rPr>
                <w:b w:val="0"/>
                <w:sz w:val="14"/>
                <w:szCs w:val="14"/>
              </w:rPr>
            </w:pPr>
          </w:p>
          <w:p w14:paraId="4B3D0AAF" w14:textId="77777777" w:rsidR="00524095" w:rsidRPr="003550F1" w:rsidRDefault="00524095" w:rsidP="00F86A68">
            <w:pPr>
              <w:pStyle w:val="BodyText2"/>
              <w:jc w:val="both"/>
              <w:rPr>
                <w:sz w:val="14"/>
                <w:szCs w:val="14"/>
              </w:rPr>
            </w:pPr>
            <w:r w:rsidRPr="003550F1">
              <w:rPr>
                <w:sz w:val="14"/>
                <w:szCs w:val="14"/>
              </w:rPr>
              <w:t xml:space="preserve">  GÜN                 AY                       YIL</w:t>
            </w:r>
          </w:p>
          <w:p w14:paraId="7FCFC179" w14:textId="77777777" w:rsidR="00524095" w:rsidRPr="003550F1" w:rsidRDefault="00524095" w:rsidP="00F86A68">
            <w:pPr>
              <w:pStyle w:val="BodyText2"/>
              <w:jc w:val="both"/>
              <w:rPr>
                <w:b w:val="0"/>
                <w:sz w:val="14"/>
                <w:szCs w:val="14"/>
              </w:rPr>
            </w:pPr>
            <w:r w:rsidRPr="003550F1">
              <w:rPr>
                <w:b w:val="0"/>
                <w:sz w:val="14"/>
                <w:szCs w:val="14"/>
              </w:rPr>
              <w:t xml:space="preserve">    Jo                    Mo                         An                                 </w:t>
            </w:r>
          </w:p>
          <w:p w14:paraId="603E405B" w14:textId="77777777" w:rsidR="00524095" w:rsidRPr="003550F1" w:rsidRDefault="00524095" w:rsidP="00F86A68">
            <w:pPr>
              <w:pStyle w:val="BodyText2"/>
              <w:jc w:val="both"/>
              <w:rPr>
                <w:sz w:val="14"/>
                <w:szCs w:val="14"/>
              </w:rPr>
            </w:pPr>
          </w:p>
          <w:tbl>
            <w:tblPr>
              <w:tblW w:w="26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
              <w:gridCol w:w="236"/>
              <w:gridCol w:w="304"/>
              <w:gridCol w:w="236"/>
              <w:gridCol w:w="236"/>
              <w:gridCol w:w="428"/>
              <w:gridCol w:w="236"/>
              <w:gridCol w:w="236"/>
              <w:gridCol w:w="248"/>
              <w:gridCol w:w="236"/>
            </w:tblGrid>
            <w:tr w:rsidR="00524095" w:rsidRPr="003550F1" w14:paraId="212C2044" w14:textId="77777777" w:rsidTr="00F86A68">
              <w:trPr>
                <w:trHeight w:val="335"/>
              </w:trPr>
              <w:tc>
                <w:tcPr>
                  <w:tcW w:w="285" w:type="dxa"/>
                </w:tcPr>
                <w:p w14:paraId="4F37D792" w14:textId="77777777" w:rsidR="00524095" w:rsidRPr="003550F1" w:rsidRDefault="00524095" w:rsidP="00F86A68"/>
              </w:tc>
              <w:tc>
                <w:tcPr>
                  <w:tcW w:w="236" w:type="dxa"/>
                </w:tcPr>
                <w:p w14:paraId="2C55E730" w14:textId="77777777" w:rsidR="00524095" w:rsidRPr="003550F1" w:rsidRDefault="00524095" w:rsidP="00F86A68"/>
              </w:tc>
              <w:tc>
                <w:tcPr>
                  <w:tcW w:w="304" w:type="dxa"/>
                  <w:tcBorders>
                    <w:top w:val="nil"/>
                    <w:bottom w:val="nil"/>
                  </w:tcBorders>
                </w:tcPr>
                <w:p w14:paraId="7692EC88" w14:textId="77777777" w:rsidR="00524095" w:rsidRPr="003550F1" w:rsidRDefault="00524095" w:rsidP="00F86A68"/>
              </w:tc>
              <w:tc>
                <w:tcPr>
                  <w:tcW w:w="236" w:type="dxa"/>
                </w:tcPr>
                <w:p w14:paraId="7D892446" w14:textId="77777777" w:rsidR="00524095" w:rsidRPr="003550F1" w:rsidRDefault="00524095" w:rsidP="00F86A68"/>
              </w:tc>
              <w:tc>
                <w:tcPr>
                  <w:tcW w:w="236" w:type="dxa"/>
                </w:tcPr>
                <w:p w14:paraId="11418FD6" w14:textId="77777777" w:rsidR="00524095" w:rsidRPr="003550F1" w:rsidRDefault="00524095" w:rsidP="00F86A68"/>
              </w:tc>
              <w:tc>
                <w:tcPr>
                  <w:tcW w:w="428" w:type="dxa"/>
                  <w:tcBorders>
                    <w:top w:val="nil"/>
                    <w:bottom w:val="nil"/>
                  </w:tcBorders>
                </w:tcPr>
                <w:p w14:paraId="1B37C8B4" w14:textId="77777777" w:rsidR="00524095" w:rsidRPr="003550F1" w:rsidRDefault="00524095" w:rsidP="00F86A68"/>
              </w:tc>
              <w:tc>
                <w:tcPr>
                  <w:tcW w:w="236" w:type="dxa"/>
                </w:tcPr>
                <w:p w14:paraId="461B7190" w14:textId="77777777" w:rsidR="00524095" w:rsidRPr="003550F1" w:rsidRDefault="00524095" w:rsidP="00F86A68"/>
              </w:tc>
              <w:tc>
                <w:tcPr>
                  <w:tcW w:w="236" w:type="dxa"/>
                </w:tcPr>
                <w:p w14:paraId="25E088CA" w14:textId="77777777" w:rsidR="00524095" w:rsidRPr="003550F1" w:rsidRDefault="00524095" w:rsidP="00F86A68"/>
              </w:tc>
              <w:tc>
                <w:tcPr>
                  <w:tcW w:w="248" w:type="dxa"/>
                </w:tcPr>
                <w:p w14:paraId="31EC814E" w14:textId="77777777" w:rsidR="00524095" w:rsidRPr="003550F1" w:rsidRDefault="00524095" w:rsidP="00F86A68"/>
              </w:tc>
              <w:tc>
                <w:tcPr>
                  <w:tcW w:w="236" w:type="dxa"/>
                </w:tcPr>
                <w:p w14:paraId="59295198" w14:textId="77777777" w:rsidR="00524095" w:rsidRPr="003550F1" w:rsidRDefault="00524095" w:rsidP="00F86A68"/>
              </w:tc>
            </w:tr>
          </w:tbl>
          <w:p w14:paraId="34DEA7B2" w14:textId="77777777" w:rsidR="00524095" w:rsidRPr="003550F1" w:rsidRDefault="00524095" w:rsidP="00F86A68">
            <w:pPr>
              <w:pStyle w:val="BodyText2"/>
              <w:jc w:val="both"/>
              <w:rPr>
                <w:sz w:val="14"/>
                <w:szCs w:val="14"/>
              </w:rPr>
            </w:pPr>
          </w:p>
        </w:tc>
        <w:tc>
          <w:tcPr>
            <w:tcW w:w="3060" w:type="dxa"/>
            <w:gridSpan w:val="5"/>
            <w:tcBorders>
              <w:top w:val="single" w:sz="4" w:space="0" w:color="auto"/>
              <w:bottom w:val="single" w:sz="4" w:space="0" w:color="auto"/>
              <w:right w:val="single" w:sz="4" w:space="0" w:color="auto"/>
            </w:tcBorders>
          </w:tcPr>
          <w:p w14:paraId="5CD42D15" w14:textId="77777777" w:rsidR="00524095" w:rsidRPr="003550F1" w:rsidRDefault="00524095" w:rsidP="00F86A68">
            <w:pPr>
              <w:pStyle w:val="BodyText2"/>
              <w:jc w:val="both"/>
              <w:rPr>
                <w:sz w:val="14"/>
                <w:szCs w:val="14"/>
              </w:rPr>
            </w:pPr>
          </w:p>
          <w:p w14:paraId="52D25B2A" w14:textId="77777777" w:rsidR="00524095" w:rsidRPr="003550F1" w:rsidRDefault="00524095" w:rsidP="00F86A68">
            <w:pPr>
              <w:pStyle w:val="BodyText2"/>
              <w:jc w:val="both"/>
              <w:rPr>
                <w:sz w:val="14"/>
                <w:szCs w:val="14"/>
              </w:rPr>
            </w:pPr>
          </w:p>
          <w:p w14:paraId="6B00409C" w14:textId="77777777" w:rsidR="00524095" w:rsidRPr="003550F1" w:rsidRDefault="00524095" w:rsidP="00F86A68">
            <w:pPr>
              <w:pStyle w:val="BodyText2"/>
              <w:jc w:val="both"/>
              <w:rPr>
                <w:sz w:val="14"/>
                <w:szCs w:val="14"/>
              </w:rPr>
            </w:pPr>
            <w:r w:rsidRPr="003550F1">
              <w:rPr>
                <w:sz w:val="14"/>
                <w:szCs w:val="14"/>
              </w:rPr>
              <w:t xml:space="preserve">  GÜN                 AY                         YIL</w:t>
            </w:r>
          </w:p>
          <w:p w14:paraId="03BB7F29" w14:textId="77777777" w:rsidR="00524095" w:rsidRPr="003550F1" w:rsidRDefault="00524095" w:rsidP="00F86A68">
            <w:pPr>
              <w:pStyle w:val="BodyText2"/>
              <w:jc w:val="both"/>
              <w:rPr>
                <w:b w:val="0"/>
                <w:sz w:val="14"/>
                <w:szCs w:val="14"/>
              </w:rPr>
            </w:pPr>
            <w:r w:rsidRPr="003550F1">
              <w:rPr>
                <w:b w:val="0"/>
                <w:sz w:val="14"/>
                <w:szCs w:val="14"/>
              </w:rPr>
              <w:t xml:space="preserve">    Jo                      Mo                           An</w:t>
            </w:r>
          </w:p>
          <w:p w14:paraId="4B09FD51" w14:textId="77777777" w:rsidR="00524095" w:rsidRPr="003550F1" w:rsidRDefault="00524095" w:rsidP="00F86A68">
            <w:pPr>
              <w:pStyle w:val="BodyText2"/>
              <w:jc w:val="both"/>
              <w:rPr>
                <w:b w:val="0"/>
                <w:sz w:val="14"/>
                <w:szCs w:val="14"/>
              </w:rPr>
            </w:pPr>
          </w:p>
          <w:tbl>
            <w:tblPr>
              <w:tblW w:w="26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
              <w:gridCol w:w="236"/>
              <w:gridCol w:w="304"/>
              <w:gridCol w:w="236"/>
              <w:gridCol w:w="236"/>
              <w:gridCol w:w="428"/>
              <w:gridCol w:w="236"/>
              <w:gridCol w:w="236"/>
              <w:gridCol w:w="248"/>
              <w:gridCol w:w="236"/>
            </w:tblGrid>
            <w:tr w:rsidR="00524095" w:rsidRPr="003550F1" w14:paraId="0D0DDEB4" w14:textId="77777777" w:rsidTr="00F86A68">
              <w:trPr>
                <w:trHeight w:val="335"/>
              </w:trPr>
              <w:tc>
                <w:tcPr>
                  <w:tcW w:w="285" w:type="dxa"/>
                </w:tcPr>
                <w:p w14:paraId="5947F9D2" w14:textId="77777777" w:rsidR="00524095" w:rsidRPr="003550F1" w:rsidRDefault="00524095" w:rsidP="00F86A68"/>
              </w:tc>
              <w:tc>
                <w:tcPr>
                  <w:tcW w:w="236" w:type="dxa"/>
                </w:tcPr>
                <w:p w14:paraId="3947CE9F" w14:textId="77777777" w:rsidR="00524095" w:rsidRPr="003550F1" w:rsidRDefault="00524095" w:rsidP="00F86A68"/>
              </w:tc>
              <w:tc>
                <w:tcPr>
                  <w:tcW w:w="304" w:type="dxa"/>
                  <w:tcBorders>
                    <w:top w:val="nil"/>
                    <w:bottom w:val="nil"/>
                  </w:tcBorders>
                </w:tcPr>
                <w:p w14:paraId="12CE81BB" w14:textId="77777777" w:rsidR="00524095" w:rsidRPr="003550F1" w:rsidRDefault="00524095" w:rsidP="00F86A68"/>
              </w:tc>
              <w:tc>
                <w:tcPr>
                  <w:tcW w:w="236" w:type="dxa"/>
                </w:tcPr>
                <w:p w14:paraId="17539FDA" w14:textId="77777777" w:rsidR="00524095" w:rsidRPr="003550F1" w:rsidRDefault="00524095" w:rsidP="00F86A68"/>
              </w:tc>
              <w:tc>
                <w:tcPr>
                  <w:tcW w:w="236" w:type="dxa"/>
                </w:tcPr>
                <w:p w14:paraId="7E283B85" w14:textId="77777777" w:rsidR="00524095" w:rsidRPr="003550F1" w:rsidRDefault="00524095" w:rsidP="00F86A68"/>
              </w:tc>
              <w:tc>
                <w:tcPr>
                  <w:tcW w:w="428" w:type="dxa"/>
                  <w:tcBorders>
                    <w:top w:val="nil"/>
                    <w:bottom w:val="nil"/>
                  </w:tcBorders>
                </w:tcPr>
                <w:p w14:paraId="68804889" w14:textId="77777777" w:rsidR="00524095" w:rsidRPr="003550F1" w:rsidRDefault="00524095" w:rsidP="00F86A68"/>
              </w:tc>
              <w:tc>
                <w:tcPr>
                  <w:tcW w:w="236" w:type="dxa"/>
                </w:tcPr>
                <w:p w14:paraId="1C6BAD47" w14:textId="77777777" w:rsidR="00524095" w:rsidRPr="003550F1" w:rsidRDefault="00524095" w:rsidP="00F86A68"/>
              </w:tc>
              <w:tc>
                <w:tcPr>
                  <w:tcW w:w="236" w:type="dxa"/>
                </w:tcPr>
                <w:p w14:paraId="69E339C8" w14:textId="77777777" w:rsidR="00524095" w:rsidRPr="003550F1" w:rsidRDefault="00524095" w:rsidP="00F86A68"/>
              </w:tc>
              <w:tc>
                <w:tcPr>
                  <w:tcW w:w="248" w:type="dxa"/>
                </w:tcPr>
                <w:p w14:paraId="4D2CA850" w14:textId="77777777" w:rsidR="00524095" w:rsidRPr="003550F1" w:rsidRDefault="00524095" w:rsidP="00F86A68"/>
              </w:tc>
              <w:tc>
                <w:tcPr>
                  <w:tcW w:w="236" w:type="dxa"/>
                </w:tcPr>
                <w:p w14:paraId="4541EC2A" w14:textId="77777777" w:rsidR="00524095" w:rsidRPr="003550F1" w:rsidRDefault="00524095" w:rsidP="00F86A68"/>
              </w:tc>
            </w:tr>
          </w:tbl>
          <w:p w14:paraId="682551E4" w14:textId="77777777" w:rsidR="00524095" w:rsidRPr="003550F1" w:rsidRDefault="00524095" w:rsidP="00F86A68">
            <w:pPr>
              <w:pStyle w:val="BodyText2"/>
              <w:jc w:val="both"/>
              <w:rPr>
                <w:sz w:val="14"/>
                <w:szCs w:val="14"/>
              </w:rPr>
            </w:pPr>
          </w:p>
        </w:tc>
      </w:tr>
      <w:tr w:rsidR="00524095" w:rsidRPr="003550F1" w14:paraId="7070542E" w14:textId="77777777" w:rsidTr="00F86A68">
        <w:trPr>
          <w:trHeight w:val="533"/>
        </w:trPr>
        <w:tc>
          <w:tcPr>
            <w:tcW w:w="359" w:type="dxa"/>
            <w:tcBorders>
              <w:top w:val="single" w:sz="4" w:space="0" w:color="auto"/>
              <w:bottom w:val="single" w:sz="4" w:space="0" w:color="auto"/>
            </w:tcBorders>
          </w:tcPr>
          <w:p w14:paraId="395F229A" w14:textId="77777777" w:rsidR="00524095" w:rsidRPr="003550F1" w:rsidRDefault="00524095" w:rsidP="00F86A68">
            <w:pPr>
              <w:pStyle w:val="BodyText2"/>
              <w:jc w:val="both"/>
              <w:rPr>
                <w:b w:val="0"/>
                <w:sz w:val="14"/>
                <w:szCs w:val="14"/>
              </w:rPr>
            </w:pPr>
          </w:p>
          <w:p w14:paraId="11BF374E" w14:textId="77777777" w:rsidR="00524095" w:rsidRPr="003550F1" w:rsidRDefault="00524095" w:rsidP="00F86A68">
            <w:pPr>
              <w:pStyle w:val="BodyText2"/>
              <w:jc w:val="both"/>
              <w:rPr>
                <w:b w:val="0"/>
                <w:sz w:val="14"/>
                <w:szCs w:val="14"/>
              </w:rPr>
            </w:pPr>
            <w:r w:rsidRPr="003550F1">
              <w:rPr>
                <w:b w:val="0"/>
                <w:sz w:val="14"/>
                <w:szCs w:val="14"/>
              </w:rPr>
              <w:t>10</w:t>
            </w:r>
          </w:p>
        </w:tc>
        <w:tc>
          <w:tcPr>
            <w:tcW w:w="2521" w:type="dxa"/>
            <w:tcBorders>
              <w:top w:val="single" w:sz="4" w:space="0" w:color="auto"/>
              <w:bottom w:val="single" w:sz="4" w:space="0" w:color="auto"/>
            </w:tcBorders>
            <w:vAlign w:val="center"/>
          </w:tcPr>
          <w:p w14:paraId="6FB95824" w14:textId="77777777" w:rsidR="00524095" w:rsidRPr="003550F1" w:rsidRDefault="00524095" w:rsidP="00F86A68">
            <w:pPr>
              <w:pStyle w:val="BodyText2"/>
              <w:jc w:val="both"/>
              <w:rPr>
                <w:sz w:val="14"/>
                <w:szCs w:val="14"/>
              </w:rPr>
            </w:pPr>
          </w:p>
          <w:p w14:paraId="34774EBF" w14:textId="77777777" w:rsidR="00524095" w:rsidRPr="003550F1" w:rsidRDefault="00524095" w:rsidP="00F86A68">
            <w:pPr>
              <w:pStyle w:val="BodyText2"/>
              <w:jc w:val="both"/>
              <w:rPr>
                <w:sz w:val="14"/>
                <w:szCs w:val="14"/>
              </w:rPr>
            </w:pPr>
            <w:r w:rsidRPr="003550F1">
              <w:rPr>
                <w:sz w:val="14"/>
                <w:szCs w:val="14"/>
              </w:rPr>
              <w:t>EVLENMEDEN SONRAKİ SOYADI</w:t>
            </w:r>
          </w:p>
          <w:p w14:paraId="6014BDFE" w14:textId="77777777" w:rsidR="00524095" w:rsidRPr="003550F1" w:rsidRDefault="00524095" w:rsidP="00F86A68">
            <w:pPr>
              <w:pStyle w:val="BodyText2"/>
              <w:jc w:val="both"/>
              <w:rPr>
                <w:b w:val="0"/>
                <w:sz w:val="14"/>
                <w:szCs w:val="14"/>
              </w:rPr>
            </w:pPr>
            <w:r w:rsidRPr="003550F1">
              <w:rPr>
                <w:b w:val="0"/>
                <w:sz w:val="14"/>
                <w:szCs w:val="14"/>
              </w:rPr>
              <w:t>Nom aprés le mariage</w:t>
            </w:r>
          </w:p>
          <w:p w14:paraId="16C9937D" w14:textId="77777777" w:rsidR="00524095" w:rsidRPr="003550F1" w:rsidRDefault="00524095" w:rsidP="00F86A68">
            <w:pPr>
              <w:pStyle w:val="BodyText2"/>
              <w:jc w:val="both"/>
              <w:rPr>
                <w:b w:val="0"/>
                <w:sz w:val="14"/>
                <w:szCs w:val="14"/>
              </w:rPr>
            </w:pPr>
          </w:p>
        </w:tc>
        <w:tc>
          <w:tcPr>
            <w:tcW w:w="3060" w:type="dxa"/>
            <w:gridSpan w:val="14"/>
            <w:tcBorders>
              <w:top w:val="single" w:sz="4" w:space="0" w:color="auto"/>
              <w:bottom w:val="single" w:sz="4" w:space="0" w:color="auto"/>
            </w:tcBorders>
          </w:tcPr>
          <w:p w14:paraId="4E2BF08F" w14:textId="77777777" w:rsidR="00524095" w:rsidRPr="003550F1" w:rsidRDefault="00524095" w:rsidP="00F86A68">
            <w:pPr>
              <w:pStyle w:val="BodyText2"/>
              <w:jc w:val="both"/>
              <w:rPr>
                <w:sz w:val="14"/>
                <w:szCs w:val="14"/>
              </w:rPr>
            </w:pPr>
          </w:p>
        </w:tc>
        <w:tc>
          <w:tcPr>
            <w:tcW w:w="3060" w:type="dxa"/>
            <w:gridSpan w:val="5"/>
            <w:tcBorders>
              <w:top w:val="single" w:sz="4" w:space="0" w:color="auto"/>
              <w:bottom w:val="single" w:sz="4" w:space="0" w:color="auto"/>
            </w:tcBorders>
          </w:tcPr>
          <w:p w14:paraId="06B8891A" w14:textId="77777777" w:rsidR="00524095" w:rsidRPr="003550F1" w:rsidRDefault="00524095" w:rsidP="00F86A68">
            <w:pPr>
              <w:pStyle w:val="BodyText2"/>
              <w:jc w:val="both"/>
              <w:rPr>
                <w:sz w:val="14"/>
                <w:szCs w:val="14"/>
              </w:rPr>
            </w:pPr>
          </w:p>
        </w:tc>
      </w:tr>
      <w:tr w:rsidR="00524095" w:rsidRPr="003550F1" w14:paraId="0250B6B0" w14:textId="77777777" w:rsidTr="00F86A68">
        <w:trPr>
          <w:trHeight w:val="858"/>
        </w:trPr>
        <w:tc>
          <w:tcPr>
            <w:tcW w:w="359" w:type="dxa"/>
            <w:tcBorders>
              <w:top w:val="single" w:sz="4" w:space="0" w:color="auto"/>
              <w:left w:val="single" w:sz="4" w:space="0" w:color="auto"/>
              <w:bottom w:val="nil"/>
              <w:right w:val="single" w:sz="4" w:space="0" w:color="auto"/>
            </w:tcBorders>
          </w:tcPr>
          <w:p w14:paraId="205A4939" w14:textId="77777777" w:rsidR="00524095" w:rsidRPr="003550F1" w:rsidRDefault="00524095" w:rsidP="00F86A68">
            <w:pPr>
              <w:pStyle w:val="BodyText2"/>
              <w:jc w:val="both"/>
              <w:rPr>
                <w:b w:val="0"/>
                <w:sz w:val="14"/>
                <w:szCs w:val="14"/>
              </w:rPr>
            </w:pPr>
          </w:p>
          <w:p w14:paraId="42B7C162" w14:textId="77777777" w:rsidR="00524095" w:rsidRPr="003550F1" w:rsidRDefault="00524095" w:rsidP="00F86A68">
            <w:pPr>
              <w:pStyle w:val="BodyText2"/>
              <w:jc w:val="both"/>
              <w:rPr>
                <w:b w:val="0"/>
                <w:sz w:val="14"/>
                <w:szCs w:val="14"/>
              </w:rPr>
            </w:pPr>
            <w:r w:rsidRPr="003550F1">
              <w:rPr>
                <w:b w:val="0"/>
                <w:sz w:val="14"/>
                <w:szCs w:val="14"/>
              </w:rPr>
              <w:t>11</w:t>
            </w:r>
          </w:p>
        </w:tc>
        <w:tc>
          <w:tcPr>
            <w:tcW w:w="2521" w:type="dxa"/>
            <w:tcBorders>
              <w:top w:val="single" w:sz="4" w:space="0" w:color="auto"/>
              <w:left w:val="single" w:sz="4" w:space="0" w:color="auto"/>
              <w:bottom w:val="nil"/>
              <w:right w:val="single" w:sz="4" w:space="0" w:color="auto"/>
            </w:tcBorders>
          </w:tcPr>
          <w:p w14:paraId="1E82B6DA" w14:textId="77777777" w:rsidR="00524095" w:rsidRPr="003550F1" w:rsidRDefault="00524095" w:rsidP="00F86A68">
            <w:pPr>
              <w:pStyle w:val="BodyText2"/>
              <w:jc w:val="both"/>
              <w:rPr>
                <w:sz w:val="14"/>
                <w:szCs w:val="14"/>
              </w:rPr>
            </w:pPr>
          </w:p>
          <w:p w14:paraId="17AD9267" w14:textId="77777777" w:rsidR="00524095" w:rsidRPr="003550F1" w:rsidRDefault="00524095" w:rsidP="00F86A68">
            <w:pPr>
              <w:pStyle w:val="BodyText2"/>
              <w:jc w:val="both"/>
              <w:rPr>
                <w:sz w:val="14"/>
                <w:szCs w:val="14"/>
              </w:rPr>
            </w:pPr>
            <w:r w:rsidRPr="003550F1">
              <w:rPr>
                <w:sz w:val="14"/>
                <w:szCs w:val="14"/>
              </w:rPr>
              <w:t>İŞLEME AİT DİĞER BİLGİLER</w:t>
            </w:r>
          </w:p>
          <w:p w14:paraId="78D63EA6" w14:textId="77777777" w:rsidR="00524095" w:rsidRPr="003550F1" w:rsidRDefault="00524095" w:rsidP="00F86A68">
            <w:pPr>
              <w:pStyle w:val="BodyText2"/>
              <w:jc w:val="both"/>
              <w:rPr>
                <w:b w:val="0"/>
                <w:sz w:val="14"/>
                <w:szCs w:val="14"/>
              </w:rPr>
            </w:pPr>
            <w:r w:rsidRPr="003550F1">
              <w:rPr>
                <w:b w:val="0"/>
                <w:sz w:val="14"/>
                <w:szCs w:val="14"/>
              </w:rPr>
              <w:t>Autres énonciations de l’acte</w:t>
            </w:r>
          </w:p>
          <w:p w14:paraId="4E2E6036" w14:textId="77777777" w:rsidR="00524095" w:rsidRPr="003550F1" w:rsidRDefault="00524095" w:rsidP="00F86A68">
            <w:pPr>
              <w:pStyle w:val="BodyText2"/>
              <w:jc w:val="both"/>
              <w:rPr>
                <w:sz w:val="14"/>
                <w:szCs w:val="14"/>
              </w:rPr>
            </w:pPr>
          </w:p>
        </w:tc>
        <w:tc>
          <w:tcPr>
            <w:tcW w:w="540" w:type="dxa"/>
            <w:gridSpan w:val="2"/>
            <w:tcBorders>
              <w:top w:val="single" w:sz="4" w:space="0" w:color="auto"/>
              <w:left w:val="single" w:sz="4" w:space="0" w:color="auto"/>
              <w:bottom w:val="single" w:sz="4" w:space="0" w:color="auto"/>
              <w:right w:val="single" w:sz="4" w:space="0" w:color="auto"/>
            </w:tcBorders>
          </w:tcPr>
          <w:p w14:paraId="642DE5D6" w14:textId="77777777" w:rsidR="00524095" w:rsidRPr="003550F1" w:rsidRDefault="00524095" w:rsidP="00F86A68">
            <w:pPr>
              <w:pStyle w:val="BodyText2"/>
              <w:jc w:val="both"/>
              <w:rPr>
                <w:b w:val="0"/>
                <w:sz w:val="14"/>
                <w:szCs w:val="14"/>
              </w:rPr>
            </w:pPr>
          </w:p>
          <w:p w14:paraId="4FD72400" w14:textId="77777777" w:rsidR="00524095" w:rsidRPr="003550F1" w:rsidRDefault="00524095" w:rsidP="00F86A68">
            <w:pPr>
              <w:pStyle w:val="BodyText2"/>
              <w:jc w:val="both"/>
              <w:rPr>
                <w:b w:val="0"/>
                <w:sz w:val="14"/>
                <w:szCs w:val="14"/>
              </w:rPr>
            </w:pPr>
            <w:r w:rsidRPr="003550F1">
              <w:rPr>
                <w:b w:val="0"/>
                <w:sz w:val="14"/>
                <w:szCs w:val="14"/>
              </w:rPr>
              <w:t>23</w:t>
            </w:r>
          </w:p>
        </w:tc>
        <w:tc>
          <w:tcPr>
            <w:tcW w:w="2520" w:type="dxa"/>
            <w:gridSpan w:val="12"/>
            <w:tcBorders>
              <w:top w:val="nil"/>
              <w:left w:val="single" w:sz="4" w:space="0" w:color="auto"/>
              <w:bottom w:val="single" w:sz="4" w:space="0" w:color="auto"/>
              <w:right w:val="single" w:sz="4" w:space="0" w:color="auto"/>
            </w:tcBorders>
          </w:tcPr>
          <w:p w14:paraId="0B8CE500" w14:textId="77777777" w:rsidR="00524095" w:rsidRPr="003550F1" w:rsidRDefault="00524095" w:rsidP="00F86A68">
            <w:pPr>
              <w:pStyle w:val="BodyText2"/>
              <w:jc w:val="both"/>
              <w:rPr>
                <w:sz w:val="14"/>
                <w:szCs w:val="14"/>
              </w:rPr>
            </w:pPr>
          </w:p>
          <w:p w14:paraId="3739F20A" w14:textId="77777777" w:rsidR="00524095" w:rsidRPr="003550F1" w:rsidRDefault="00524095" w:rsidP="00F86A68">
            <w:pPr>
              <w:pStyle w:val="BodyText2"/>
              <w:jc w:val="both"/>
              <w:rPr>
                <w:sz w:val="14"/>
                <w:szCs w:val="14"/>
              </w:rPr>
            </w:pPr>
            <w:r w:rsidRPr="003550F1">
              <w:rPr>
                <w:sz w:val="14"/>
                <w:szCs w:val="14"/>
              </w:rPr>
              <w:t>BABA ADI</w:t>
            </w:r>
          </w:p>
          <w:p w14:paraId="45073696" w14:textId="77777777" w:rsidR="00524095" w:rsidRPr="003550F1" w:rsidRDefault="00524095" w:rsidP="00F86A68">
            <w:pPr>
              <w:pStyle w:val="BodyText2"/>
              <w:jc w:val="both"/>
              <w:rPr>
                <w:sz w:val="14"/>
                <w:szCs w:val="14"/>
              </w:rPr>
            </w:pPr>
            <w:r w:rsidRPr="003550F1">
              <w:rPr>
                <w:b w:val="0"/>
                <w:sz w:val="14"/>
                <w:szCs w:val="14"/>
              </w:rPr>
              <w:t>Prénom du pére</w:t>
            </w:r>
          </w:p>
        </w:tc>
        <w:tc>
          <w:tcPr>
            <w:tcW w:w="3060" w:type="dxa"/>
            <w:gridSpan w:val="5"/>
            <w:tcBorders>
              <w:top w:val="single" w:sz="4" w:space="0" w:color="auto"/>
              <w:left w:val="single" w:sz="4" w:space="0" w:color="auto"/>
              <w:bottom w:val="single" w:sz="4" w:space="0" w:color="auto"/>
              <w:right w:val="single" w:sz="4" w:space="0" w:color="auto"/>
            </w:tcBorders>
          </w:tcPr>
          <w:p w14:paraId="40C5E0E0" w14:textId="77777777" w:rsidR="00524095" w:rsidRPr="003550F1" w:rsidRDefault="00524095" w:rsidP="00F86A68">
            <w:pPr>
              <w:pStyle w:val="BodyText2"/>
              <w:jc w:val="both"/>
              <w:rPr>
                <w:sz w:val="14"/>
                <w:szCs w:val="14"/>
              </w:rPr>
            </w:pPr>
          </w:p>
        </w:tc>
      </w:tr>
      <w:tr w:rsidR="00524095" w:rsidRPr="003550F1" w14:paraId="2CDF0E99" w14:textId="77777777" w:rsidTr="00F86A68">
        <w:trPr>
          <w:trHeight w:val="858"/>
        </w:trPr>
        <w:tc>
          <w:tcPr>
            <w:tcW w:w="359" w:type="dxa"/>
            <w:tcBorders>
              <w:top w:val="nil"/>
              <w:left w:val="single" w:sz="4" w:space="0" w:color="auto"/>
              <w:bottom w:val="nil"/>
              <w:right w:val="single" w:sz="4" w:space="0" w:color="auto"/>
            </w:tcBorders>
          </w:tcPr>
          <w:p w14:paraId="6D7D3216" w14:textId="77777777" w:rsidR="00524095" w:rsidRPr="003550F1" w:rsidRDefault="00524095" w:rsidP="00F86A68">
            <w:pPr>
              <w:pStyle w:val="BodyText2"/>
              <w:jc w:val="both"/>
              <w:rPr>
                <w:b w:val="0"/>
                <w:sz w:val="14"/>
                <w:szCs w:val="14"/>
              </w:rPr>
            </w:pPr>
          </w:p>
        </w:tc>
        <w:tc>
          <w:tcPr>
            <w:tcW w:w="2521" w:type="dxa"/>
            <w:tcBorders>
              <w:top w:val="nil"/>
              <w:left w:val="single" w:sz="4" w:space="0" w:color="auto"/>
              <w:bottom w:val="nil"/>
              <w:right w:val="single" w:sz="4" w:space="0" w:color="auto"/>
            </w:tcBorders>
          </w:tcPr>
          <w:p w14:paraId="76F76004" w14:textId="77777777" w:rsidR="00524095" w:rsidRPr="003550F1" w:rsidRDefault="00524095" w:rsidP="00F86A68">
            <w:pPr>
              <w:pStyle w:val="BodyText2"/>
              <w:jc w:val="both"/>
              <w:rPr>
                <w:sz w:val="14"/>
                <w:szCs w:val="14"/>
              </w:rPr>
            </w:pPr>
          </w:p>
        </w:tc>
        <w:tc>
          <w:tcPr>
            <w:tcW w:w="540" w:type="dxa"/>
            <w:gridSpan w:val="2"/>
            <w:tcBorders>
              <w:top w:val="single" w:sz="4" w:space="0" w:color="auto"/>
              <w:left w:val="single" w:sz="4" w:space="0" w:color="auto"/>
              <w:bottom w:val="single" w:sz="4" w:space="0" w:color="auto"/>
              <w:right w:val="single" w:sz="4" w:space="0" w:color="auto"/>
            </w:tcBorders>
          </w:tcPr>
          <w:p w14:paraId="0B2B6B1F" w14:textId="77777777" w:rsidR="00524095" w:rsidRPr="003550F1" w:rsidRDefault="00524095" w:rsidP="00F86A68">
            <w:pPr>
              <w:pStyle w:val="BodyText2"/>
              <w:jc w:val="both"/>
              <w:rPr>
                <w:b w:val="0"/>
                <w:sz w:val="14"/>
                <w:szCs w:val="14"/>
              </w:rPr>
            </w:pPr>
          </w:p>
          <w:p w14:paraId="1BB94CDF" w14:textId="77777777" w:rsidR="00524095" w:rsidRPr="003550F1" w:rsidRDefault="00524095" w:rsidP="00F86A68">
            <w:pPr>
              <w:pStyle w:val="BodyText2"/>
              <w:jc w:val="both"/>
              <w:rPr>
                <w:b w:val="0"/>
                <w:sz w:val="14"/>
                <w:szCs w:val="14"/>
              </w:rPr>
            </w:pPr>
            <w:r w:rsidRPr="003550F1">
              <w:rPr>
                <w:b w:val="0"/>
                <w:sz w:val="14"/>
                <w:szCs w:val="14"/>
              </w:rPr>
              <w:t>24</w:t>
            </w:r>
          </w:p>
        </w:tc>
        <w:tc>
          <w:tcPr>
            <w:tcW w:w="2520" w:type="dxa"/>
            <w:gridSpan w:val="12"/>
            <w:tcBorders>
              <w:top w:val="single" w:sz="4" w:space="0" w:color="auto"/>
              <w:left w:val="single" w:sz="4" w:space="0" w:color="auto"/>
              <w:bottom w:val="single" w:sz="4" w:space="0" w:color="auto"/>
              <w:right w:val="single" w:sz="4" w:space="0" w:color="auto"/>
            </w:tcBorders>
          </w:tcPr>
          <w:p w14:paraId="2EC6BADD" w14:textId="77777777" w:rsidR="00524095" w:rsidRPr="003550F1" w:rsidRDefault="00524095" w:rsidP="00F86A68">
            <w:pPr>
              <w:pStyle w:val="BodyText2"/>
              <w:jc w:val="both"/>
              <w:rPr>
                <w:sz w:val="14"/>
                <w:szCs w:val="14"/>
              </w:rPr>
            </w:pPr>
          </w:p>
          <w:p w14:paraId="18FB7E70" w14:textId="77777777" w:rsidR="00524095" w:rsidRPr="003550F1" w:rsidRDefault="00524095" w:rsidP="00F86A68">
            <w:pPr>
              <w:pStyle w:val="BodyText2"/>
              <w:jc w:val="both"/>
              <w:rPr>
                <w:sz w:val="14"/>
                <w:szCs w:val="14"/>
              </w:rPr>
            </w:pPr>
            <w:r w:rsidRPr="003550F1">
              <w:rPr>
                <w:sz w:val="14"/>
                <w:szCs w:val="14"/>
              </w:rPr>
              <w:t>ANA ADI</w:t>
            </w:r>
          </w:p>
          <w:p w14:paraId="032E537A" w14:textId="77777777" w:rsidR="00524095" w:rsidRPr="003550F1" w:rsidRDefault="00524095" w:rsidP="00F86A68">
            <w:pPr>
              <w:pStyle w:val="BodyText2"/>
              <w:jc w:val="both"/>
              <w:rPr>
                <w:sz w:val="14"/>
                <w:szCs w:val="14"/>
              </w:rPr>
            </w:pPr>
            <w:r w:rsidRPr="003550F1">
              <w:rPr>
                <w:b w:val="0"/>
                <w:sz w:val="14"/>
                <w:szCs w:val="14"/>
              </w:rPr>
              <w:t>Prénom de la mére</w:t>
            </w:r>
          </w:p>
        </w:tc>
        <w:tc>
          <w:tcPr>
            <w:tcW w:w="3060" w:type="dxa"/>
            <w:gridSpan w:val="5"/>
            <w:tcBorders>
              <w:top w:val="single" w:sz="4" w:space="0" w:color="auto"/>
              <w:left w:val="single" w:sz="4" w:space="0" w:color="auto"/>
              <w:bottom w:val="single" w:sz="4" w:space="0" w:color="auto"/>
              <w:right w:val="single" w:sz="4" w:space="0" w:color="auto"/>
            </w:tcBorders>
          </w:tcPr>
          <w:p w14:paraId="2345190F" w14:textId="77777777" w:rsidR="00524095" w:rsidRPr="003550F1" w:rsidRDefault="00524095" w:rsidP="00F86A68">
            <w:pPr>
              <w:pStyle w:val="BodyText2"/>
              <w:jc w:val="both"/>
              <w:rPr>
                <w:sz w:val="14"/>
                <w:szCs w:val="14"/>
              </w:rPr>
            </w:pPr>
          </w:p>
        </w:tc>
      </w:tr>
      <w:tr w:rsidR="00524095" w:rsidRPr="003550F1" w14:paraId="5B08485C" w14:textId="77777777" w:rsidTr="00F86A68">
        <w:trPr>
          <w:trHeight w:val="858"/>
        </w:trPr>
        <w:tc>
          <w:tcPr>
            <w:tcW w:w="359" w:type="dxa"/>
            <w:tcBorders>
              <w:top w:val="nil"/>
              <w:left w:val="single" w:sz="4" w:space="0" w:color="auto"/>
              <w:bottom w:val="nil"/>
              <w:right w:val="single" w:sz="4" w:space="0" w:color="auto"/>
            </w:tcBorders>
          </w:tcPr>
          <w:p w14:paraId="043FCC44" w14:textId="77777777" w:rsidR="00524095" w:rsidRPr="003550F1" w:rsidRDefault="00524095" w:rsidP="00F86A68">
            <w:pPr>
              <w:pStyle w:val="BodyText2"/>
              <w:jc w:val="both"/>
              <w:rPr>
                <w:b w:val="0"/>
                <w:sz w:val="14"/>
                <w:szCs w:val="14"/>
              </w:rPr>
            </w:pPr>
          </w:p>
        </w:tc>
        <w:tc>
          <w:tcPr>
            <w:tcW w:w="2521" w:type="dxa"/>
            <w:tcBorders>
              <w:top w:val="nil"/>
              <w:left w:val="single" w:sz="4" w:space="0" w:color="auto"/>
              <w:bottom w:val="nil"/>
              <w:right w:val="single" w:sz="4" w:space="0" w:color="auto"/>
            </w:tcBorders>
          </w:tcPr>
          <w:p w14:paraId="1E8C0786" w14:textId="77777777" w:rsidR="00524095" w:rsidRPr="003550F1" w:rsidRDefault="00524095" w:rsidP="00F86A68">
            <w:pPr>
              <w:pStyle w:val="BodyText2"/>
              <w:jc w:val="both"/>
              <w:rPr>
                <w:sz w:val="14"/>
                <w:szCs w:val="14"/>
              </w:rPr>
            </w:pPr>
          </w:p>
        </w:tc>
        <w:tc>
          <w:tcPr>
            <w:tcW w:w="540" w:type="dxa"/>
            <w:gridSpan w:val="2"/>
            <w:tcBorders>
              <w:top w:val="single" w:sz="4" w:space="0" w:color="auto"/>
              <w:left w:val="single" w:sz="4" w:space="0" w:color="auto"/>
              <w:bottom w:val="nil"/>
              <w:right w:val="nil"/>
            </w:tcBorders>
          </w:tcPr>
          <w:p w14:paraId="7D0969B5" w14:textId="77777777" w:rsidR="00524095" w:rsidRPr="003550F1" w:rsidRDefault="00524095" w:rsidP="00F86A68">
            <w:pPr>
              <w:pStyle w:val="BodyText2"/>
              <w:jc w:val="both"/>
              <w:rPr>
                <w:b w:val="0"/>
                <w:sz w:val="14"/>
                <w:szCs w:val="14"/>
              </w:rPr>
            </w:pPr>
          </w:p>
        </w:tc>
        <w:tc>
          <w:tcPr>
            <w:tcW w:w="2520" w:type="dxa"/>
            <w:gridSpan w:val="12"/>
            <w:tcBorders>
              <w:top w:val="single" w:sz="4" w:space="0" w:color="auto"/>
              <w:left w:val="nil"/>
              <w:bottom w:val="nil"/>
              <w:right w:val="nil"/>
            </w:tcBorders>
          </w:tcPr>
          <w:p w14:paraId="6D293046" w14:textId="77777777" w:rsidR="00524095" w:rsidRPr="003550F1" w:rsidRDefault="00524095" w:rsidP="00F86A68">
            <w:pPr>
              <w:pStyle w:val="BodyText2"/>
              <w:jc w:val="both"/>
              <w:rPr>
                <w:sz w:val="14"/>
                <w:szCs w:val="14"/>
              </w:rPr>
            </w:pPr>
          </w:p>
        </w:tc>
        <w:tc>
          <w:tcPr>
            <w:tcW w:w="3060" w:type="dxa"/>
            <w:gridSpan w:val="5"/>
            <w:tcBorders>
              <w:top w:val="single" w:sz="4" w:space="0" w:color="auto"/>
              <w:left w:val="nil"/>
              <w:bottom w:val="nil"/>
              <w:right w:val="single" w:sz="4" w:space="0" w:color="auto"/>
            </w:tcBorders>
          </w:tcPr>
          <w:p w14:paraId="602DE071" w14:textId="77777777" w:rsidR="00524095" w:rsidRPr="003550F1" w:rsidRDefault="00524095" w:rsidP="00F86A68">
            <w:pPr>
              <w:pStyle w:val="BodyText2"/>
              <w:jc w:val="both"/>
              <w:rPr>
                <w:sz w:val="14"/>
                <w:szCs w:val="14"/>
              </w:rPr>
            </w:pPr>
          </w:p>
        </w:tc>
      </w:tr>
      <w:tr w:rsidR="00524095" w:rsidRPr="003550F1" w14:paraId="161F305B" w14:textId="77777777" w:rsidTr="00132A3B">
        <w:trPr>
          <w:trHeight w:val="100"/>
        </w:trPr>
        <w:tc>
          <w:tcPr>
            <w:tcW w:w="359" w:type="dxa"/>
            <w:tcBorders>
              <w:top w:val="nil"/>
              <w:left w:val="single" w:sz="4" w:space="0" w:color="auto"/>
              <w:bottom w:val="single" w:sz="4" w:space="0" w:color="auto"/>
              <w:right w:val="single" w:sz="4" w:space="0" w:color="auto"/>
            </w:tcBorders>
          </w:tcPr>
          <w:p w14:paraId="67CCCE2E" w14:textId="77777777" w:rsidR="00524095" w:rsidRPr="003550F1" w:rsidRDefault="00524095" w:rsidP="00F86A68">
            <w:pPr>
              <w:pStyle w:val="BodyText2"/>
              <w:jc w:val="both"/>
              <w:rPr>
                <w:b w:val="0"/>
                <w:sz w:val="14"/>
                <w:szCs w:val="14"/>
              </w:rPr>
            </w:pPr>
          </w:p>
          <w:p w14:paraId="370EB5F8" w14:textId="77777777" w:rsidR="00524095" w:rsidRPr="003550F1" w:rsidRDefault="00524095" w:rsidP="00F86A68">
            <w:pPr>
              <w:pStyle w:val="BodyText2"/>
              <w:jc w:val="both"/>
              <w:rPr>
                <w:b w:val="0"/>
                <w:sz w:val="14"/>
                <w:szCs w:val="14"/>
              </w:rPr>
            </w:pPr>
          </w:p>
        </w:tc>
        <w:tc>
          <w:tcPr>
            <w:tcW w:w="2521" w:type="dxa"/>
            <w:tcBorders>
              <w:top w:val="nil"/>
              <w:left w:val="single" w:sz="4" w:space="0" w:color="auto"/>
              <w:bottom w:val="nil"/>
              <w:right w:val="single" w:sz="4" w:space="0" w:color="auto"/>
            </w:tcBorders>
          </w:tcPr>
          <w:p w14:paraId="4A67BD37" w14:textId="77777777" w:rsidR="00524095" w:rsidRPr="003550F1" w:rsidRDefault="00524095" w:rsidP="00F86A68">
            <w:pPr>
              <w:pStyle w:val="BodyText2"/>
              <w:jc w:val="both"/>
              <w:rPr>
                <w:sz w:val="14"/>
                <w:szCs w:val="14"/>
              </w:rPr>
            </w:pPr>
          </w:p>
          <w:p w14:paraId="08D2C3D2" w14:textId="77777777" w:rsidR="00524095" w:rsidRPr="003550F1" w:rsidRDefault="00524095" w:rsidP="00F86A68">
            <w:pPr>
              <w:pStyle w:val="BodyText2"/>
              <w:jc w:val="both"/>
              <w:rPr>
                <w:sz w:val="14"/>
                <w:szCs w:val="14"/>
              </w:rPr>
            </w:pPr>
          </w:p>
          <w:p w14:paraId="18AF04CA" w14:textId="77777777" w:rsidR="00524095" w:rsidRPr="003550F1" w:rsidRDefault="00524095" w:rsidP="00F86A68">
            <w:pPr>
              <w:pStyle w:val="BodyText2"/>
              <w:jc w:val="both"/>
              <w:rPr>
                <w:b w:val="0"/>
                <w:sz w:val="14"/>
                <w:szCs w:val="14"/>
              </w:rPr>
            </w:pPr>
          </w:p>
        </w:tc>
        <w:tc>
          <w:tcPr>
            <w:tcW w:w="540" w:type="dxa"/>
            <w:gridSpan w:val="2"/>
            <w:tcBorders>
              <w:top w:val="nil"/>
              <w:left w:val="single" w:sz="4" w:space="0" w:color="auto"/>
              <w:bottom w:val="single" w:sz="4" w:space="0" w:color="auto"/>
              <w:right w:val="nil"/>
            </w:tcBorders>
          </w:tcPr>
          <w:p w14:paraId="0D578763" w14:textId="77777777" w:rsidR="00524095" w:rsidRPr="003550F1" w:rsidRDefault="00524095" w:rsidP="00F86A68">
            <w:pPr>
              <w:pStyle w:val="BodyText2"/>
              <w:jc w:val="both"/>
              <w:rPr>
                <w:b w:val="0"/>
                <w:sz w:val="14"/>
                <w:szCs w:val="14"/>
              </w:rPr>
            </w:pPr>
          </w:p>
          <w:p w14:paraId="71F197CF" w14:textId="77777777" w:rsidR="00524095" w:rsidRPr="003550F1" w:rsidRDefault="00524095" w:rsidP="00F86A68">
            <w:pPr>
              <w:pStyle w:val="BodyText2"/>
              <w:jc w:val="both"/>
              <w:rPr>
                <w:b w:val="0"/>
                <w:sz w:val="14"/>
                <w:szCs w:val="14"/>
              </w:rPr>
            </w:pPr>
          </w:p>
        </w:tc>
        <w:tc>
          <w:tcPr>
            <w:tcW w:w="2520" w:type="dxa"/>
            <w:gridSpan w:val="12"/>
            <w:tcBorders>
              <w:top w:val="nil"/>
              <w:left w:val="nil"/>
              <w:bottom w:val="nil"/>
              <w:right w:val="nil"/>
            </w:tcBorders>
          </w:tcPr>
          <w:p w14:paraId="5C59DEE7" w14:textId="77777777" w:rsidR="00524095" w:rsidRPr="003550F1" w:rsidRDefault="00524095" w:rsidP="00F86A68">
            <w:pPr>
              <w:pStyle w:val="BodyText2"/>
              <w:jc w:val="both"/>
              <w:rPr>
                <w:sz w:val="14"/>
                <w:szCs w:val="14"/>
              </w:rPr>
            </w:pPr>
          </w:p>
          <w:p w14:paraId="7EC923BF" w14:textId="77777777" w:rsidR="00524095" w:rsidRPr="003550F1" w:rsidRDefault="00524095" w:rsidP="00F86A68">
            <w:pPr>
              <w:pStyle w:val="BodyText2"/>
              <w:jc w:val="both"/>
              <w:rPr>
                <w:sz w:val="14"/>
                <w:szCs w:val="14"/>
              </w:rPr>
            </w:pPr>
          </w:p>
          <w:p w14:paraId="056D62CE" w14:textId="77777777" w:rsidR="00524095" w:rsidRPr="003550F1" w:rsidRDefault="00524095" w:rsidP="00F86A68">
            <w:pPr>
              <w:pStyle w:val="BodyText2"/>
              <w:jc w:val="both"/>
              <w:rPr>
                <w:b w:val="0"/>
                <w:sz w:val="14"/>
                <w:szCs w:val="14"/>
              </w:rPr>
            </w:pPr>
          </w:p>
        </w:tc>
        <w:tc>
          <w:tcPr>
            <w:tcW w:w="3060" w:type="dxa"/>
            <w:gridSpan w:val="5"/>
            <w:tcBorders>
              <w:top w:val="nil"/>
              <w:left w:val="nil"/>
              <w:bottom w:val="nil"/>
              <w:right w:val="single" w:sz="4" w:space="0" w:color="auto"/>
            </w:tcBorders>
          </w:tcPr>
          <w:p w14:paraId="50743B99" w14:textId="77777777" w:rsidR="00524095" w:rsidRPr="003550F1" w:rsidRDefault="00524095" w:rsidP="00F86A68">
            <w:pPr>
              <w:pStyle w:val="BodyText2"/>
              <w:jc w:val="both"/>
              <w:rPr>
                <w:sz w:val="14"/>
                <w:szCs w:val="14"/>
              </w:rPr>
            </w:pPr>
          </w:p>
        </w:tc>
      </w:tr>
      <w:tr w:rsidR="00524095" w:rsidRPr="003550F1" w14:paraId="15A24C49" w14:textId="77777777" w:rsidTr="00132A3B">
        <w:trPr>
          <w:cantSplit/>
          <w:trHeight w:val="795"/>
        </w:trPr>
        <w:tc>
          <w:tcPr>
            <w:tcW w:w="359" w:type="dxa"/>
            <w:tcBorders>
              <w:top w:val="single" w:sz="4" w:space="0" w:color="auto"/>
              <w:bottom w:val="single" w:sz="4" w:space="0" w:color="auto"/>
            </w:tcBorders>
            <w:vAlign w:val="center"/>
          </w:tcPr>
          <w:p w14:paraId="458EC962" w14:textId="77777777" w:rsidR="00524095" w:rsidRPr="003550F1" w:rsidRDefault="00524095" w:rsidP="00F86A68">
            <w:pPr>
              <w:pStyle w:val="BodyText2"/>
              <w:jc w:val="both"/>
              <w:rPr>
                <w:b w:val="0"/>
                <w:sz w:val="14"/>
                <w:szCs w:val="14"/>
              </w:rPr>
            </w:pPr>
            <w:r w:rsidRPr="003550F1">
              <w:rPr>
                <w:b w:val="0"/>
                <w:sz w:val="14"/>
                <w:szCs w:val="14"/>
              </w:rPr>
              <w:t>12</w:t>
            </w:r>
          </w:p>
          <w:p w14:paraId="11D08288" w14:textId="77777777" w:rsidR="00524095" w:rsidRPr="003550F1" w:rsidRDefault="00524095" w:rsidP="00F86A68">
            <w:pPr>
              <w:pStyle w:val="BodyText2"/>
              <w:jc w:val="both"/>
              <w:rPr>
                <w:b w:val="0"/>
                <w:sz w:val="14"/>
                <w:szCs w:val="14"/>
              </w:rPr>
            </w:pPr>
          </w:p>
          <w:p w14:paraId="072C4B4A" w14:textId="77777777" w:rsidR="00524095" w:rsidRPr="003550F1" w:rsidRDefault="00524095" w:rsidP="00F86A68">
            <w:pPr>
              <w:pStyle w:val="BodyText2"/>
              <w:jc w:val="both"/>
              <w:rPr>
                <w:b w:val="0"/>
                <w:sz w:val="14"/>
                <w:szCs w:val="14"/>
              </w:rPr>
            </w:pPr>
          </w:p>
        </w:tc>
        <w:tc>
          <w:tcPr>
            <w:tcW w:w="8641" w:type="dxa"/>
            <w:gridSpan w:val="20"/>
            <w:tcBorders>
              <w:top w:val="single" w:sz="4" w:space="0" w:color="auto"/>
              <w:bottom w:val="single" w:sz="4" w:space="0" w:color="auto"/>
            </w:tcBorders>
            <w:vAlign w:val="center"/>
          </w:tcPr>
          <w:p w14:paraId="49510BFB" w14:textId="77777777" w:rsidR="00524095" w:rsidRPr="003550F1" w:rsidRDefault="00524095" w:rsidP="00F86A68">
            <w:pPr>
              <w:pStyle w:val="BodyText2"/>
              <w:jc w:val="both"/>
              <w:rPr>
                <w:sz w:val="14"/>
                <w:szCs w:val="14"/>
              </w:rPr>
            </w:pPr>
            <w:r w:rsidRPr="003550F1">
              <w:rPr>
                <w:sz w:val="14"/>
                <w:szCs w:val="14"/>
              </w:rPr>
              <w:t>VERİLİŞ TARİHİ, İMZA, MÜHÜR</w:t>
            </w:r>
          </w:p>
          <w:p w14:paraId="45457B91" w14:textId="77777777" w:rsidR="00524095" w:rsidRPr="003550F1" w:rsidRDefault="00524095" w:rsidP="00F86A68">
            <w:pPr>
              <w:pStyle w:val="BodyText2"/>
              <w:jc w:val="both"/>
              <w:rPr>
                <w:b w:val="0"/>
                <w:sz w:val="14"/>
                <w:szCs w:val="14"/>
              </w:rPr>
            </w:pPr>
            <w:r w:rsidRPr="003550F1">
              <w:rPr>
                <w:b w:val="0"/>
                <w:sz w:val="14"/>
                <w:szCs w:val="14"/>
              </w:rPr>
              <w:t>Date de délivreance, signature, sceau</w:t>
            </w:r>
          </w:p>
        </w:tc>
      </w:tr>
      <w:tr w:rsidR="00524095" w:rsidRPr="003550F1" w14:paraId="4CD43879" w14:textId="77777777" w:rsidTr="00F86A68">
        <w:trPr>
          <w:trHeight w:val="780"/>
        </w:trPr>
        <w:tc>
          <w:tcPr>
            <w:tcW w:w="360" w:type="dxa"/>
          </w:tcPr>
          <w:p w14:paraId="0E55417F" w14:textId="77777777" w:rsidR="00524095" w:rsidRPr="003550F1" w:rsidRDefault="00524095" w:rsidP="00F86A68">
            <w:pPr>
              <w:pStyle w:val="BodyText2"/>
              <w:jc w:val="both"/>
              <w:rPr>
                <w:b w:val="0"/>
                <w:sz w:val="14"/>
                <w:szCs w:val="14"/>
              </w:rPr>
            </w:pPr>
          </w:p>
          <w:p w14:paraId="77BE68B8" w14:textId="77777777" w:rsidR="00524095" w:rsidRPr="003550F1" w:rsidRDefault="00524095" w:rsidP="00F86A68">
            <w:pPr>
              <w:pStyle w:val="BodyText2"/>
              <w:jc w:val="both"/>
              <w:rPr>
                <w:b w:val="0"/>
                <w:sz w:val="14"/>
                <w:szCs w:val="14"/>
              </w:rPr>
            </w:pPr>
            <w:r w:rsidRPr="003550F1">
              <w:rPr>
                <w:b w:val="0"/>
                <w:sz w:val="14"/>
                <w:szCs w:val="14"/>
              </w:rPr>
              <w:t>13</w:t>
            </w:r>
          </w:p>
        </w:tc>
        <w:tc>
          <w:tcPr>
            <w:tcW w:w="3168" w:type="dxa"/>
            <w:gridSpan w:val="5"/>
          </w:tcPr>
          <w:p w14:paraId="5EC454E6" w14:textId="77777777" w:rsidR="00524095" w:rsidRPr="003550F1" w:rsidRDefault="00524095" w:rsidP="00F86A68">
            <w:pPr>
              <w:pStyle w:val="BodyText2"/>
              <w:jc w:val="left"/>
              <w:rPr>
                <w:sz w:val="14"/>
                <w:szCs w:val="14"/>
              </w:rPr>
            </w:pPr>
          </w:p>
          <w:p w14:paraId="2CF9F7B6" w14:textId="77777777" w:rsidR="00524095" w:rsidRPr="003550F1" w:rsidRDefault="00524095" w:rsidP="00F86A68">
            <w:pPr>
              <w:pStyle w:val="BodyText2"/>
              <w:jc w:val="left"/>
              <w:rPr>
                <w:sz w:val="14"/>
                <w:szCs w:val="14"/>
              </w:rPr>
            </w:pPr>
            <w:r w:rsidRPr="003550F1">
              <w:rPr>
                <w:sz w:val="14"/>
                <w:szCs w:val="14"/>
              </w:rPr>
              <w:t>KİŞİ HALİNE İLİŞKİN SONRAKİ AÇIKLAMALAR</w:t>
            </w:r>
          </w:p>
          <w:p w14:paraId="0CA0DA23" w14:textId="77777777" w:rsidR="00524095" w:rsidRPr="003550F1" w:rsidRDefault="00524095" w:rsidP="00F86A68">
            <w:pPr>
              <w:pStyle w:val="BodyText2"/>
              <w:jc w:val="both"/>
              <w:rPr>
                <w:b w:val="0"/>
                <w:sz w:val="14"/>
                <w:szCs w:val="14"/>
              </w:rPr>
            </w:pPr>
            <w:r w:rsidRPr="003550F1">
              <w:rPr>
                <w:b w:val="0"/>
                <w:sz w:val="14"/>
                <w:szCs w:val="14"/>
              </w:rPr>
              <w:t>Mentions ultrérieures d’état civil</w:t>
            </w:r>
          </w:p>
        </w:tc>
        <w:tc>
          <w:tcPr>
            <w:tcW w:w="378" w:type="dxa"/>
            <w:gridSpan w:val="2"/>
          </w:tcPr>
          <w:p w14:paraId="11DD1C1A" w14:textId="77777777" w:rsidR="00524095" w:rsidRPr="003550F1" w:rsidRDefault="00524095" w:rsidP="00F86A68">
            <w:pPr>
              <w:pStyle w:val="BodyText2"/>
              <w:jc w:val="both"/>
              <w:rPr>
                <w:b w:val="0"/>
                <w:sz w:val="14"/>
                <w:szCs w:val="14"/>
              </w:rPr>
            </w:pPr>
          </w:p>
          <w:p w14:paraId="6A8BCB70" w14:textId="77777777" w:rsidR="00524095" w:rsidRPr="003550F1" w:rsidRDefault="00524095" w:rsidP="00F86A68">
            <w:pPr>
              <w:pStyle w:val="BodyText2"/>
              <w:jc w:val="both"/>
              <w:rPr>
                <w:b w:val="0"/>
                <w:sz w:val="14"/>
                <w:szCs w:val="14"/>
              </w:rPr>
            </w:pPr>
            <w:r w:rsidRPr="003550F1">
              <w:rPr>
                <w:b w:val="0"/>
                <w:sz w:val="14"/>
                <w:szCs w:val="14"/>
              </w:rPr>
              <w:t>14</w:t>
            </w:r>
          </w:p>
        </w:tc>
        <w:tc>
          <w:tcPr>
            <w:tcW w:w="5094" w:type="dxa"/>
            <w:gridSpan w:val="13"/>
          </w:tcPr>
          <w:p w14:paraId="10087828" w14:textId="77777777" w:rsidR="00524095" w:rsidRPr="003550F1" w:rsidRDefault="00524095" w:rsidP="00F86A68">
            <w:pPr>
              <w:pStyle w:val="BodyText2"/>
              <w:jc w:val="both"/>
              <w:rPr>
                <w:sz w:val="14"/>
                <w:szCs w:val="14"/>
              </w:rPr>
            </w:pPr>
          </w:p>
          <w:p w14:paraId="2FF662A9" w14:textId="77777777" w:rsidR="00524095" w:rsidRPr="003550F1" w:rsidRDefault="00524095" w:rsidP="00F86A68">
            <w:pPr>
              <w:pStyle w:val="BodyText2"/>
              <w:jc w:val="both"/>
              <w:rPr>
                <w:sz w:val="14"/>
                <w:szCs w:val="14"/>
              </w:rPr>
            </w:pPr>
            <w:r w:rsidRPr="003550F1">
              <w:rPr>
                <w:sz w:val="14"/>
                <w:szCs w:val="14"/>
              </w:rPr>
              <w:t>HER AÇIKLAMA İÇİN  : YER, TARİH, İMZA, MÜHÜR</w:t>
            </w:r>
          </w:p>
          <w:p w14:paraId="1A33B5DA" w14:textId="77777777" w:rsidR="00524095" w:rsidRPr="003550F1" w:rsidRDefault="00524095" w:rsidP="00F86A68">
            <w:pPr>
              <w:pStyle w:val="BodyText2"/>
              <w:jc w:val="both"/>
              <w:rPr>
                <w:b w:val="0"/>
                <w:sz w:val="14"/>
                <w:szCs w:val="14"/>
              </w:rPr>
            </w:pPr>
            <w:r w:rsidRPr="003550F1">
              <w:rPr>
                <w:b w:val="0"/>
                <w:sz w:val="14"/>
                <w:szCs w:val="14"/>
              </w:rPr>
              <w:t>Pour chaque mention : lieu, date, signature, sceau</w:t>
            </w:r>
          </w:p>
        </w:tc>
      </w:tr>
      <w:tr w:rsidR="00524095" w:rsidRPr="003550F1" w14:paraId="562250BB" w14:textId="77777777" w:rsidTr="00132A3B">
        <w:trPr>
          <w:trHeight w:val="619"/>
        </w:trPr>
        <w:tc>
          <w:tcPr>
            <w:tcW w:w="9000" w:type="dxa"/>
            <w:gridSpan w:val="21"/>
          </w:tcPr>
          <w:p w14:paraId="0487505A" w14:textId="77777777" w:rsidR="00524095" w:rsidRPr="003550F1" w:rsidRDefault="00524095" w:rsidP="00F86A68">
            <w:pPr>
              <w:pStyle w:val="BodyText2"/>
              <w:jc w:val="both"/>
              <w:rPr>
                <w:sz w:val="14"/>
                <w:szCs w:val="14"/>
              </w:rPr>
            </w:pPr>
          </w:p>
        </w:tc>
      </w:tr>
      <w:tr w:rsidR="00524095" w:rsidRPr="003550F1" w14:paraId="17AD8F16" w14:textId="77777777" w:rsidTr="00F86A68">
        <w:trPr>
          <w:trHeight w:val="624"/>
        </w:trPr>
        <w:tc>
          <w:tcPr>
            <w:tcW w:w="360" w:type="dxa"/>
          </w:tcPr>
          <w:p w14:paraId="7D7FED12" w14:textId="77777777" w:rsidR="00524095" w:rsidRPr="003550F1" w:rsidRDefault="00524095" w:rsidP="00F86A68">
            <w:pPr>
              <w:pStyle w:val="BodyText2"/>
              <w:jc w:val="both"/>
              <w:rPr>
                <w:b w:val="0"/>
                <w:sz w:val="14"/>
                <w:szCs w:val="14"/>
              </w:rPr>
            </w:pPr>
          </w:p>
          <w:p w14:paraId="2FB6D542" w14:textId="77777777" w:rsidR="00524095" w:rsidRPr="003550F1" w:rsidRDefault="00524095" w:rsidP="00F86A68">
            <w:pPr>
              <w:pStyle w:val="BodyText2"/>
              <w:jc w:val="both"/>
              <w:rPr>
                <w:b w:val="0"/>
                <w:sz w:val="14"/>
                <w:szCs w:val="14"/>
              </w:rPr>
            </w:pPr>
            <w:r w:rsidRPr="003550F1">
              <w:rPr>
                <w:b w:val="0"/>
                <w:sz w:val="14"/>
                <w:szCs w:val="14"/>
              </w:rPr>
              <w:t>15</w:t>
            </w:r>
          </w:p>
        </w:tc>
        <w:tc>
          <w:tcPr>
            <w:tcW w:w="5370" w:type="dxa"/>
            <w:gridSpan w:val="14"/>
            <w:vAlign w:val="center"/>
          </w:tcPr>
          <w:p w14:paraId="1420196C" w14:textId="77777777" w:rsidR="00524095" w:rsidRPr="003550F1" w:rsidRDefault="00524095" w:rsidP="00F86A68">
            <w:pPr>
              <w:pStyle w:val="BodyText2"/>
              <w:jc w:val="both"/>
              <w:rPr>
                <w:sz w:val="14"/>
                <w:szCs w:val="14"/>
              </w:rPr>
            </w:pPr>
            <w:r w:rsidRPr="003550F1">
              <w:rPr>
                <w:sz w:val="14"/>
                <w:szCs w:val="14"/>
              </w:rPr>
              <w:t>EVLENMEYİ YAPAN MAKAM</w:t>
            </w:r>
          </w:p>
          <w:p w14:paraId="2E7C12E9" w14:textId="77777777" w:rsidR="00524095" w:rsidRPr="003550F1" w:rsidRDefault="00524095" w:rsidP="00F86A68">
            <w:pPr>
              <w:pStyle w:val="BodyText2"/>
              <w:jc w:val="both"/>
              <w:rPr>
                <w:b w:val="0"/>
                <w:sz w:val="14"/>
                <w:szCs w:val="14"/>
              </w:rPr>
            </w:pPr>
            <w:r w:rsidRPr="003550F1">
              <w:rPr>
                <w:b w:val="0"/>
                <w:sz w:val="14"/>
                <w:szCs w:val="14"/>
              </w:rPr>
              <w:t xml:space="preserve">Autorité ayant célébré le mariage </w:t>
            </w:r>
          </w:p>
        </w:tc>
        <w:tc>
          <w:tcPr>
            <w:tcW w:w="3270" w:type="dxa"/>
            <w:gridSpan w:val="6"/>
          </w:tcPr>
          <w:p w14:paraId="68EE43D7" w14:textId="77777777" w:rsidR="00524095" w:rsidRPr="003550F1" w:rsidRDefault="00524095" w:rsidP="00F86A68">
            <w:pPr>
              <w:pStyle w:val="BodyText2"/>
              <w:jc w:val="both"/>
              <w:rPr>
                <w:b w:val="0"/>
                <w:sz w:val="14"/>
                <w:szCs w:val="14"/>
              </w:rPr>
            </w:pPr>
          </w:p>
        </w:tc>
      </w:tr>
      <w:tr w:rsidR="00524095" w:rsidRPr="003550F1" w14:paraId="7D9B96E6" w14:textId="77777777" w:rsidTr="00F86A68">
        <w:trPr>
          <w:trHeight w:val="624"/>
        </w:trPr>
        <w:tc>
          <w:tcPr>
            <w:tcW w:w="360" w:type="dxa"/>
          </w:tcPr>
          <w:p w14:paraId="7856FBC2" w14:textId="77777777" w:rsidR="00524095" w:rsidRPr="003550F1" w:rsidRDefault="00524095" w:rsidP="00F86A68">
            <w:pPr>
              <w:pStyle w:val="BodyText2"/>
              <w:jc w:val="both"/>
              <w:rPr>
                <w:b w:val="0"/>
                <w:sz w:val="14"/>
                <w:szCs w:val="14"/>
              </w:rPr>
            </w:pPr>
          </w:p>
          <w:p w14:paraId="3C05273B" w14:textId="77777777" w:rsidR="00524095" w:rsidRPr="003550F1" w:rsidRDefault="00524095" w:rsidP="00F86A68">
            <w:pPr>
              <w:pStyle w:val="BodyText2"/>
              <w:jc w:val="both"/>
              <w:rPr>
                <w:b w:val="0"/>
                <w:sz w:val="14"/>
                <w:szCs w:val="14"/>
              </w:rPr>
            </w:pPr>
            <w:r w:rsidRPr="003550F1">
              <w:rPr>
                <w:b w:val="0"/>
                <w:sz w:val="14"/>
                <w:szCs w:val="14"/>
              </w:rPr>
              <w:t>16</w:t>
            </w:r>
          </w:p>
        </w:tc>
        <w:tc>
          <w:tcPr>
            <w:tcW w:w="5370" w:type="dxa"/>
            <w:gridSpan w:val="14"/>
            <w:vAlign w:val="center"/>
          </w:tcPr>
          <w:p w14:paraId="2CBECFB0" w14:textId="77777777" w:rsidR="00524095" w:rsidRPr="003550F1" w:rsidRDefault="00524095" w:rsidP="00F86A68">
            <w:pPr>
              <w:pStyle w:val="BodyText2"/>
              <w:jc w:val="both"/>
              <w:rPr>
                <w:sz w:val="14"/>
                <w:szCs w:val="14"/>
              </w:rPr>
            </w:pPr>
            <w:r w:rsidRPr="003550F1">
              <w:rPr>
                <w:sz w:val="14"/>
                <w:szCs w:val="14"/>
              </w:rPr>
              <w:t>KIZLIK SOYADI</w:t>
            </w:r>
          </w:p>
          <w:p w14:paraId="2F3250D4" w14:textId="77777777" w:rsidR="00524095" w:rsidRPr="003550F1" w:rsidRDefault="00524095" w:rsidP="00F86A68">
            <w:pPr>
              <w:pStyle w:val="BodyText2"/>
              <w:jc w:val="both"/>
              <w:rPr>
                <w:b w:val="0"/>
                <w:sz w:val="14"/>
                <w:szCs w:val="14"/>
              </w:rPr>
            </w:pPr>
            <w:r w:rsidRPr="003550F1">
              <w:rPr>
                <w:b w:val="0"/>
                <w:sz w:val="14"/>
                <w:szCs w:val="14"/>
              </w:rPr>
              <w:t>Nom de jeunne fille</w:t>
            </w:r>
          </w:p>
        </w:tc>
        <w:tc>
          <w:tcPr>
            <w:tcW w:w="3270" w:type="dxa"/>
            <w:gridSpan w:val="6"/>
          </w:tcPr>
          <w:p w14:paraId="3853B034" w14:textId="77777777" w:rsidR="00524095" w:rsidRPr="003550F1" w:rsidRDefault="00524095" w:rsidP="00F86A68">
            <w:pPr>
              <w:pStyle w:val="BodyText2"/>
              <w:jc w:val="both"/>
              <w:rPr>
                <w:b w:val="0"/>
                <w:sz w:val="14"/>
                <w:szCs w:val="14"/>
              </w:rPr>
            </w:pPr>
          </w:p>
        </w:tc>
      </w:tr>
      <w:tr w:rsidR="00524095" w:rsidRPr="003550F1" w14:paraId="768AEE49" w14:textId="77777777" w:rsidTr="00F86A68">
        <w:trPr>
          <w:trHeight w:val="624"/>
        </w:trPr>
        <w:tc>
          <w:tcPr>
            <w:tcW w:w="360" w:type="dxa"/>
          </w:tcPr>
          <w:p w14:paraId="54F8F7DB" w14:textId="77777777" w:rsidR="00524095" w:rsidRPr="003550F1" w:rsidRDefault="00524095" w:rsidP="00F86A68">
            <w:pPr>
              <w:pStyle w:val="BodyText2"/>
              <w:jc w:val="both"/>
              <w:rPr>
                <w:b w:val="0"/>
                <w:sz w:val="14"/>
                <w:szCs w:val="14"/>
              </w:rPr>
            </w:pPr>
          </w:p>
          <w:p w14:paraId="6E49619A" w14:textId="77777777" w:rsidR="00524095" w:rsidRPr="003550F1" w:rsidRDefault="00524095" w:rsidP="00F86A68">
            <w:pPr>
              <w:pStyle w:val="BodyText2"/>
              <w:jc w:val="both"/>
              <w:rPr>
                <w:b w:val="0"/>
                <w:sz w:val="14"/>
                <w:szCs w:val="14"/>
              </w:rPr>
            </w:pPr>
            <w:r w:rsidRPr="003550F1">
              <w:rPr>
                <w:b w:val="0"/>
                <w:sz w:val="14"/>
                <w:szCs w:val="14"/>
              </w:rPr>
              <w:t>17</w:t>
            </w:r>
          </w:p>
        </w:tc>
        <w:tc>
          <w:tcPr>
            <w:tcW w:w="5370" w:type="dxa"/>
            <w:gridSpan w:val="14"/>
            <w:vAlign w:val="center"/>
          </w:tcPr>
          <w:p w14:paraId="10323102" w14:textId="77777777" w:rsidR="00524095" w:rsidRPr="003550F1" w:rsidRDefault="00524095" w:rsidP="00F86A68">
            <w:pPr>
              <w:pStyle w:val="BodyText2"/>
              <w:jc w:val="both"/>
              <w:rPr>
                <w:sz w:val="14"/>
                <w:szCs w:val="14"/>
              </w:rPr>
            </w:pPr>
            <w:r w:rsidRPr="003550F1">
              <w:rPr>
                <w:sz w:val="14"/>
                <w:szCs w:val="14"/>
              </w:rPr>
              <w:t xml:space="preserve">KAYITLI OLDUĞU AİLE KÜTÜĞÜ YERİ VE NUMARASI </w:t>
            </w:r>
          </w:p>
          <w:p w14:paraId="708EC81B" w14:textId="77777777" w:rsidR="00524095" w:rsidRPr="003550F1" w:rsidRDefault="00524095" w:rsidP="00F86A68">
            <w:pPr>
              <w:pStyle w:val="BodyText2"/>
              <w:jc w:val="both"/>
              <w:rPr>
                <w:b w:val="0"/>
                <w:sz w:val="14"/>
                <w:szCs w:val="14"/>
              </w:rPr>
            </w:pPr>
            <w:r w:rsidRPr="003550F1">
              <w:rPr>
                <w:b w:val="0"/>
                <w:sz w:val="14"/>
                <w:szCs w:val="14"/>
              </w:rPr>
              <w:t>Lieu et numéro du régistre de famille</w:t>
            </w:r>
          </w:p>
        </w:tc>
        <w:tc>
          <w:tcPr>
            <w:tcW w:w="3270" w:type="dxa"/>
            <w:gridSpan w:val="6"/>
          </w:tcPr>
          <w:p w14:paraId="309F9E5C" w14:textId="77777777" w:rsidR="00524095" w:rsidRPr="003550F1" w:rsidRDefault="00524095" w:rsidP="00F86A68">
            <w:pPr>
              <w:pStyle w:val="BodyText2"/>
              <w:jc w:val="both"/>
              <w:rPr>
                <w:b w:val="0"/>
                <w:sz w:val="14"/>
                <w:szCs w:val="14"/>
              </w:rPr>
            </w:pPr>
          </w:p>
        </w:tc>
      </w:tr>
      <w:tr w:rsidR="00524095" w:rsidRPr="003550F1" w14:paraId="62CFD6EC" w14:textId="77777777" w:rsidTr="00F86A68">
        <w:trPr>
          <w:trHeight w:val="624"/>
        </w:trPr>
        <w:tc>
          <w:tcPr>
            <w:tcW w:w="360" w:type="dxa"/>
          </w:tcPr>
          <w:p w14:paraId="4AE44F92" w14:textId="77777777" w:rsidR="00524095" w:rsidRPr="003550F1" w:rsidRDefault="00524095" w:rsidP="00F86A68">
            <w:pPr>
              <w:pStyle w:val="BodyText2"/>
              <w:jc w:val="both"/>
              <w:rPr>
                <w:b w:val="0"/>
                <w:sz w:val="14"/>
                <w:szCs w:val="14"/>
              </w:rPr>
            </w:pPr>
          </w:p>
          <w:p w14:paraId="33CD60FE" w14:textId="77777777" w:rsidR="00524095" w:rsidRPr="003550F1" w:rsidRDefault="00524095" w:rsidP="00F86A68">
            <w:pPr>
              <w:pStyle w:val="BodyText2"/>
              <w:jc w:val="both"/>
              <w:rPr>
                <w:b w:val="0"/>
                <w:sz w:val="14"/>
                <w:szCs w:val="14"/>
              </w:rPr>
            </w:pPr>
            <w:r w:rsidRPr="003550F1">
              <w:rPr>
                <w:b w:val="0"/>
                <w:sz w:val="14"/>
                <w:szCs w:val="14"/>
              </w:rPr>
              <w:t>18</w:t>
            </w:r>
          </w:p>
        </w:tc>
        <w:tc>
          <w:tcPr>
            <w:tcW w:w="5370" w:type="dxa"/>
            <w:gridSpan w:val="14"/>
            <w:vAlign w:val="center"/>
          </w:tcPr>
          <w:p w14:paraId="690EB8A7" w14:textId="77777777" w:rsidR="00524095" w:rsidRPr="003550F1" w:rsidRDefault="00524095" w:rsidP="00F86A68">
            <w:pPr>
              <w:pStyle w:val="BodyText2"/>
              <w:jc w:val="both"/>
              <w:rPr>
                <w:sz w:val="14"/>
                <w:szCs w:val="14"/>
              </w:rPr>
            </w:pPr>
            <w:r w:rsidRPr="003550F1">
              <w:rPr>
                <w:sz w:val="14"/>
                <w:szCs w:val="14"/>
              </w:rPr>
              <w:t>KİMLİK NUMARASI</w:t>
            </w:r>
          </w:p>
          <w:p w14:paraId="74CECA56" w14:textId="77777777" w:rsidR="00524095" w:rsidRPr="003550F1" w:rsidRDefault="00524095" w:rsidP="00F86A68">
            <w:pPr>
              <w:pStyle w:val="BodyText2"/>
              <w:jc w:val="both"/>
              <w:rPr>
                <w:b w:val="0"/>
                <w:sz w:val="14"/>
                <w:szCs w:val="14"/>
              </w:rPr>
            </w:pPr>
            <w:r w:rsidRPr="003550F1">
              <w:rPr>
                <w:b w:val="0"/>
                <w:sz w:val="14"/>
                <w:szCs w:val="14"/>
              </w:rPr>
              <w:t>Numéro didentification</w:t>
            </w:r>
          </w:p>
        </w:tc>
        <w:tc>
          <w:tcPr>
            <w:tcW w:w="3270" w:type="dxa"/>
            <w:gridSpan w:val="6"/>
          </w:tcPr>
          <w:p w14:paraId="3C35461F" w14:textId="77777777" w:rsidR="00524095" w:rsidRPr="003550F1" w:rsidRDefault="00524095" w:rsidP="00F86A68">
            <w:pPr>
              <w:pStyle w:val="BodyText2"/>
              <w:jc w:val="both"/>
              <w:rPr>
                <w:b w:val="0"/>
                <w:sz w:val="14"/>
                <w:szCs w:val="14"/>
              </w:rPr>
            </w:pPr>
          </w:p>
        </w:tc>
      </w:tr>
      <w:tr w:rsidR="00524095" w:rsidRPr="003550F1" w14:paraId="594A2210" w14:textId="77777777" w:rsidTr="00F86A68">
        <w:trPr>
          <w:trHeight w:val="624"/>
        </w:trPr>
        <w:tc>
          <w:tcPr>
            <w:tcW w:w="360" w:type="dxa"/>
          </w:tcPr>
          <w:p w14:paraId="5A74F665" w14:textId="77777777" w:rsidR="00524095" w:rsidRPr="003550F1" w:rsidRDefault="00524095" w:rsidP="00F86A68">
            <w:pPr>
              <w:pStyle w:val="BodyText2"/>
              <w:jc w:val="both"/>
              <w:rPr>
                <w:b w:val="0"/>
                <w:sz w:val="14"/>
                <w:szCs w:val="14"/>
              </w:rPr>
            </w:pPr>
          </w:p>
          <w:p w14:paraId="541D78A7" w14:textId="77777777" w:rsidR="00524095" w:rsidRPr="003550F1" w:rsidRDefault="00524095" w:rsidP="00F86A68">
            <w:pPr>
              <w:pStyle w:val="BodyText2"/>
              <w:jc w:val="both"/>
              <w:rPr>
                <w:b w:val="0"/>
                <w:sz w:val="14"/>
                <w:szCs w:val="14"/>
              </w:rPr>
            </w:pPr>
            <w:r w:rsidRPr="003550F1">
              <w:rPr>
                <w:b w:val="0"/>
                <w:sz w:val="14"/>
                <w:szCs w:val="14"/>
              </w:rPr>
              <w:t>19</w:t>
            </w:r>
          </w:p>
        </w:tc>
        <w:tc>
          <w:tcPr>
            <w:tcW w:w="5370" w:type="dxa"/>
            <w:gridSpan w:val="14"/>
            <w:vAlign w:val="center"/>
          </w:tcPr>
          <w:p w14:paraId="09AA7118" w14:textId="77777777" w:rsidR="00524095" w:rsidRPr="003550F1" w:rsidRDefault="00524095" w:rsidP="00F86A68">
            <w:pPr>
              <w:pStyle w:val="BodyText2"/>
              <w:jc w:val="both"/>
              <w:rPr>
                <w:sz w:val="14"/>
                <w:szCs w:val="14"/>
              </w:rPr>
            </w:pPr>
            <w:r w:rsidRPr="003550F1">
              <w:rPr>
                <w:sz w:val="14"/>
                <w:szCs w:val="14"/>
              </w:rPr>
              <w:t>ÇEŞİTLİ AÇIKLAMALAR</w:t>
            </w:r>
          </w:p>
          <w:p w14:paraId="6AC151B3" w14:textId="77777777" w:rsidR="00524095" w:rsidRPr="003550F1" w:rsidRDefault="00524095" w:rsidP="00F86A68">
            <w:pPr>
              <w:pStyle w:val="BodyText2"/>
              <w:jc w:val="both"/>
              <w:rPr>
                <w:b w:val="0"/>
                <w:sz w:val="14"/>
                <w:szCs w:val="14"/>
              </w:rPr>
            </w:pPr>
            <w:r w:rsidRPr="003550F1">
              <w:rPr>
                <w:b w:val="0"/>
                <w:sz w:val="14"/>
                <w:szCs w:val="14"/>
              </w:rPr>
              <w:t>Indications diverses</w:t>
            </w:r>
          </w:p>
        </w:tc>
        <w:tc>
          <w:tcPr>
            <w:tcW w:w="3270" w:type="dxa"/>
            <w:gridSpan w:val="6"/>
          </w:tcPr>
          <w:p w14:paraId="156831C5" w14:textId="77777777" w:rsidR="00524095" w:rsidRPr="003550F1" w:rsidRDefault="00524095" w:rsidP="00F86A68">
            <w:pPr>
              <w:pStyle w:val="BodyText2"/>
              <w:jc w:val="both"/>
              <w:rPr>
                <w:b w:val="0"/>
                <w:sz w:val="14"/>
                <w:szCs w:val="14"/>
              </w:rPr>
            </w:pPr>
          </w:p>
        </w:tc>
      </w:tr>
      <w:tr w:rsidR="00524095" w:rsidRPr="003550F1" w14:paraId="6B7D1D9E" w14:textId="77777777" w:rsidTr="00B51894">
        <w:trPr>
          <w:trHeight w:val="513"/>
        </w:trPr>
        <w:tc>
          <w:tcPr>
            <w:tcW w:w="9000" w:type="dxa"/>
            <w:gridSpan w:val="21"/>
          </w:tcPr>
          <w:p w14:paraId="0C09B54E" w14:textId="77777777" w:rsidR="00524095" w:rsidRPr="003550F1" w:rsidRDefault="00524095" w:rsidP="00F86A68">
            <w:pPr>
              <w:pStyle w:val="BodyText2"/>
              <w:jc w:val="both"/>
              <w:rPr>
                <w:sz w:val="14"/>
                <w:szCs w:val="14"/>
              </w:rPr>
            </w:pPr>
          </w:p>
        </w:tc>
      </w:tr>
      <w:tr w:rsidR="00524095" w:rsidRPr="003550F1" w14:paraId="50713AED" w14:textId="77777777" w:rsidTr="00F86A68">
        <w:trPr>
          <w:trHeight w:hRule="exact" w:val="680"/>
        </w:trPr>
        <w:tc>
          <w:tcPr>
            <w:tcW w:w="360" w:type="dxa"/>
          </w:tcPr>
          <w:p w14:paraId="39E61DA6" w14:textId="77777777" w:rsidR="00524095" w:rsidRPr="003550F1" w:rsidRDefault="00524095" w:rsidP="00F86A68">
            <w:pPr>
              <w:pStyle w:val="BodyText2"/>
              <w:jc w:val="both"/>
              <w:rPr>
                <w:b w:val="0"/>
                <w:sz w:val="14"/>
                <w:szCs w:val="14"/>
              </w:rPr>
            </w:pPr>
          </w:p>
          <w:p w14:paraId="4C0C4ED5" w14:textId="77777777" w:rsidR="00524095" w:rsidRPr="003550F1" w:rsidRDefault="00524095" w:rsidP="00F86A68">
            <w:pPr>
              <w:pStyle w:val="BodyText2"/>
              <w:jc w:val="both"/>
              <w:rPr>
                <w:b w:val="0"/>
                <w:sz w:val="14"/>
                <w:szCs w:val="14"/>
              </w:rPr>
            </w:pPr>
            <w:r w:rsidRPr="003550F1">
              <w:rPr>
                <w:b w:val="0"/>
                <w:sz w:val="14"/>
                <w:szCs w:val="14"/>
              </w:rPr>
              <w:t>1</w:t>
            </w:r>
          </w:p>
        </w:tc>
        <w:tc>
          <w:tcPr>
            <w:tcW w:w="3612" w:type="dxa"/>
            <w:gridSpan w:val="9"/>
          </w:tcPr>
          <w:p w14:paraId="0F391FF1" w14:textId="77777777" w:rsidR="00524095" w:rsidRPr="003550F1" w:rsidRDefault="00524095" w:rsidP="00F86A68">
            <w:pPr>
              <w:pStyle w:val="BodyText2"/>
              <w:jc w:val="both"/>
              <w:rPr>
                <w:sz w:val="14"/>
                <w:szCs w:val="14"/>
              </w:rPr>
            </w:pPr>
          </w:p>
          <w:p w14:paraId="1D8B1CDF" w14:textId="77777777" w:rsidR="00524095" w:rsidRPr="003550F1" w:rsidRDefault="00524095" w:rsidP="00F86A68">
            <w:pPr>
              <w:pStyle w:val="BodyText2"/>
              <w:jc w:val="both"/>
              <w:rPr>
                <w:sz w:val="14"/>
                <w:szCs w:val="14"/>
              </w:rPr>
            </w:pPr>
            <w:r w:rsidRPr="003550F1">
              <w:rPr>
                <w:sz w:val="14"/>
                <w:szCs w:val="14"/>
              </w:rPr>
              <w:t>DEVLET : TÜRKİYE CUMHURİYETİ</w:t>
            </w:r>
          </w:p>
          <w:p w14:paraId="7CDF52F3" w14:textId="77777777" w:rsidR="00524095" w:rsidRPr="003550F1" w:rsidRDefault="00524095" w:rsidP="00F86A68">
            <w:pPr>
              <w:pStyle w:val="BodyText2"/>
              <w:jc w:val="both"/>
              <w:rPr>
                <w:sz w:val="14"/>
                <w:szCs w:val="14"/>
              </w:rPr>
            </w:pPr>
            <w:r w:rsidRPr="003550F1">
              <w:rPr>
                <w:b w:val="0"/>
                <w:sz w:val="14"/>
                <w:szCs w:val="14"/>
              </w:rPr>
              <w:t>État</w:t>
            </w:r>
          </w:p>
        </w:tc>
        <w:tc>
          <w:tcPr>
            <w:tcW w:w="400" w:type="dxa"/>
            <w:gridSpan w:val="2"/>
          </w:tcPr>
          <w:p w14:paraId="1E7E4078" w14:textId="77777777" w:rsidR="00524095" w:rsidRPr="003550F1" w:rsidRDefault="00524095" w:rsidP="00F86A68">
            <w:pPr>
              <w:pStyle w:val="BodyText2"/>
              <w:jc w:val="both"/>
              <w:rPr>
                <w:b w:val="0"/>
                <w:sz w:val="14"/>
                <w:szCs w:val="14"/>
              </w:rPr>
            </w:pPr>
          </w:p>
          <w:p w14:paraId="6C7C0FBC" w14:textId="77777777" w:rsidR="00524095" w:rsidRPr="003550F1" w:rsidRDefault="00524095" w:rsidP="00F86A68">
            <w:pPr>
              <w:pStyle w:val="BodyText2"/>
              <w:jc w:val="both"/>
              <w:rPr>
                <w:b w:val="0"/>
                <w:sz w:val="14"/>
                <w:szCs w:val="14"/>
              </w:rPr>
            </w:pPr>
            <w:r w:rsidRPr="003550F1">
              <w:rPr>
                <w:b w:val="0"/>
                <w:sz w:val="14"/>
                <w:szCs w:val="14"/>
              </w:rPr>
              <w:t>2</w:t>
            </w:r>
          </w:p>
        </w:tc>
        <w:tc>
          <w:tcPr>
            <w:tcW w:w="4628" w:type="dxa"/>
            <w:gridSpan w:val="9"/>
          </w:tcPr>
          <w:p w14:paraId="6E749ED3" w14:textId="77777777" w:rsidR="00524095" w:rsidRPr="003550F1" w:rsidRDefault="00524095" w:rsidP="00F86A68">
            <w:pPr>
              <w:pStyle w:val="BodyText2"/>
              <w:jc w:val="both"/>
              <w:rPr>
                <w:sz w:val="14"/>
                <w:szCs w:val="14"/>
              </w:rPr>
            </w:pPr>
          </w:p>
          <w:p w14:paraId="0AFDE47D" w14:textId="77777777" w:rsidR="00524095" w:rsidRPr="003550F1" w:rsidRDefault="00524095" w:rsidP="00F86A68">
            <w:pPr>
              <w:pStyle w:val="BodyText2"/>
              <w:jc w:val="both"/>
              <w:rPr>
                <w:sz w:val="14"/>
                <w:szCs w:val="14"/>
              </w:rPr>
            </w:pPr>
            <w:r w:rsidRPr="003550F1">
              <w:rPr>
                <w:sz w:val="14"/>
                <w:szCs w:val="14"/>
              </w:rPr>
              <w:t>NÜFUS İDARESİ</w:t>
            </w:r>
          </w:p>
          <w:p w14:paraId="49334F2D" w14:textId="77777777" w:rsidR="00524095" w:rsidRPr="003550F1" w:rsidRDefault="00524095" w:rsidP="00F86A68">
            <w:pPr>
              <w:pStyle w:val="BodyText2"/>
              <w:jc w:val="both"/>
              <w:rPr>
                <w:sz w:val="14"/>
                <w:szCs w:val="14"/>
              </w:rPr>
            </w:pPr>
            <w:r w:rsidRPr="003550F1">
              <w:rPr>
                <w:b w:val="0"/>
                <w:sz w:val="14"/>
                <w:szCs w:val="14"/>
              </w:rPr>
              <w:t>Service de l’état civil de</w:t>
            </w:r>
          </w:p>
        </w:tc>
      </w:tr>
      <w:tr w:rsidR="00524095" w:rsidRPr="003550F1" w14:paraId="0F537E6B" w14:textId="77777777" w:rsidTr="00F86A68">
        <w:trPr>
          <w:trHeight w:hRule="exact" w:val="680"/>
        </w:trPr>
        <w:tc>
          <w:tcPr>
            <w:tcW w:w="360" w:type="dxa"/>
          </w:tcPr>
          <w:p w14:paraId="22EE7E2D" w14:textId="77777777" w:rsidR="00524095" w:rsidRPr="003550F1" w:rsidRDefault="00524095" w:rsidP="00F86A68">
            <w:pPr>
              <w:pStyle w:val="BodyText2"/>
              <w:jc w:val="both"/>
              <w:rPr>
                <w:b w:val="0"/>
                <w:sz w:val="14"/>
                <w:szCs w:val="14"/>
              </w:rPr>
            </w:pPr>
          </w:p>
          <w:p w14:paraId="326B434A" w14:textId="77777777" w:rsidR="00524095" w:rsidRPr="003550F1" w:rsidRDefault="00524095" w:rsidP="00F86A68">
            <w:pPr>
              <w:pStyle w:val="BodyText2"/>
              <w:jc w:val="both"/>
              <w:rPr>
                <w:b w:val="0"/>
                <w:sz w:val="14"/>
                <w:szCs w:val="14"/>
              </w:rPr>
            </w:pPr>
            <w:r w:rsidRPr="003550F1">
              <w:rPr>
                <w:b w:val="0"/>
                <w:sz w:val="14"/>
                <w:szCs w:val="14"/>
              </w:rPr>
              <w:t>20</w:t>
            </w:r>
          </w:p>
        </w:tc>
        <w:tc>
          <w:tcPr>
            <w:tcW w:w="8640" w:type="dxa"/>
            <w:gridSpan w:val="20"/>
          </w:tcPr>
          <w:p w14:paraId="58013789" w14:textId="77777777" w:rsidR="00524095" w:rsidRPr="003550F1" w:rsidRDefault="00524095" w:rsidP="00F86A68">
            <w:pPr>
              <w:pStyle w:val="BodyText2"/>
              <w:ind w:left="4523"/>
              <w:jc w:val="both"/>
              <w:rPr>
                <w:sz w:val="14"/>
                <w:szCs w:val="14"/>
              </w:rPr>
            </w:pPr>
          </w:p>
          <w:p w14:paraId="41BC71D0" w14:textId="77777777" w:rsidR="00524095" w:rsidRPr="003550F1" w:rsidRDefault="00524095" w:rsidP="00F86A68">
            <w:pPr>
              <w:pStyle w:val="BodyText2"/>
              <w:ind w:left="4523"/>
              <w:jc w:val="both"/>
              <w:rPr>
                <w:sz w:val="14"/>
                <w:szCs w:val="14"/>
              </w:rPr>
            </w:pPr>
            <w:r w:rsidRPr="003550F1">
              <w:rPr>
                <w:sz w:val="14"/>
                <w:szCs w:val="14"/>
              </w:rPr>
              <w:t>DOĞUM SİCİL ÖRNEĞİ NO.</w:t>
            </w:r>
          </w:p>
          <w:p w14:paraId="756719BE" w14:textId="77777777" w:rsidR="00524095" w:rsidRPr="003550F1" w:rsidRDefault="00524095" w:rsidP="00F86A68">
            <w:pPr>
              <w:pStyle w:val="BodyText2"/>
              <w:ind w:left="4523"/>
              <w:jc w:val="both"/>
              <w:rPr>
                <w:sz w:val="14"/>
                <w:szCs w:val="14"/>
              </w:rPr>
            </w:pPr>
            <w:r w:rsidRPr="003550F1">
              <w:rPr>
                <w:b w:val="0"/>
                <w:sz w:val="14"/>
                <w:szCs w:val="14"/>
              </w:rPr>
              <w:t>Extrait de l’acte de NAISSANCE no.</w:t>
            </w:r>
          </w:p>
        </w:tc>
      </w:tr>
      <w:tr w:rsidR="00524095" w:rsidRPr="003550F1" w14:paraId="0A30F5C8" w14:textId="77777777" w:rsidTr="00F86A68">
        <w:trPr>
          <w:cantSplit/>
          <w:trHeight w:val="380"/>
        </w:trPr>
        <w:tc>
          <w:tcPr>
            <w:tcW w:w="360" w:type="dxa"/>
            <w:vMerge w:val="restart"/>
          </w:tcPr>
          <w:p w14:paraId="11259408" w14:textId="77777777" w:rsidR="00524095" w:rsidRPr="003550F1" w:rsidRDefault="00524095" w:rsidP="00F86A68">
            <w:pPr>
              <w:pStyle w:val="BodyText2"/>
              <w:jc w:val="both"/>
              <w:rPr>
                <w:b w:val="0"/>
                <w:sz w:val="14"/>
                <w:szCs w:val="14"/>
              </w:rPr>
            </w:pPr>
          </w:p>
          <w:p w14:paraId="69ACC37B" w14:textId="77777777" w:rsidR="00524095" w:rsidRPr="003550F1" w:rsidRDefault="00524095" w:rsidP="00F86A68">
            <w:pPr>
              <w:pStyle w:val="BodyText2"/>
              <w:jc w:val="both"/>
              <w:rPr>
                <w:b w:val="0"/>
                <w:sz w:val="14"/>
                <w:szCs w:val="14"/>
              </w:rPr>
            </w:pPr>
            <w:r w:rsidRPr="003550F1">
              <w:rPr>
                <w:b w:val="0"/>
                <w:sz w:val="14"/>
                <w:szCs w:val="14"/>
              </w:rPr>
              <w:t>9</w:t>
            </w:r>
          </w:p>
        </w:tc>
        <w:tc>
          <w:tcPr>
            <w:tcW w:w="4320" w:type="dxa"/>
            <w:gridSpan w:val="13"/>
            <w:vMerge w:val="restart"/>
            <w:tcBorders>
              <w:right w:val="nil"/>
            </w:tcBorders>
          </w:tcPr>
          <w:p w14:paraId="23D437F4" w14:textId="77777777" w:rsidR="00524095" w:rsidRPr="003550F1" w:rsidRDefault="00524095" w:rsidP="00F86A68">
            <w:pPr>
              <w:pStyle w:val="BodyText2"/>
              <w:jc w:val="both"/>
              <w:rPr>
                <w:sz w:val="14"/>
                <w:szCs w:val="14"/>
              </w:rPr>
            </w:pPr>
          </w:p>
          <w:p w14:paraId="1F733F32" w14:textId="77777777" w:rsidR="00524095" w:rsidRPr="003550F1" w:rsidRDefault="00524095" w:rsidP="00F86A68">
            <w:pPr>
              <w:pStyle w:val="BodyText2"/>
              <w:jc w:val="both"/>
              <w:rPr>
                <w:sz w:val="14"/>
                <w:szCs w:val="14"/>
              </w:rPr>
            </w:pPr>
            <w:r w:rsidRPr="003550F1">
              <w:rPr>
                <w:sz w:val="14"/>
                <w:szCs w:val="14"/>
              </w:rPr>
              <w:t>DOĞUM YERİ VE TARİHİ</w:t>
            </w:r>
          </w:p>
          <w:p w14:paraId="234C1371" w14:textId="77777777" w:rsidR="00524095" w:rsidRPr="003550F1" w:rsidRDefault="00524095" w:rsidP="00F86A68">
            <w:pPr>
              <w:pStyle w:val="BodyText2"/>
              <w:jc w:val="both"/>
              <w:rPr>
                <w:sz w:val="14"/>
                <w:szCs w:val="14"/>
              </w:rPr>
            </w:pPr>
            <w:r w:rsidRPr="003550F1">
              <w:rPr>
                <w:b w:val="0"/>
                <w:sz w:val="14"/>
                <w:szCs w:val="14"/>
              </w:rPr>
              <w:t>Date et lieu du naissance</w:t>
            </w:r>
          </w:p>
        </w:tc>
        <w:tc>
          <w:tcPr>
            <w:tcW w:w="3420" w:type="dxa"/>
            <w:gridSpan w:val="6"/>
            <w:tcBorders>
              <w:left w:val="nil"/>
              <w:bottom w:val="nil"/>
              <w:right w:val="nil"/>
            </w:tcBorders>
          </w:tcPr>
          <w:p w14:paraId="3892AB52" w14:textId="77777777" w:rsidR="00524095" w:rsidRPr="003550F1" w:rsidRDefault="00524095" w:rsidP="00F86A68">
            <w:pPr>
              <w:pStyle w:val="BodyText2"/>
              <w:jc w:val="both"/>
              <w:rPr>
                <w:sz w:val="14"/>
                <w:szCs w:val="14"/>
              </w:rPr>
            </w:pPr>
          </w:p>
          <w:p w14:paraId="6DC33763" w14:textId="77777777" w:rsidR="00524095" w:rsidRPr="003550F1" w:rsidRDefault="00524095" w:rsidP="00F86A68">
            <w:pPr>
              <w:pStyle w:val="BodyText2"/>
              <w:jc w:val="both"/>
              <w:rPr>
                <w:sz w:val="14"/>
                <w:szCs w:val="14"/>
              </w:rPr>
            </w:pPr>
            <w:r w:rsidRPr="003550F1">
              <w:rPr>
                <w:sz w:val="14"/>
                <w:szCs w:val="14"/>
              </w:rPr>
              <w:t xml:space="preserve">   GÜN                AY                         YIL</w:t>
            </w:r>
          </w:p>
          <w:p w14:paraId="7530BF8E" w14:textId="77777777" w:rsidR="00524095" w:rsidRPr="003550F1" w:rsidRDefault="00524095" w:rsidP="00F86A68">
            <w:pPr>
              <w:pStyle w:val="BodyText2"/>
              <w:jc w:val="both"/>
              <w:rPr>
                <w:b w:val="0"/>
                <w:sz w:val="14"/>
                <w:szCs w:val="14"/>
              </w:rPr>
            </w:pPr>
            <w:r w:rsidRPr="003550F1">
              <w:rPr>
                <w:b w:val="0"/>
                <w:sz w:val="14"/>
                <w:szCs w:val="14"/>
              </w:rPr>
              <w:t xml:space="preserve">      Jo                  Mo                           An</w:t>
            </w:r>
          </w:p>
          <w:p w14:paraId="6A31AEAF" w14:textId="77777777" w:rsidR="00524095" w:rsidRPr="003550F1" w:rsidRDefault="00524095" w:rsidP="00F86A68">
            <w:pPr>
              <w:pStyle w:val="BodyText2"/>
              <w:jc w:val="both"/>
              <w:rPr>
                <w:b w:val="0"/>
                <w:sz w:val="14"/>
                <w:szCs w:val="14"/>
              </w:rPr>
            </w:pPr>
          </w:p>
          <w:tbl>
            <w:tblPr>
              <w:tblW w:w="26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
              <w:gridCol w:w="236"/>
              <w:gridCol w:w="304"/>
              <w:gridCol w:w="236"/>
              <w:gridCol w:w="236"/>
              <w:gridCol w:w="428"/>
              <w:gridCol w:w="236"/>
              <w:gridCol w:w="236"/>
              <w:gridCol w:w="248"/>
              <w:gridCol w:w="236"/>
            </w:tblGrid>
            <w:tr w:rsidR="00524095" w:rsidRPr="003550F1" w14:paraId="2E51BE0D" w14:textId="77777777" w:rsidTr="00F86A68">
              <w:trPr>
                <w:trHeight w:val="335"/>
              </w:trPr>
              <w:tc>
                <w:tcPr>
                  <w:tcW w:w="285" w:type="dxa"/>
                </w:tcPr>
                <w:p w14:paraId="0F075268" w14:textId="77777777" w:rsidR="00524095" w:rsidRPr="003550F1" w:rsidRDefault="00524095" w:rsidP="00F86A68"/>
              </w:tc>
              <w:tc>
                <w:tcPr>
                  <w:tcW w:w="236" w:type="dxa"/>
                </w:tcPr>
                <w:p w14:paraId="26F129AA" w14:textId="77777777" w:rsidR="00524095" w:rsidRPr="003550F1" w:rsidRDefault="00524095" w:rsidP="00F86A68"/>
              </w:tc>
              <w:tc>
                <w:tcPr>
                  <w:tcW w:w="304" w:type="dxa"/>
                  <w:tcBorders>
                    <w:top w:val="nil"/>
                    <w:bottom w:val="nil"/>
                  </w:tcBorders>
                </w:tcPr>
                <w:p w14:paraId="0CD815FC" w14:textId="77777777" w:rsidR="00524095" w:rsidRPr="003550F1" w:rsidRDefault="00524095" w:rsidP="00F86A68"/>
              </w:tc>
              <w:tc>
                <w:tcPr>
                  <w:tcW w:w="236" w:type="dxa"/>
                </w:tcPr>
                <w:p w14:paraId="58D01300" w14:textId="77777777" w:rsidR="00524095" w:rsidRPr="003550F1" w:rsidRDefault="00524095" w:rsidP="00F86A68"/>
              </w:tc>
              <w:tc>
                <w:tcPr>
                  <w:tcW w:w="236" w:type="dxa"/>
                </w:tcPr>
                <w:p w14:paraId="4175D884" w14:textId="77777777" w:rsidR="00524095" w:rsidRPr="003550F1" w:rsidRDefault="00524095" w:rsidP="00F86A68"/>
              </w:tc>
              <w:tc>
                <w:tcPr>
                  <w:tcW w:w="428" w:type="dxa"/>
                  <w:tcBorders>
                    <w:top w:val="nil"/>
                    <w:bottom w:val="nil"/>
                  </w:tcBorders>
                </w:tcPr>
                <w:p w14:paraId="610020E9" w14:textId="77777777" w:rsidR="00524095" w:rsidRPr="003550F1" w:rsidRDefault="00524095" w:rsidP="00F86A68"/>
              </w:tc>
              <w:tc>
                <w:tcPr>
                  <w:tcW w:w="236" w:type="dxa"/>
                </w:tcPr>
                <w:p w14:paraId="5CFB6621" w14:textId="77777777" w:rsidR="00524095" w:rsidRPr="003550F1" w:rsidRDefault="00524095" w:rsidP="00F86A68"/>
              </w:tc>
              <w:tc>
                <w:tcPr>
                  <w:tcW w:w="236" w:type="dxa"/>
                </w:tcPr>
                <w:p w14:paraId="3389F7E0" w14:textId="77777777" w:rsidR="00524095" w:rsidRPr="003550F1" w:rsidRDefault="00524095" w:rsidP="00F86A68"/>
              </w:tc>
              <w:tc>
                <w:tcPr>
                  <w:tcW w:w="248" w:type="dxa"/>
                </w:tcPr>
                <w:p w14:paraId="4EF717D4" w14:textId="77777777" w:rsidR="00524095" w:rsidRPr="003550F1" w:rsidRDefault="00524095" w:rsidP="00F86A68"/>
              </w:tc>
              <w:tc>
                <w:tcPr>
                  <w:tcW w:w="236" w:type="dxa"/>
                </w:tcPr>
                <w:p w14:paraId="7859F67B" w14:textId="77777777" w:rsidR="00524095" w:rsidRPr="003550F1" w:rsidRDefault="00524095" w:rsidP="00F86A68"/>
              </w:tc>
            </w:tr>
          </w:tbl>
          <w:p w14:paraId="10F4CBD2" w14:textId="77777777" w:rsidR="00524095" w:rsidRPr="003550F1" w:rsidRDefault="00524095" w:rsidP="00F86A68">
            <w:pPr>
              <w:pStyle w:val="BodyText2"/>
              <w:jc w:val="both"/>
              <w:rPr>
                <w:sz w:val="14"/>
                <w:szCs w:val="14"/>
              </w:rPr>
            </w:pPr>
          </w:p>
        </w:tc>
        <w:tc>
          <w:tcPr>
            <w:tcW w:w="900" w:type="dxa"/>
            <w:vMerge w:val="restart"/>
            <w:tcBorders>
              <w:left w:val="nil"/>
            </w:tcBorders>
          </w:tcPr>
          <w:p w14:paraId="1A3BFBA0" w14:textId="77777777" w:rsidR="00524095" w:rsidRPr="003550F1" w:rsidRDefault="00524095" w:rsidP="00F86A68">
            <w:pPr>
              <w:pStyle w:val="BodyText2"/>
              <w:jc w:val="both"/>
              <w:rPr>
                <w:sz w:val="14"/>
                <w:szCs w:val="14"/>
              </w:rPr>
            </w:pPr>
          </w:p>
        </w:tc>
      </w:tr>
      <w:tr w:rsidR="00524095" w:rsidRPr="003550F1" w14:paraId="3F7D1824" w14:textId="77777777" w:rsidTr="00F86A68">
        <w:trPr>
          <w:cantSplit/>
          <w:trHeight w:val="111"/>
        </w:trPr>
        <w:tc>
          <w:tcPr>
            <w:tcW w:w="360" w:type="dxa"/>
            <w:vMerge/>
          </w:tcPr>
          <w:p w14:paraId="1351A62B" w14:textId="77777777" w:rsidR="00524095" w:rsidRPr="003550F1" w:rsidRDefault="00524095" w:rsidP="00F86A68">
            <w:pPr>
              <w:pStyle w:val="BodyText2"/>
              <w:jc w:val="both"/>
              <w:rPr>
                <w:b w:val="0"/>
                <w:sz w:val="14"/>
                <w:szCs w:val="14"/>
              </w:rPr>
            </w:pPr>
          </w:p>
        </w:tc>
        <w:tc>
          <w:tcPr>
            <w:tcW w:w="4320" w:type="dxa"/>
            <w:gridSpan w:val="13"/>
            <w:vMerge/>
            <w:tcBorders>
              <w:right w:val="nil"/>
            </w:tcBorders>
          </w:tcPr>
          <w:p w14:paraId="3E606F0D" w14:textId="77777777" w:rsidR="00524095" w:rsidRPr="003550F1" w:rsidRDefault="00524095" w:rsidP="00F86A68">
            <w:pPr>
              <w:pStyle w:val="BodyText2"/>
              <w:jc w:val="both"/>
              <w:rPr>
                <w:sz w:val="14"/>
                <w:szCs w:val="14"/>
              </w:rPr>
            </w:pPr>
          </w:p>
        </w:tc>
        <w:tc>
          <w:tcPr>
            <w:tcW w:w="3420" w:type="dxa"/>
            <w:gridSpan w:val="6"/>
            <w:tcBorders>
              <w:top w:val="nil"/>
              <w:left w:val="nil"/>
              <w:right w:val="nil"/>
            </w:tcBorders>
          </w:tcPr>
          <w:p w14:paraId="14911EBE" w14:textId="77777777" w:rsidR="00524095" w:rsidRPr="003550F1" w:rsidRDefault="00524095" w:rsidP="00F86A68">
            <w:pPr>
              <w:pStyle w:val="BodyText2"/>
              <w:jc w:val="both"/>
              <w:rPr>
                <w:sz w:val="14"/>
                <w:szCs w:val="14"/>
              </w:rPr>
            </w:pPr>
          </w:p>
        </w:tc>
        <w:tc>
          <w:tcPr>
            <w:tcW w:w="900" w:type="dxa"/>
            <w:vMerge/>
            <w:tcBorders>
              <w:left w:val="nil"/>
            </w:tcBorders>
          </w:tcPr>
          <w:p w14:paraId="1E550A69" w14:textId="77777777" w:rsidR="00524095" w:rsidRPr="003550F1" w:rsidRDefault="00524095" w:rsidP="00F86A68">
            <w:pPr>
              <w:pStyle w:val="BodyText2"/>
              <w:jc w:val="both"/>
              <w:rPr>
                <w:sz w:val="14"/>
                <w:szCs w:val="14"/>
              </w:rPr>
            </w:pPr>
          </w:p>
        </w:tc>
      </w:tr>
      <w:tr w:rsidR="00524095" w:rsidRPr="003550F1" w14:paraId="2D033E49" w14:textId="77777777" w:rsidTr="00F86A68">
        <w:trPr>
          <w:trHeight w:val="632"/>
        </w:trPr>
        <w:tc>
          <w:tcPr>
            <w:tcW w:w="360" w:type="dxa"/>
            <w:tcBorders>
              <w:bottom w:val="single" w:sz="4" w:space="0" w:color="auto"/>
            </w:tcBorders>
          </w:tcPr>
          <w:p w14:paraId="3D13E72F" w14:textId="77777777" w:rsidR="00524095" w:rsidRPr="003550F1" w:rsidRDefault="00524095" w:rsidP="00F86A68">
            <w:pPr>
              <w:pStyle w:val="BodyText2"/>
              <w:jc w:val="both"/>
              <w:rPr>
                <w:b w:val="0"/>
                <w:sz w:val="14"/>
                <w:szCs w:val="14"/>
              </w:rPr>
            </w:pPr>
          </w:p>
          <w:p w14:paraId="3F98C234" w14:textId="77777777" w:rsidR="00524095" w:rsidRPr="003550F1" w:rsidRDefault="00524095" w:rsidP="00F86A68">
            <w:pPr>
              <w:pStyle w:val="BodyText2"/>
              <w:jc w:val="both"/>
              <w:rPr>
                <w:b w:val="0"/>
                <w:sz w:val="14"/>
                <w:szCs w:val="14"/>
              </w:rPr>
            </w:pPr>
            <w:r w:rsidRPr="003550F1">
              <w:rPr>
                <w:b w:val="0"/>
                <w:sz w:val="14"/>
                <w:szCs w:val="14"/>
              </w:rPr>
              <w:t>21</w:t>
            </w:r>
          </w:p>
        </w:tc>
        <w:tc>
          <w:tcPr>
            <w:tcW w:w="8640" w:type="dxa"/>
            <w:gridSpan w:val="20"/>
          </w:tcPr>
          <w:p w14:paraId="625F0D58" w14:textId="77777777" w:rsidR="00524095" w:rsidRPr="003550F1" w:rsidRDefault="00524095" w:rsidP="00F86A68">
            <w:pPr>
              <w:pStyle w:val="BodyText2"/>
              <w:jc w:val="both"/>
              <w:rPr>
                <w:sz w:val="14"/>
                <w:szCs w:val="14"/>
              </w:rPr>
            </w:pPr>
          </w:p>
          <w:p w14:paraId="738FDB9B" w14:textId="77777777" w:rsidR="00524095" w:rsidRPr="003550F1" w:rsidRDefault="00524095" w:rsidP="00F86A68">
            <w:pPr>
              <w:pStyle w:val="BodyText2"/>
              <w:jc w:val="both"/>
              <w:rPr>
                <w:b w:val="0"/>
                <w:sz w:val="14"/>
                <w:szCs w:val="14"/>
              </w:rPr>
            </w:pPr>
            <w:r w:rsidRPr="003550F1">
              <w:rPr>
                <w:sz w:val="14"/>
                <w:szCs w:val="14"/>
              </w:rPr>
              <w:t>ÇOCUĞUN SOYADI</w:t>
            </w:r>
          </w:p>
          <w:p w14:paraId="70E8C610" w14:textId="77777777" w:rsidR="00524095" w:rsidRPr="003550F1" w:rsidRDefault="00524095" w:rsidP="00F86A68">
            <w:pPr>
              <w:pStyle w:val="BodyText2"/>
              <w:jc w:val="both"/>
              <w:rPr>
                <w:b w:val="0"/>
                <w:sz w:val="14"/>
                <w:szCs w:val="14"/>
              </w:rPr>
            </w:pPr>
            <w:r w:rsidRPr="003550F1">
              <w:rPr>
                <w:b w:val="0"/>
                <w:sz w:val="14"/>
                <w:szCs w:val="14"/>
              </w:rPr>
              <w:t>Nom de l’enfant</w:t>
            </w:r>
          </w:p>
        </w:tc>
      </w:tr>
      <w:tr w:rsidR="00524095" w:rsidRPr="003550F1" w14:paraId="394C884F" w14:textId="77777777" w:rsidTr="00F86A68">
        <w:trPr>
          <w:trHeight w:val="693"/>
        </w:trPr>
        <w:tc>
          <w:tcPr>
            <w:tcW w:w="360" w:type="dxa"/>
            <w:tcBorders>
              <w:bottom w:val="single" w:sz="4" w:space="0" w:color="auto"/>
            </w:tcBorders>
          </w:tcPr>
          <w:p w14:paraId="707954B4" w14:textId="77777777" w:rsidR="00524095" w:rsidRPr="003550F1" w:rsidRDefault="00524095" w:rsidP="00F86A68">
            <w:pPr>
              <w:pStyle w:val="BodyText2"/>
              <w:jc w:val="both"/>
              <w:rPr>
                <w:b w:val="0"/>
                <w:sz w:val="14"/>
                <w:szCs w:val="14"/>
              </w:rPr>
            </w:pPr>
          </w:p>
          <w:p w14:paraId="79B36397" w14:textId="77777777" w:rsidR="00524095" w:rsidRPr="003550F1" w:rsidRDefault="00524095" w:rsidP="00F86A68">
            <w:pPr>
              <w:pStyle w:val="BodyText2"/>
              <w:jc w:val="both"/>
              <w:rPr>
                <w:b w:val="0"/>
                <w:sz w:val="14"/>
                <w:szCs w:val="14"/>
              </w:rPr>
            </w:pPr>
            <w:r w:rsidRPr="003550F1">
              <w:rPr>
                <w:b w:val="0"/>
                <w:sz w:val="14"/>
                <w:szCs w:val="14"/>
              </w:rPr>
              <w:t>8</w:t>
            </w:r>
          </w:p>
        </w:tc>
        <w:tc>
          <w:tcPr>
            <w:tcW w:w="6050" w:type="dxa"/>
            <w:gridSpan w:val="16"/>
          </w:tcPr>
          <w:p w14:paraId="72008EC4" w14:textId="77777777" w:rsidR="00524095" w:rsidRPr="003550F1" w:rsidRDefault="00524095" w:rsidP="00F86A68">
            <w:pPr>
              <w:pStyle w:val="BodyText2"/>
              <w:jc w:val="both"/>
              <w:rPr>
                <w:sz w:val="14"/>
                <w:szCs w:val="14"/>
              </w:rPr>
            </w:pPr>
          </w:p>
          <w:p w14:paraId="1A71D93C" w14:textId="77777777" w:rsidR="00524095" w:rsidRPr="003550F1" w:rsidRDefault="00524095" w:rsidP="00F86A68">
            <w:pPr>
              <w:pStyle w:val="BodyText2"/>
              <w:jc w:val="both"/>
              <w:rPr>
                <w:sz w:val="14"/>
                <w:szCs w:val="14"/>
              </w:rPr>
            </w:pPr>
            <w:r w:rsidRPr="003550F1">
              <w:rPr>
                <w:sz w:val="14"/>
                <w:szCs w:val="14"/>
              </w:rPr>
              <w:t>ADI</w:t>
            </w:r>
          </w:p>
          <w:p w14:paraId="1CA79928" w14:textId="77777777" w:rsidR="00524095" w:rsidRPr="003550F1" w:rsidRDefault="00524095" w:rsidP="00F86A68">
            <w:pPr>
              <w:pStyle w:val="BodyText2"/>
              <w:jc w:val="both"/>
              <w:rPr>
                <w:b w:val="0"/>
                <w:sz w:val="14"/>
                <w:szCs w:val="14"/>
              </w:rPr>
            </w:pPr>
            <w:r w:rsidRPr="003550F1">
              <w:rPr>
                <w:b w:val="0"/>
                <w:sz w:val="14"/>
                <w:szCs w:val="14"/>
              </w:rPr>
              <w:t>Prénoms</w:t>
            </w:r>
          </w:p>
        </w:tc>
        <w:tc>
          <w:tcPr>
            <w:tcW w:w="420" w:type="dxa"/>
            <w:gridSpan w:val="2"/>
          </w:tcPr>
          <w:p w14:paraId="64AB5C82" w14:textId="77777777" w:rsidR="00524095" w:rsidRPr="003550F1" w:rsidRDefault="00524095" w:rsidP="00F86A68">
            <w:pPr>
              <w:pStyle w:val="BodyText2"/>
              <w:jc w:val="both"/>
              <w:rPr>
                <w:b w:val="0"/>
                <w:sz w:val="14"/>
                <w:szCs w:val="14"/>
              </w:rPr>
            </w:pPr>
          </w:p>
          <w:p w14:paraId="1D08E449" w14:textId="77777777" w:rsidR="00524095" w:rsidRPr="003550F1" w:rsidRDefault="00524095" w:rsidP="00F86A68">
            <w:pPr>
              <w:pStyle w:val="BodyText2"/>
              <w:jc w:val="both"/>
              <w:rPr>
                <w:b w:val="0"/>
                <w:sz w:val="14"/>
                <w:szCs w:val="14"/>
              </w:rPr>
            </w:pPr>
            <w:r w:rsidRPr="003550F1">
              <w:rPr>
                <w:b w:val="0"/>
                <w:sz w:val="14"/>
                <w:szCs w:val="14"/>
              </w:rPr>
              <w:t>22</w:t>
            </w:r>
          </w:p>
        </w:tc>
        <w:tc>
          <w:tcPr>
            <w:tcW w:w="2170" w:type="dxa"/>
            <w:gridSpan w:val="2"/>
            <w:vAlign w:val="center"/>
          </w:tcPr>
          <w:p w14:paraId="792A7E10" w14:textId="77777777" w:rsidR="00524095" w:rsidRPr="003550F1" w:rsidRDefault="00524095" w:rsidP="00F86A68">
            <w:pPr>
              <w:pStyle w:val="BodyText2"/>
              <w:jc w:val="both"/>
              <w:rPr>
                <w:sz w:val="14"/>
                <w:szCs w:val="14"/>
              </w:rPr>
            </w:pPr>
            <w:r w:rsidRPr="003550F1">
              <w:rPr>
                <w:sz w:val="14"/>
                <w:szCs w:val="14"/>
              </w:rPr>
              <w:t>CİNSİYETİ</w:t>
            </w:r>
          </w:p>
          <w:p w14:paraId="6E3318D5" w14:textId="77777777" w:rsidR="00524095" w:rsidRPr="003550F1" w:rsidRDefault="00524095" w:rsidP="00F86A68">
            <w:pPr>
              <w:pStyle w:val="BodyText2"/>
              <w:jc w:val="both"/>
              <w:rPr>
                <w:b w:val="0"/>
                <w:sz w:val="14"/>
                <w:szCs w:val="14"/>
              </w:rPr>
            </w:pPr>
            <w:r w:rsidRPr="003550F1">
              <w:rPr>
                <w:b w:val="0"/>
                <w:sz w:val="14"/>
                <w:szCs w:val="14"/>
              </w:rPr>
              <w:t>Sexe</w:t>
            </w:r>
          </w:p>
        </w:tc>
      </w:tr>
      <w:tr w:rsidR="00524095" w:rsidRPr="003550F1" w14:paraId="29A7D52E" w14:textId="77777777" w:rsidTr="00F86A68">
        <w:trPr>
          <w:trHeight w:hRule="exact" w:val="660"/>
        </w:trPr>
        <w:tc>
          <w:tcPr>
            <w:tcW w:w="360" w:type="dxa"/>
            <w:tcBorders>
              <w:top w:val="single" w:sz="4" w:space="0" w:color="auto"/>
              <w:left w:val="single" w:sz="4" w:space="0" w:color="auto"/>
              <w:bottom w:val="nil"/>
              <w:right w:val="single" w:sz="4" w:space="0" w:color="auto"/>
            </w:tcBorders>
          </w:tcPr>
          <w:p w14:paraId="48160BF3" w14:textId="77777777" w:rsidR="00524095" w:rsidRPr="003550F1" w:rsidRDefault="00524095" w:rsidP="00F86A68">
            <w:pPr>
              <w:pStyle w:val="BodyText2"/>
              <w:jc w:val="both"/>
              <w:rPr>
                <w:b w:val="0"/>
                <w:sz w:val="14"/>
                <w:szCs w:val="14"/>
              </w:rPr>
            </w:pPr>
          </w:p>
          <w:p w14:paraId="10D54D89" w14:textId="77777777" w:rsidR="00524095" w:rsidRPr="003550F1" w:rsidRDefault="00524095" w:rsidP="00F86A68">
            <w:pPr>
              <w:pStyle w:val="BodyText2"/>
              <w:jc w:val="both"/>
              <w:rPr>
                <w:b w:val="0"/>
                <w:sz w:val="14"/>
                <w:szCs w:val="14"/>
              </w:rPr>
            </w:pPr>
            <w:r w:rsidRPr="003550F1">
              <w:rPr>
                <w:b w:val="0"/>
                <w:sz w:val="14"/>
                <w:szCs w:val="14"/>
              </w:rPr>
              <w:t>11</w:t>
            </w:r>
          </w:p>
        </w:tc>
        <w:tc>
          <w:tcPr>
            <w:tcW w:w="2520" w:type="dxa"/>
            <w:tcBorders>
              <w:top w:val="nil"/>
              <w:left w:val="single" w:sz="4" w:space="0" w:color="auto"/>
              <w:bottom w:val="nil"/>
              <w:right w:val="single" w:sz="4" w:space="0" w:color="auto"/>
            </w:tcBorders>
            <w:vAlign w:val="center"/>
          </w:tcPr>
          <w:p w14:paraId="620C3598" w14:textId="77777777" w:rsidR="00524095" w:rsidRPr="003550F1" w:rsidRDefault="00524095" w:rsidP="00F86A68">
            <w:pPr>
              <w:pStyle w:val="BodyText2"/>
              <w:jc w:val="both"/>
              <w:rPr>
                <w:sz w:val="14"/>
                <w:szCs w:val="14"/>
              </w:rPr>
            </w:pPr>
            <w:r w:rsidRPr="003550F1">
              <w:rPr>
                <w:sz w:val="14"/>
                <w:szCs w:val="14"/>
              </w:rPr>
              <w:t>İŞLEME AİT DİĞER BİLGİLER</w:t>
            </w:r>
          </w:p>
          <w:p w14:paraId="0970E43C" w14:textId="77777777" w:rsidR="00524095" w:rsidRPr="003550F1" w:rsidRDefault="00524095" w:rsidP="00F86A68">
            <w:pPr>
              <w:pStyle w:val="BodyText2"/>
              <w:jc w:val="both"/>
              <w:rPr>
                <w:sz w:val="14"/>
                <w:szCs w:val="14"/>
              </w:rPr>
            </w:pPr>
            <w:r w:rsidRPr="003550F1">
              <w:rPr>
                <w:b w:val="0"/>
                <w:sz w:val="14"/>
                <w:szCs w:val="14"/>
              </w:rPr>
              <w:t>Autres énonciations de l’acte</w:t>
            </w:r>
          </w:p>
        </w:tc>
        <w:tc>
          <w:tcPr>
            <w:tcW w:w="360" w:type="dxa"/>
            <w:tcBorders>
              <w:left w:val="single" w:sz="4" w:space="0" w:color="auto"/>
              <w:bottom w:val="single" w:sz="4" w:space="0" w:color="auto"/>
            </w:tcBorders>
          </w:tcPr>
          <w:p w14:paraId="4AF0875F" w14:textId="77777777" w:rsidR="00524095" w:rsidRPr="003550F1" w:rsidRDefault="00524095" w:rsidP="00F86A68">
            <w:pPr>
              <w:pStyle w:val="BodyText2"/>
              <w:jc w:val="both"/>
              <w:rPr>
                <w:b w:val="0"/>
                <w:sz w:val="14"/>
                <w:szCs w:val="14"/>
              </w:rPr>
            </w:pPr>
          </w:p>
          <w:p w14:paraId="08861C7C" w14:textId="77777777" w:rsidR="00524095" w:rsidRPr="003550F1" w:rsidRDefault="00524095" w:rsidP="00F86A68">
            <w:pPr>
              <w:pStyle w:val="BodyText2"/>
              <w:jc w:val="both"/>
              <w:rPr>
                <w:b w:val="0"/>
                <w:sz w:val="14"/>
                <w:szCs w:val="14"/>
              </w:rPr>
            </w:pPr>
            <w:r w:rsidRPr="003550F1">
              <w:rPr>
                <w:b w:val="0"/>
                <w:sz w:val="14"/>
                <w:szCs w:val="14"/>
              </w:rPr>
              <w:t>23</w:t>
            </w:r>
          </w:p>
        </w:tc>
        <w:tc>
          <w:tcPr>
            <w:tcW w:w="5760" w:type="dxa"/>
            <w:gridSpan w:val="18"/>
            <w:tcBorders>
              <w:bottom w:val="single" w:sz="4" w:space="0" w:color="auto"/>
            </w:tcBorders>
            <w:vAlign w:val="center"/>
          </w:tcPr>
          <w:p w14:paraId="1BFF73C7" w14:textId="77777777" w:rsidR="00524095" w:rsidRPr="003550F1" w:rsidRDefault="00524095" w:rsidP="00F86A68">
            <w:pPr>
              <w:pStyle w:val="BodyText2"/>
              <w:jc w:val="both"/>
              <w:rPr>
                <w:sz w:val="14"/>
                <w:szCs w:val="14"/>
              </w:rPr>
            </w:pPr>
            <w:r w:rsidRPr="003550F1">
              <w:rPr>
                <w:sz w:val="14"/>
                <w:szCs w:val="14"/>
              </w:rPr>
              <w:t>BABA ADI</w:t>
            </w:r>
          </w:p>
          <w:p w14:paraId="32094BA5" w14:textId="77777777" w:rsidR="00524095" w:rsidRPr="003550F1" w:rsidRDefault="00524095" w:rsidP="00F86A68">
            <w:pPr>
              <w:pStyle w:val="BodyText2"/>
              <w:jc w:val="both"/>
              <w:rPr>
                <w:sz w:val="14"/>
                <w:szCs w:val="14"/>
              </w:rPr>
            </w:pPr>
            <w:r w:rsidRPr="003550F1">
              <w:rPr>
                <w:b w:val="0"/>
                <w:sz w:val="14"/>
                <w:szCs w:val="14"/>
              </w:rPr>
              <w:t>Prénom du pére</w:t>
            </w:r>
          </w:p>
        </w:tc>
      </w:tr>
      <w:tr w:rsidR="00524095" w:rsidRPr="003550F1" w14:paraId="5CBB8D17" w14:textId="77777777" w:rsidTr="00F86A68">
        <w:trPr>
          <w:trHeight w:hRule="exact" w:val="660"/>
        </w:trPr>
        <w:tc>
          <w:tcPr>
            <w:tcW w:w="360" w:type="dxa"/>
            <w:tcBorders>
              <w:top w:val="nil"/>
              <w:left w:val="single" w:sz="4" w:space="0" w:color="auto"/>
              <w:bottom w:val="nil"/>
              <w:right w:val="single" w:sz="4" w:space="0" w:color="auto"/>
            </w:tcBorders>
          </w:tcPr>
          <w:p w14:paraId="26AA1031" w14:textId="77777777" w:rsidR="00524095" w:rsidRPr="003550F1" w:rsidRDefault="00524095" w:rsidP="00F86A68">
            <w:pPr>
              <w:pStyle w:val="BodyText2"/>
              <w:jc w:val="both"/>
              <w:rPr>
                <w:b w:val="0"/>
                <w:sz w:val="14"/>
                <w:szCs w:val="14"/>
              </w:rPr>
            </w:pPr>
          </w:p>
        </w:tc>
        <w:tc>
          <w:tcPr>
            <w:tcW w:w="2520" w:type="dxa"/>
            <w:tcBorders>
              <w:top w:val="nil"/>
              <w:left w:val="single" w:sz="4" w:space="0" w:color="auto"/>
              <w:bottom w:val="nil"/>
              <w:right w:val="single" w:sz="4" w:space="0" w:color="auto"/>
            </w:tcBorders>
            <w:vAlign w:val="center"/>
          </w:tcPr>
          <w:p w14:paraId="653BF068" w14:textId="77777777" w:rsidR="00524095" w:rsidRPr="003550F1" w:rsidRDefault="00524095" w:rsidP="00F86A68">
            <w:pPr>
              <w:pStyle w:val="BodyText2"/>
              <w:jc w:val="both"/>
              <w:rPr>
                <w:sz w:val="14"/>
                <w:szCs w:val="14"/>
              </w:rPr>
            </w:pPr>
          </w:p>
        </w:tc>
        <w:tc>
          <w:tcPr>
            <w:tcW w:w="360" w:type="dxa"/>
            <w:tcBorders>
              <w:left w:val="single" w:sz="4" w:space="0" w:color="auto"/>
              <w:bottom w:val="single" w:sz="4" w:space="0" w:color="auto"/>
            </w:tcBorders>
          </w:tcPr>
          <w:p w14:paraId="47829FFF" w14:textId="77777777" w:rsidR="00524095" w:rsidRPr="003550F1" w:rsidRDefault="00524095" w:rsidP="00F86A68">
            <w:pPr>
              <w:pStyle w:val="BodyText2"/>
              <w:jc w:val="both"/>
              <w:rPr>
                <w:b w:val="0"/>
                <w:sz w:val="14"/>
                <w:szCs w:val="14"/>
              </w:rPr>
            </w:pPr>
          </w:p>
          <w:p w14:paraId="7940C7C9" w14:textId="77777777" w:rsidR="00524095" w:rsidRPr="003550F1" w:rsidRDefault="00524095" w:rsidP="00F86A68">
            <w:pPr>
              <w:pStyle w:val="BodyText2"/>
              <w:jc w:val="both"/>
              <w:rPr>
                <w:b w:val="0"/>
                <w:sz w:val="14"/>
                <w:szCs w:val="14"/>
              </w:rPr>
            </w:pPr>
            <w:r w:rsidRPr="003550F1">
              <w:rPr>
                <w:b w:val="0"/>
                <w:sz w:val="14"/>
                <w:szCs w:val="14"/>
              </w:rPr>
              <w:t>24</w:t>
            </w:r>
          </w:p>
        </w:tc>
        <w:tc>
          <w:tcPr>
            <w:tcW w:w="5760" w:type="dxa"/>
            <w:gridSpan w:val="18"/>
            <w:tcBorders>
              <w:bottom w:val="single" w:sz="4" w:space="0" w:color="auto"/>
            </w:tcBorders>
            <w:vAlign w:val="center"/>
          </w:tcPr>
          <w:p w14:paraId="453D552B" w14:textId="77777777" w:rsidR="00524095" w:rsidRPr="003550F1" w:rsidRDefault="00524095" w:rsidP="00F86A68">
            <w:pPr>
              <w:pStyle w:val="BodyText2"/>
              <w:jc w:val="both"/>
              <w:rPr>
                <w:sz w:val="14"/>
                <w:szCs w:val="14"/>
              </w:rPr>
            </w:pPr>
            <w:r w:rsidRPr="003550F1">
              <w:rPr>
                <w:sz w:val="14"/>
                <w:szCs w:val="14"/>
              </w:rPr>
              <w:t>ANA ADI</w:t>
            </w:r>
          </w:p>
          <w:p w14:paraId="5CF922DE" w14:textId="77777777" w:rsidR="00524095" w:rsidRPr="003550F1" w:rsidRDefault="00524095" w:rsidP="00F86A68">
            <w:pPr>
              <w:pStyle w:val="BodyText2"/>
              <w:jc w:val="both"/>
              <w:rPr>
                <w:sz w:val="14"/>
                <w:szCs w:val="14"/>
              </w:rPr>
            </w:pPr>
            <w:r w:rsidRPr="003550F1">
              <w:rPr>
                <w:b w:val="0"/>
                <w:sz w:val="14"/>
                <w:szCs w:val="14"/>
              </w:rPr>
              <w:t>Prénom de la mére</w:t>
            </w:r>
          </w:p>
        </w:tc>
      </w:tr>
      <w:tr w:rsidR="00524095" w:rsidRPr="003550F1" w14:paraId="4B362C00" w14:textId="77777777" w:rsidTr="00F86A68">
        <w:trPr>
          <w:trHeight w:hRule="exact" w:val="660"/>
        </w:trPr>
        <w:tc>
          <w:tcPr>
            <w:tcW w:w="360" w:type="dxa"/>
            <w:tcBorders>
              <w:top w:val="nil"/>
              <w:left w:val="single" w:sz="4" w:space="0" w:color="auto"/>
              <w:bottom w:val="nil"/>
              <w:right w:val="single" w:sz="4" w:space="0" w:color="auto"/>
            </w:tcBorders>
          </w:tcPr>
          <w:p w14:paraId="2220A185" w14:textId="77777777" w:rsidR="00524095" w:rsidRPr="003550F1" w:rsidRDefault="00524095" w:rsidP="00F86A68">
            <w:pPr>
              <w:pStyle w:val="BodyText2"/>
              <w:jc w:val="both"/>
              <w:rPr>
                <w:b w:val="0"/>
                <w:sz w:val="14"/>
                <w:szCs w:val="14"/>
              </w:rPr>
            </w:pPr>
          </w:p>
        </w:tc>
        <w:tc>
          <w:tcPr>
            <w:tcW w:w="2520" w:type="dxa"/>
            <w:tcBorders>
              <w:top w:val="nil"/>
              <w:left w:val="single" w:sz="4" w:space="0" w:color="auto"/>
              <w:bottom w:val="nil"/>
              <w:right w:val="single" w:sz="4" w:space="0" w:color="auto"/>
            </w:tcBorders>
            <w:vAlign w:val="center"/>
          </w:tcPr>
          <w:p w14:paraId="58E12FF3" w14:textId="77777777" w:rsidR="00524095" w:rsidRPr="003550F1" w:rsidRDefault="00524095" w:rsidP="00F86A68">
            <w:pPr>
              <w:pStyle w:val="BodyText2"/>
              <w:jc w:val="both"/>
              <w:rPr>
                <w:sz w:val="14"/>
                <w:szCs w:val="14"/>
              </w:rPr>
            </w:pPr>
          </w:p>
        </w:tc>
        <w:tc>
          <w:tcPr>
            <w:tcW w:w="360" w:type="dxa"/>
            <w:tcBorders>
              <w:top w:val="single" w:sz="4" w:space="0" w:color="auto"/>
              <w:left w:val="single" w:sz="4" w:space="0" w:color="auto"/>
              <w:bottom w:val="nil"/>
              <w:right w:val="nil"/>
            </w:tcBorders>
          </w:tcPr>
          <w:p w14:paraId="51F965CD" w14:textId="77777777" w:rsidR="00524095" w:rsidRPr="003550F1" w:rsidRDefault="00524095" w:rsidP="00F86A68">
            <w:pPr>
              <w:pStyle w:val="BodyText2"/>
              <w:jc w:val="both"/>
              <w:rPr>
                <w:b w:val="0"/>
                <w:sz w:val="14"/>
                <w:szCs w:val="14"/>
              </w:rPr>
            </w:pPr>
          </w:p>
        </w:tc>
        <w:tc>
          <w:tcPr>
            <w:tcW w:w="5760" w:type="dxa"/>
            <w:gridSpan w:val="18"/>
            <w:tcBorders>
              <w:top w:val="single" w:sz="4" w:space="0" w:color="auto"/>
              <w:left w:val="nil"/>
              <w:bottom w:val="nil"/>
              <w:right w:val="single" w:sz="4" w:space="0" w:color="auto"/>
            </w:tcBorders>
            <w:vAlign w:val="center"/>
          </w:tcPr>
          <w:p w14:paraId="67C35238" w14:textId="77777777" w:rsidR="00524095" w:rsidRPr="003550F1" w:rsidRDefault="00524095" w:rsidP="00F86A68">
            <w:pPr>
              <w:pStyle w:val="BodyText2"/>
              <w:jc w:val="both"/>
              <w:rPr>
                <w:sz w:val="14"/>
                <w:szCs w:val="14"/>
              </w:rPr>
            </w:pPr>
          </w:p>
        </w:tc>
      </w:tr>
      <w:tr w:rsidR="00524095" w:rsidRPr="003550F1" w14:paraId="7E4B12DF" w14:textId="77777777" w:rsidTr="00B51894">
        <w:trPr>
          <w:trHeight w:hRule="exact" w:val="100"/>
        </w:trPr>
        <w:tc>
          <w:tcPr>
            <w:tcW w:w="360" w:type="dxa"/>
            <w:tcBorders>
              <w:top w:val="nil"/>
              <w:left w:val="single" w:sz="4" w:space="0" w:color="auto"/>
              <w:bottom w:val="nil"/>
              <w:right w:val="single" w:sz="4" w:space="0" w:color="auto"/>
            </w:tcBorders>
          </w:tcPr>
          <w:p w14:paraId="7842C6ED" w14:textId="77777777" w:rsidR="00524095" w:rsidRPr="003550F1" w:rsidRDefault="00524095" w:rsidP="00F86A68">
            <w:pPr>
              <w:pStyle w:val="BodyText2"/>
              <w:jc w:val="both"/>
              <w:rPr>
                <w:b w:val="0"/>
                <w:sz w:val="14"/>
                <w:szCs w:val="14"/>
              </w:rPr>
            </w:pPr>
          </w:p>
          <w:p w14:paraId="34D66484" w14:textId="77777777" w:rsidR="00524095" w:rsidRPr="003550F1" w:rsidRDefault="00524095" w:rsidP="00F86A68">
            <w:pPr>
              <w:pStyle w:val="BodyText2"/>
              <w:jc w:val="both"/>
              <w:rPr>
                <w:b w:val="0"/>
                <w:sz w:val="14"/>
                <w:szCs w:val="14"/>
              </w:rPr>
            </w:pPr>
          </w:p>
        </w:tc>
        <w:tc>
          <w:tcPr>
            <w:tcW w:w="2520" w:type="dxa"/>
            <w:tcBorders>
              <w:top w:val="nil"/>
              <w:left w:val="single" w:sz="4" w:space="0" w:color="auto"/>
              <w:bottom w:val="nil"/>
              <w:right w:val="single" w:sz="4" w:space="0" w:color="auto"/>
            </w:tcBorders>
            <w:vAlign w:val="center"/>
          </w:tcPr>
          <w:p w14:paraId="1FDADD85" w14:textId="77777777" w:rsidR="00524095" w:rsidRPr="003550F1" w:rsidRDefault="00524095" w:rsidP="00F86A68">
            <w:pPr>
              <w:pStyle w:val="BodyText2"/>
              <w:jc w:val="both"/>
              <w:rPr>
                <w:b w:val="0"/>
                <w:sz w:val="14"/>
                <w:szCs w:val="14"/>
              </w:rPr>
            </w:pPr>
          </w:p>
        </w:tc>
        <w:tc>
          <w:tcPr>
            <w:tcW w:w="360" w:type="dxa"/>
            <w:tcBorders>
              <w:top w:val="nil"/>
              <w:left w:val="single" w:sz="4" w:space="0" w:color="auto"/>
              <w:bottom w:val="nil"/>
              <w:right w:val="nil"/>
            </w:tcBorders>
          </w:tcPr>
          <w:p w14:paraId="2A70E852" w14:textId="77777777" w:rsidR="00524095" w:rsidRPr="003550F1" w:rsidRDefault="00524095" w:rsidP="00F86A68">
            <w:pPr>
              <w:pStyle w:val="BodyText2"/>
              <w:jc w:val="both"/>
              <w:rPr>
                <w:b w:val="0"/>
                <w:sz w:val="14"/>
                <w:szCs w:val="14"/>
              </w:rPr>
            </w:pPr>
          </w:p>
          <w:p w14:paraId="488D63AF" w14:textId="77777777" w:rsidR="00524095" w:rsidRPr="003550F1" w:rsidRDefault="00524095" w:rsidP="00F86A68">
            <w:pPr>
              <w:pStyle w:val="BodyText2"/>
              <w:jc w:val="both"/>
              <w:rPr>
                <w:b w:val="0"/>
                <w:sz w:val="14"/>
                <w:szCs w:val="14"/>
              </w:rPr>
            </w:pPr>
          </w:p>
        </w:tc>
        <w:tc>
          <w:tcPr>
            <w:tcW w:w="5760" w:type="dxa"/>
            <w:gridSpan w:val="18"/>
            <w:tcBorders>
              <w:top w:val="nil"/>
              <w:left w:val="nil"/>
              <w:bottom w:val="nil"/>
              <w:right w:val="single" w:sz="4" w:space="0" w:color="auto"/>
            </w:tcBorders>
            <w:vAlign w:val="center"/>
          </w:tcPr>
          <w:p w14:paraId="73361EDE" w14:textId="77777777" w:rsidR="00524095" w:rsidRPr="003550F1" w:rsidRDefault="00524095" w:rsidP="00F86A68">
            <w:pPr>
              <w:pStyle w:val="BodyText2"/>
              <w:jc w:val="both"/>
              <w:rPr>
                <w:b w:val="0"/>
                <w:sz w:val="14"/>
                <w:szCs w:val="14"/>
              </w:rPr>
            </w:pPr>
          </w:p>
        </w:tc>
      </w:tr>
      <w:tr w:rsidR="00524095" w:rsidRPr="003550F1" w14:paraId="04544063" w14:textId="77777777" w:rsidTr="00F86A68">
        <w:trPr>
          <w:trHeight w:hRule="exact" w:val="660"/>
        </w:trPr>
        <w:tc>
          <w:tcPr>
            <w:tcW w:w="360" w:type="dxa"/>
            <w:tcBorders>
              <w:top w:val="single" w:sz="4" w:space="0" w:color="auto"/>
            </w:tcBorders>
          </w:tcPr>
          <w:p w14:paraId="211FE854" w14:textId="77777777" w:rsidR="00524095" w:rsidRPr="003550F1" w:rsidRDefault="00524095" w:rsidP="00F86A68">
            <w:pPr>
              <w:pStyle w:val="BodyText2"/>
              <w:jc w:val="both"/>
              <w:rPr>
                <w:b w:val="0"/>
                <w:sz w:val="14"/>
                <w:szCs w:val="14"/>
              </w:rPr>
            </w:pPr>
          </w:p>
          <w:p w14:paraId="6020A6F8" w14:textId="77777777" w:rsidR="00524095" w:rsidRPr="003550F1" w:rsidRDefault="00524095" w:rsidP="00F86A68">
            <w:pPr>
              <w:pStyle w:val="BodyText2"/>
              <w:jc w:val="both"/>
              <w:rPr>
                <w:b w:val="0"/>
                <w:sz w:val="14"/>
                <w:szCs w:val="14"/>
              </w:rPr>
            </w:pPr>
            <w:r w:rsidRPr="003550F1">
              <w:rPr>
                <w:b w:val="0"/>
                <w:sz w:val="14"/>
                <w:szCs w:val="14"/>
              </w:rPr>
              <w:t>12</w:t>
            </w:r>
          </w:p>
        </w:tc>
        <w:tc>
          <w:tcPr>
            <w:tcW w:w="8640" w:type="dxa"/>
            <w:gridSpan w:val="20"/>
            <w:tcBorders>
              <w:top w:val="single" w:sz="4" w:space="0" w:color="auto"/>
            </w:tcBorders>
          </w:tcPr>
          <w:p w14:paraId="5FB26ABC" w14:textId="77777777" w:rsidR="00524095" w:rsidRPr="003550F1" w:rsidRDefault="00524095" w:rsidP="00F86A68">
            <w:pPr>
              <w:pStyle w:val="BodyText2"/>
              <w:jc w:val="both"/>
              <w:rPr>
                <w:sz w:val="14"/>
                <w:szCs w:val="14"/>
              </w:rPr>
            </w:pPr>
          </w:p>
          <w:p w14:paraId="5AB584B0" w14:textId="77777777" w:rsidR="00524095" w:rsidRPr="003550F1" w:rsidRDefault="00524095" w:rsidP="00F86A68">
            <w:pPr>
              <w:pStyle w:val="BodyText2"/>
              <w:jc w:val="both"/>
              <w:rPr>
                <w:sz w:val="14"/>
                <w:szCs w:val="14"/>
              </w:rPr>
            </w:pPr>
            <w:r w:rsidRPr="003550F1">
              <w:rPr>
                <w:sz w:val="14"/>
                <w:szCs w:val="14"/>
              </w:rPr>
              <w:t>VERİLİŞ TARİHİ, İMZA, MÜHÜR</w:t>
            </w:r>
          </w:p>
          <w:p w14:paraId="00B03E57" w14:textId="77777777" w:rsidR="00524095" w:rsidRPr="003550F1" w:rsidRDefault="00524095" w:rsidP="00F86A68">
            <w:pPr>
              <w:pStyle w:val="BodyText2"/>
              <w:jc w:val="both"/>
              <w:rPr>
                <w:sz w:val="14"/>
                <w:szCs w:val="14"/>
              </w:rPr>
            </w:pPr>
            <w:r w:rsidRPr="003550F1">
              <w:rPr>
                <w:b w:val="0"/>
                <w:sz w:val="14"/>
                <w:szCs w:val="14"/>
              </w:rPr>
              <w:t>Date de délivreance, signature, sceau</w:t>
            </w:r>
          </w:p>
        </w:tc>
      </w:tr>
      <w:tr w:rsidR="00524095" w:rsidRPr="003550F1" w14:paraId="7BD7719C" w14:textId="77777777" w:rsidTr="00F86A68">
        <w:trPr>
          <w:trHeight w:hRule="exact" w:val="660"/>
        </w:trPr>
        <w:tc>
          <w:tcPr>
            <w:tcW w:w="360" w:type="dxa"/>
          </w:tcPr>
          <w:p w14:paraId="2F36D2F6" w14:textId="77777777" w:rsidR="00524095" w:rsidRPr="003550F1" w:rsidRDefault="00524095" w:rsidP="00F86A68">
            <w:pPr>
              <w:pStyle w:val="BodyText2"/>
              <w:jc w:val="both"/>
              <w:rPr>
                <w:b w:val="0"/>
                <w:sz w:val="14"/>
                <w:szCs w:val="14"/>
              </w:rPr>
            </w:pPr>
          </w:p>
          <w:p w14:paraId="6547E0CB" w14:textId="77777777" w:rsidR="00524095" w:rsidRPr="003550F1" w:rsidRDefault="00524095" w:rsidP="00F86A68">
            <w:pPr>
              <w:pStyle w:val="BodyText2"/>
              <w:jc w:val="both"/>
              <w:rPr>
                <w:b w:val="0"/>
                <w:sz w:val="14"/>
                <w:szCs w:val="14"/>
              </w:rPr>
            </w:pPr>
            <w:r w:rsidRPr="003550F1">
              <w:rPr>
                <w:b w:val="0"/>
                <w:sz w:val="14"/>
                <w:szCs w:val="14"/>
              </w:rPr>
              <w:t>13</w:t>
            </w:r>
          </w:p>
        </w:tc>
        <w:tc>
          <w:tcPr>
            <w:tcW w:w="3586" w:type="dxa"/>
            <w:gridSpan w:val="8"/>
          </w:tcPr>
          <w:p w14:paraId="1187B9DB" w14:textId="77777777" w:rsidR="00524095" w:rsidRPr="003550F1" w:rsidRDefault="00524095" w:rsidP="00F86A68">
            <w:pPr>
              <w:pStyle w:val="BodyText2"/>
              <w:jc w:val="both"/>
              <w:rPr>
                <w:sz w:val="14"/>
                <w:szCs w:val="14"/>
              </w:rPr>
            </w:pPr>
          </w:p>
          <w:p w14:paraId="1EF1CA25" w14:textId="77777777" w:rsidR="00524095" w:rsidRPr="003550F1" w:rsidRDefault="00524095" w:rsidP="00F86A68">
            <w:pPr>
              <w:pStyle w:val="BodyText2"/>
              <w:jc w:val="both"/>
              <w:rPr>
                <w:sz w:val="14"/>
                <w:szCs w:val="14"/>
              </w:rPr>
            </w:pPr>
            <w:r w:rsidRPr="003550F1">
              <w:rPr>
                <w:sz w:val="14"/>
                <w:szCs w:val="14"/>
              </w:rPr>
              <w:t>KİŞİ HALİNE İLİŞKİN SONRAKİ AÇIKLAMALAR</w:t>
            </w:r>
          </w:p>
          <w:p w14:paraId="3CE4C123" w14:textId="77777777" w:rsidR="00524095" w:rsidRPr="003550F1" w:rsidRDefault="00524095" w:rsidP="00F86A68">
            <w:pPr>
              <w:pStyle w:val="BodyText2"/>
              <w:jc w:val="both"/>
              <w:rPr>
                <w:sz w:val="14"/>
                <w:szCs w:val="14"/>
              </w:rPr>
            </w:pPr>
            <w:r w:rsidRPr="003550F1">
              <w:rPr>
                <w:b w:val="0"/>
                <w:sz w:val="14"/>
                <w:szCs w:val="14"/>
              </w:rPr>
              <w:t>Mentions ultrérieures d’état civil</w:t>
            </w:r>
          </w:p>
        </w:tc>
        <w:tc>
          <w:tcPr>
            <w:tcW w:w="426" w:type="dxa"/>
            <w:gridSpan w:val="3"/>
          </w:tcPr>
          <w:p w14:paraId="2ED2316F" w14:textId="77777777" w:rsidR="00524095" w:rsidRPr="003550F1" w:rsidRDefault="00524095" w:rsidP="00F86A68">
            <w:pPr>
              <w:pStyle w:val="BodyText2"/>
              <w:jc w:val="both"/>
              <w:rPr>
                <w:b w:val="0"/>
                <w:sz w:val="14"/>
                <w:szCs w:val="14"/>
              </w:rPr>
            </w:pPr>
          </w:p>
          <w:p w14:paraId="50BF415F" w14:textId="77777777" w:rsidR="00524095" w:rsidRPr="003550F1" w:rsidRDefault="00524095" w:rsidP="00F86A68">
            <w:pPr>
              <w:pStyle w:val="BodyText2"/>
              <w:jc w:val="both"/>
              <w:rPr>
                <w:b w:val="0"/>
                <w:sz w:val="14"/>
                <w:szCs w:val="14"/>
              </w:rPr>
            </w:pPr>
            <w:r w:rsidRPr="003550F1">
              <w:rPr>
                <w:b w:val="0"/>
                <w:sz w:val="14"/>
                <w:szCs w:val="14"/>
              </w:rPr>
              <w:t>14</w:t>
            </w:r>
          </w:p>
        </w:tc>
        <w:tc>
          <w:tcPr>
            <w:tcW w:w="4628" w:type="dxa"/>
            <w:gridSpan w:val="9"/>
          </w:tcPr>
          <w:p w14:paraId="543BAF61" w14:textId="77777777" w:rsidR="00524095" w:rsidRPr="003550F1" w:rsidRDefault="00524095" w:rsidP="00F86A68">
            <w:pPr>
              <w:pStyle w:val="BodyText2"/>
              <w:jc w:val="both"/>
              <w:rPr>
                <w:sz w:val="14"/>
                <w:szCs w:val="14"/>
              </w:rPr>
            </w:pPr>
          </w:p>
          <w:p w14:paraId="10C3FC3A" w14:textId="77777777" w:rsidR="00524095" w:rsidRPr="003550F1" w:rsidRDefault="00524095" w:rsidP="00F86A68">
            <w:pPr>
              <w:pStyle w:val="BodyText2"/>
              <w:jc w:val="both"/>
              <w:rPr>
                <w:sz w:val="14"/>
                <w:szCs w:val="14"/>
              </w:rPr>
            </w:pPr>
            <w:r w:rsidRPr="003550F1">
              <w:rPr>
                <w:sz w:val="14"/>
                <w:szCs w:val="14"/>
              </w:rPr>
              <w:t>HER AÇIKLAMA İÇİN  : YER, TARİH, İMZA, MÜHÜR</w:t>
            </w:r>
          </w:p>
          <w:p w14:paraId="49AFE455" w14:textId="77777777" w:rsidR="00524095" w:rsidRPr="003550F1" w:rsidRDefault="00524095" w:rsidP="00F86A68">
            <w:pPr>
              <w:pStyle w:val="BodyText2"/>
              <w:jc w:val="both"/>
              <w:rPr>
                <w:sz w:val="14"/>
                <w:szCs w:val="14"/>
              </w:rPr>
            </w:pPr>
            <w:r w:rsidRPr="003550F1">
              <w:rPr>
                <w:b w:val="0"/>
                <w:sz w:val="14"/>
                <w:szCs w:val="14"/>
              </w:rPr>
              <w:t>Pour chaque mention : lieu, date, signature, sceau</w:t>
            </w:r>
          </w:p>
        </w:tc>
      </w:tr>
      <w:tr w:rsidR="00524095" w:rsidRPr="003550F1" w14:paraId="74573D6E" w14:textId="77777777" w:rsidTr="00B51894">
        <w:trPr>
          <w:trHeight w:val="505"/>
        </w:trPr>
        <w:tc>
          <w:tcPr>
            <w:tcW w:w="9000" w:type="dxa"/>
            <w:gridSpan w:val="21"/>
          </w:tcPr>
          <w:p w14:paraId="132E5A9F" w14:textId="77777777" w:rsidR="00524095" w:rsidRPr="003550F1" w:rsidRDefault="00524095" w:rsidP="00F86A68">
            <w:pPr>
              <w:pStyle w:val="BodyText2"/>
              <w:jc w:val="both"/>
              <w:rPr>
                <w:sz w:val="14"/>
                <w:szCs w:val="14"/>
              </w:rPr>
            </w:pPr>
          </w:p>
        </w:tc>
      </w:tr>
      <w:tr w:rsidR="00524095" w:rsidRPr="003550F1" w14:paraId="619201A5" w14:textId="77777777" w:rsidTr="00F86A68">
        <w:trPr>
          <w:trHeight w:hRule="exact" w:val="660"/>
        </w:trPr>
        <w:tc>
          <w:tcPr>
            <w:tcW w:w="360" w:type="dxa"/>
          </w:tcPr>
          <w:p w14:paraId="51DCA397" w14:textId="77777777" w:rsidR="00524095" w:rsidRPr="003550F1" w:rsidRDefault="00524095" w:rsidP="00F86A68">
            <w:pPr>
              <w:pStyle w:val="BodyText2"/>
              <w:jc w:val="both"/>
              <w:rPr>
                <w:b w:val="0"/>
                <w:sz w:val="14"/>
                <w:szCs w:val="14"/>
              </w:rPr>
            </w:pPr>
          </w:p>
          <w:p w14:paraId="187CB0CC" w14:textId="77777777" w:rsidR="00524095" w:rsidRPr="003550F1" w:rsidRDefault="00524095" w:rsidP="00F86A68">
            <w:pPr>
              <w:pStyle w:val="BodyText2"/>
              <w:jc w:val="both"/>
              <w:rPr>
                <w:b w:val="0"/>
                <w:sz w:val="14"/>
                <w:szCs w:val="14"/>
              </w:rPr>
            </w:pPr>
            <w:r w:rsidRPr="003550F1">
              <w:rPr>
                <w:b w:val="0"/>
                <w:sz w:val="14"/>
                <w:szCs w:val="14"/>
              </w:rPr>
              <w:t>17</w:t>
            </w:r>
          </w:p>
        </w:tc>
        <w:tc>
          <w:tcPr>
            <w:tcW w:w="8640" w:type="dxa"/>
            <w:gridSpan w:val="20"/>
            <w:vAlign w:val="center"/>
          </w:tcPr>
          <w:p w14:paraId="02974CE4" w14:textId="77777777" w:rsidR="00524095" w:rsidRPr="003550F1" w:rsidRDefault="00524095" w:rsidP="00F86A68">
            <w:pPr>
              <w:pStyle w:val="BodyText2"/>
              <w:jc w:val="both"/>
              <w:rPr>
                <w:sz w:val="14"/>
                <w:szCs w:val="14"/>
              </w:rPr>
            </w:pPr>
            <w:r w:rsidRPr="003550F1">
              <w:rPr>
                <w:sz w:val="14"/>
                <w:szCs w:val="14"/>
              </w:rPr>
              <w:t xml:space="preserve">KAYITLI OLDUĞU AİLE KÜTÜĞÜ YERİ VE NUMARASI </w:t>
            </w:r>
          </w:p>
          <w:p w14:paraId="016D84F3" w14:textId="77777777" w:rsidR="00524095" w:rsidRPr="003550F1" w:rsidRDefault="00524095" w:rsidP="00F86A68">
            <w:pPr>
              <w:pStyle w:val="BodyText2"/>
              <w:jc w:val="both"/>
              <w:rPr>
                <w:b w:val="0"/>
                <w:sz w:val="14"/>
                <w:szCs w:val="14"/>
              </w:rPr>
            </w:pPr>
            <w:r w:rsidRPr="003550F1">
              <w:rPr>
                <w:b w:val="0"/>
                <w:sz w:val="14"/>
                <w:szCs w:val="14"/>
              </w:rPr>
              <w:t>Lieu et numéro du régistre de famille</w:t>
            </w:r>
          </w:p>
        </w:tc>
      </w:tr>
      <w:tr w:rsidR="00524095" w:rsidRPr="003550F1" w14:paraId="4C29EA8E" w14:textId="77777777" w:rsidTr="00F86A68">
        <w:trPr>
          <w:trHeight w:hRule="exact" w:val="660"/>
        </w:trPr>
        <w:tc>
          <w:tcPr>
            <w:tcW w:w="360" w:type="dxa"/>
          </w:tcPr>
          <w:p w14:paraId="3955FD97" w14:textId="77777777" w:rsidR="00524095" w:rsidRPr="003550F1" w:rsidRDefault="00524095" w:rsidP="00F86A68">
            <w:pPr>
              <w:pStyle w:val="BodyText2"/>
              <w:jc w:val="both"/>
              <w:rPr>
                <w:b w:val="0"/>
                <w:sz w:val="14"/>
                <w:szCs w:val="14"/>
              </w:rPr>
            </w:pPr>
          </w:p>
          <w:p w14:paraId="32EE4ABF" w14:textId="77777777" w:rsidR="00524095" w:rsidRPr="003550F1" w:rsidRDefault="00524095" w:rsidP="00F86A68">
            <w:pPr>
              <w:pStyle w:val="BodyText2"/>
              <w:jc w:val="both"/>
              <w:rPr>
                <w:b w:val="0"/>
                <w:sz w:val="14"/>
                <w:szCs w:val="14"/>
              </w:rPr>
            </w:pPr>
            <w:r w:rsidRPr="003550F1">
              <w:rPr>
                <w:b w:val="0"/>
                <w:sz w:val="14"/>
                <w:szCs w:val="14"/>
              </w:rPr>
              <w:t>18</w:t>
            </w:r>
          </w:p>
        </w:tc>
        <w:tc>
          <w:tcPr>
            <w:tcW w:w="8640" w:type="dxa"/>
            <w:gridSpan w:val="20"/>
            <w:vAlign w:val="center"/>
          </w:tcPr>
          <w:p w14:paraId="7AB64066" w14:textId="77777777" w:rsidR="00524095" w:rsidRPr="003550F1" w:rsidRDefault="00524095" w:rsidP="00F86A68">
            <w:pPr>
              <w:pStyle w:val="BodyText2"/>
              <w:jc w:val="both"/>
              <w:rPr>
                <w:sz w:val="14"/>
                <w:szCs w:val="14"/>
              </w:rPr>
            </w:pPr>
            <w:r w:rsidRPr="003550F1">
              <w:rPr>
                <w:sz w:val="14"/>
                <w:szCs w:val="14"/>
              </w:rPr>
              <w:t>KİMLİK NUMARASI</w:t>
            </w:r>
          </w:p>
          <w:p w14:paraId="3CD1800B" w14:textId="77777777" w:rsidR="00524095" w:rsidRPr="003550F1" w:rsidRDefault="00524095" w:rsidP="00F86A68">
            <w:pPr>
              <w:pStyle w:val="BodyText2"/>
              <w:jc w:val="both"/>
              <w:rPr>
                <w:b w:val="0"/>
                <w:sz w:val="14"/>
                <w:szCs w:val="14"/>
              </w:rPr>
            </w:pPr>
            <w:r w:rsidRPr="003550F1">
              <w:rPr>
                <w:b w:val="0"/>
                <w:sz w:val="14"/>
                <w:szCs w:val="14"/>
              </w:rPr>
              <w:t>Numéro didentification</w:t>
            </w:r>
          </w:p>
        </w:tc>
      </w:tr>
      <w:tr w:rsidR="00524095" w:rsidRPr="003550F1" w14:paraId="0E672696" w14:textId="77777777" w:rsidTr="00F86A68">
        <w:trPr>
          <w:trHeight w:hRule="exact" w:val="660"/>
        </w:trPr>
        <w:tc>
          <w:tcPr>
            <w:tcW w:w="360" w:type="dxa"/>
          </w:tcPr>
          <w:p w14:paraId="7F182B24" w14:textId="77777777" w:rsidR="00524095" w:rsidRPr="003550F1" w:rsidRDefault="00524095" w:rsidP="00F86A68">
            <w:pPr>
              <w:pStyle w:val="BodyText2"/>
              <w:jc w:val="both"/>
              <w:rPr>
                <w:b w:val="0"/>
                <w:sz w:val="14"/>
                <w:szCs w:val="14"/>
              </w:rPr>
            </w:pPr>
          </w:p>
          <w:p w14:paraId="5D3BF0F3" w14:textId="77777777" w:rsidR="00524095" w:rsidRPr="003550F1" w:rsidRDefault="00524095" w:rsidP="00F86A68">
            <w:pPr>
              <w:pStyle w:val="BodyText2"/>
              <w:jc w:val="both"/>
              <w:rPr>
                <w:b w:val="0"/>
                <w:sz w:val="14"/>
                <w:szCs w:val="14"/>
              </w:rPr>
            </w:pPr>
            <w:r w:rsidRPr="003550F1">
              <w:rPr>
                <w:b w:val="0"/>
                <w:sz w:val="14"/>
                <w:szCs w:val="14"/>
              </w:rPr>
              <w:t>19</w:t>
            </w:r>
          </w:p>
        </w:tc>
        <w:tc>
          <w:tcPr>
            <w:tcW w:w="8640" w:type="dxa"/>
            <w:gridSpan w:val="20"/>
            <w:vAlign w:val="center"/>
          </w:tcPr>
          <w:p w14:paraId="5F977144" w14:textId="77777777" w:rsidR="00524095" w:rsidRPr="003550F1" w:rsidRDefault="00524095" w:rsidP="00F86A68">
            <w:pPr>
              <w:pStyle w:val="BodyText2"/>
              <w:jc w:val="both"/>
              <w:rPr>
                <w:sz w:val="14"/>
                <w:szCs w:val="14"/>
              </w:rPr>
            </w:pPr>
            <w:r w:rsidRPr="003550F1">
              <w:rPr>
                <w:sz w:val="14"/>
                <w:szCs w:val="14"/>
              </w:rPr>
              <w:t>ÇEŞİTLİ AÇIKLAMALAR</w:t>
            </w:r>
          </w:p>
          <w:p w14:paraId="4FE1397C" w14:textId="77777777" w:rsidR="00524095" w:rsidRPr="003550F1" w:rsidRDefault="00524095" w:rsidP="00F86A68">
            <w:pPr>
              <w:pStyle w:val="BodyText2"/>
              <w:jc w:val="both"/>
              <w:rPr>
                <w:b w:val="0"/>
                <w:sz w:val="14"/>
                <w:szCs w:val="14"/>
              </w:rPr>
            </w:pPr>
            <w:r w:rsidRPr="003550F1">
              <w:rPr>
                <w:b w:val="0"/>
                <w:sz w:val="14"/>
                <w:szCs w:val="14"/>
              </w:rPr>
              <w:t>Indications diverses</w:t>
            </w:r>
          </w:p>
        </w:tc>
      </w:tr>
      <w:tr w:rsidR="00524095" w:rsidRPr="003550F1" w14:paraId="0192352C" w14:textId="77777777" w:rsidTr="00132A3B">
        <w:trPr>
          <w:trHeight w:val="479"/>
        </w:trPr>
        <w:tc>
          <w:tcPr>
            <w:tcW w:w="9000" w:type="dxa"/>
            <w:gridSpan w:val="21"/>
          </w:tcPr>
          <w:p w14:paraId="2640087C" w14:textId="77777777" w:rsidR="00524095" w:rsidRPr="003550F1" w:rsidRDefault="00524095" w:rsidP="00F86A68">
            <w:pPr>
              <w:pStyle w:val="BodyText2"/>
              <w:jc w:val="both"/>
              <w:rPr>
                <w:sz w:val="14"/>
                <w:szCs w:val="14"/>
              </w:rPr>
            </w:pPr>
          </w:p>
        </w:tc>
      </w:tr>
    </w:tbl>
    <w:p w14:paraId="610E8E55" w14:textId="77777777" w:rsidR="00524095" w:rsidRPr="003550F1" w:rsidRDefault="00524095" w:rsidP="00524095">
      <w:pPr>
        <w:jc w:val="both"/>
        <w:rPr>
          <w:rFonts w:ascii="Times New Roman" w:hAnsi="Times New Roman" w:cs="Times New Roman"/>
          <w:sz w:val="28"/>
          <w:szCs w:val="28"/>
          <w:lang w:val="ru-RU"/>
        </w:rPr>
      </w:pPr>
    </w:p>
    <w:p w14:paraId="06773950" w14:textId="10E41489" w:rsidR="003E78AE" w:rsidRPr="00132A3B" w:rsidRDefault="003E78AE" w:rsidP="003E78AE">
      <w:pPr>
        <w:jc w:val="both"/>
        <w:rPr>
          <w:rFonts w:ascii="Times New Roman" w:hAnsi="Times New Roman" w:cs="Times New Roman"/>
          <w:i/>
          <w:sz w:val="28"/>
          <w:szCs w:val="28"/>
          <w:lang w:val="ru-RU"/>
        </w:rPr>
      </w:pPr>
      <w:r w:rsidRPr="00132A3B">
        <w:rPr>
          <w:rFonts w:ascii="Times New Roman" w:hAnsi="Times New Roman" w:cs="Times New Roman"/>
          <w:b/>
          <w:sz w:val="28"/>
          <w:szCs w:val="28"/>
          <w:lang w:val="ru-RU"/>
        </w:rPr>
        <w:t>Задание1.</w:t>
      </w:r>
      <w:r w:rsidRPr="003550F1">
        <w:rPr>
          <w:rFonts w:ascii="Times New Roman" w:hAnsi="Times New Roman" w:cs="Times New Roman"/>
          <w:sz w:val="28"/>
          <w:szCs w:val="28"/>
          <w:lang w:val="ru-RU"/>
        </w:rPr>
        <w:t xml:space="preserve"> </w:t>
      </w:r>
      <w:r w:rsidRPr="00132A3B">
        <w:rPr>
          <w:rFonts w:ascii="Times New Roman" w:hAnsi="Times New Roman" w:cs="Times New Roman"/>
          <w:i/>
          <w:sz w:val="28"/>
          <w:szCs w:val="28"/>
          <w:lang w:val="ru-RU"/>
        </w:rPr>
        <w:t>Переведите свидетельство о браке с турецкого языка на русский язык. Оформите документ для нотариального завере</w:t>
      </w:r>
      <w:r w:rsidR="00132A3B" w:rsidRPr="00132A3B">
        <w:rPr>
          <w:rFonts w:ascii="Times New Roman" w:hAnsi="Times New Roman" w:cs="Times New Roman"/>
          <w:i/>
          <w:sz w:val="28"/>
          <w:szCs w:val="28"/>
          <w:lang w:val="ru-RU"/>
        </w:rPr>
        <w:t>ния, согласно правилам на стр.8-10</w:t>
      </w:r>
      <w:r w:rsidRPr="00132A3B">
        <w:rPr>
          <w:rFonts w:ascii="Times New Roman" w:hAnsi="Times New Roman" w:cs="Times New Roman"/>
          <w:i/>
          <w:sz w:val="28"/>
          <w:szCs w:val="28"/>
          <w:lang w:val="ru-RU"/>
        </w:rPr>
        <w:t xml:space="preserve"> и формату документа, приведенного выше.</w:t>
      </w:r>
    </w:p>
    <w:p w14:paraId="26DE5641" w14:textId="3A85911C" w:rsidR="003E78AE" w:rsidRPr="00132A3B" w:rsidRDefault="00132A3B" w:rsidP="003E78AE">
      <w:pPr>
        <w:jc w:val="both"/>
        <w:rPr>
          <w:rFonts w:ascii="Times New Roman" w:hAnsi="Times New Roman" w:cs="Times New Roman"/>
          <w:i/>
          <w:sz w:val="28"/>
          <w:szCs w:val="28"/>
          <w:lang w:val="ru-RU"/>
        </w:rPr>
      </w:pPr>
      <w:r w:rsidRPr="00132A3B">
        <w:rPr>
          <w:rFonts w:ascii="Times New Roman" w:hAnsi="Times New Roman" w:cs="Times New Roman"/>
          <w:b/>
          <w:sz w:val="28"/>
          <w:szCs w:val="28"/>
          <w:lang w:val="ru-RU"/>
        </w:rPr>
        <w:t>Задание 2.</w:t>
      </w:r>
      <w:r>
        <w:rPr>
          <w:rFonts w:ascii="Times New Roman" w:hAnsi="Times New Roman" w:cs="Times New Roman"/>
          <w:sz w:val="28"/>
          <w:szCs w:val="28"/>
          <w:lang w:val="ru-RU"/>
        </w:rPr>
        <w:t xml:space="preserve"> </w:t>
      </w:r>
      <w:r w:rsidRPr="00132A3B">
        <w:rPr>
          <w:rFonts w:ascii="Times New Roman" w:hAnsi="Times New Roman" w:cs="Times New Roman"/>
          <w:i/>
          <w:sz w:val="28"/>
          <w:szCs w:val="28"/>
          <w:lang w:val="ru-RU"/>
        </w:rPr>
        <w:t>Составьте глоссарий для перевода свидетельства о заключении брака с турецкого языка на русский.</w:t>
      </w:r>
    </w:p>
    <w:p w14:paraId="3A9FCB30" w14:textId="0FEEBB7C" w:rsidR="003E78AE" w:rsidRDefault="003E78AE" w:rsidP="003E78AE">
      <w:pPr>
        <w:jc w:val="both"/>
        <w:rPr>
          <w:rFonts w:ascii="Times New Roman" w:hAnsi="Times New Roman" w:cs="Times New Roman"/>
          <w:i/>
          <w:sz w:val="28"/>
          <w:szCs w:val="28"/>
          <w:lang w:val="ru-RU"/>
        </w:rPr>
      </w:pPr>
      <w:r w:rsidRPr="00132A3B">
        <w:rPr>
          <w:rFonts w:ascii="Times New Roman" w:hAnsi="Times New Roman" w:cs="Times New Roman"/>
          <w:b/>
          <w:sz w:val="28"/>
          <w:szCs w:val="28"/>
          <w:lang w:val="ru-RU"/>
        </w:rPr>
        <w:lastRenderedPageBreak/>
        <w:t>Задание 3.</w:t>
      </w:r>
      <w:r w:rsidRPr="003550F1">
        <w:rPr>
          <w:rFonts w:ascii="Times New Roman" w:hAnsi="Times New Roman" w:cs="Times New Roman"/>
          <w:sz w:val="28"/>
          <w:szCs w:val="28"/>
          <w:lang w:val="ru-RU"/>
        </w:rPr>
        <w:t xml:space="preserve"> </w:t>
      </w:r>
      <w:r w:rsidRPr="00132A3B">
        <w:rPr>
          <w:rFonts w:ascii="Times New Roman" w:hAnsi="Times New Roman" w:cs="Times New Roman"/>
          <w:i/>
          <w:sz w:val="28"/>
          <w:szCs w:val="28"/>
          <w:lang w:val="ru-RU"/>
        </w:rPr>
        <w:t>Найдите ошибки в переводе и оформлении</w:t>
      </w:r>
      <w:r w:rsidR="00132A3B">
        <w:rPr>
          <w:rFonts w:ascii="Times New Roman" w:hAnsi="Times New Roman" w:cs="Times New Roman"/>
          <w:i/>
          <w:sz w:val="28"/>
          <w:szCs w:val="28"/>
          <w:lang w:val="ru-RU"/>
        </w:rPr>
        <w:t xml:space="preserve"> </w:t>
      </w:r>
      <w:r w:rsidR="0018429F">
        <w:rPr>
          <w:rFonts w:ascii="Times New Roman" w:hAnsi="Times New Roman" w:cs="Times New Roman"/>
          <w:i/>
          <w:sz w:val="28"/>
          <w:szCs w:val="28"/>
          <w:lang w:val="ru-RU"/>
        </w:rPr>
        <w:t xml:space="preserve">перевода </w:t>
      </w:r>
      <w:r w:rsidR="00132A3B">
        <w:rPr>
          <w:rFonts w:ascii="Times New Roman" w:hAnsi="Times New Roman" w:cs="Times New Roman"/>
          <w:i/>
          <w:sz w:val="28"/>
          <w:szCs w:val="28"/>
          <w:lang w:val="ru-RU"/>
        </w:rPr>
        <w:t>документа</w:t>
      </w:r>
      <w:r w:rsidRPr="00132A3B">
        <w:rPr>
          <w:rFonts w:ascii="Times New Roman" w:hAnsi="Times New Roman" w:cs="Times New Roman"/>
          <w:i/>
          <w:sz w:val="28"/>
          <w:szCs w:val="28"/>
          <w:lang w:val="ru-RU"/>
        </w:rPr>
        <w:t xml:space="preserve"> (согласно документу, приведенному выше).</w:t>
      </w:r>
    </w:p>
    <w:p w14:paraId="725A2FEA" w14:textId="77777777" w:rsidR="00F53E23" w:rsidRPr="003550F1" w:rsidRDefault="00F53E23" w:rsidP="003E78AE">
      <w:pPr>
        <w:jc w:val="both"/>
        <w:rPr>
          <w:rFonts w:ascii="Times New Roman" w:hAnsi="Times New Roman" w:cs="Times New Roman"/>
          <w:sz w:val="28"/>
          <w:szCs w:val="28"/>
          <w:lang w:val="ru-RU"/>
        </w:rPr>
      </w:pPr>
    </w:p>
    <w:p w14:paraId="1F42C688" w14:textId="77777777" w:rsidR="000742C2" w:rsidRPr="003550F1" w:rsidRDefault="000742C2" w:rsidP="000742C2">
      <w:pPr>
        <w:pStyle w:val="BodyText2"/>
        <w:rPr>
          <w:b w:val="0"/>
          <w:sz w:val="28"/>
          <w:lang w:val="ru-RU"/>
        </w:rPr>
      </w:pPr>
      <w:r w:rsidRPr="003550F1">
        <w:rPr>
          <w:b w:val="0"/>
          <w:sz w:val="28"/>
          <w:lang w:val="ru-RU"/>
        </w:rPr>
        <w:t>СВИДЕТЕЛЬСТВО О ЗАКЛЮЧЕНИИ БРАКА</w:t>
      </w:r>
    </w:p>
    <w:p w14:paraId="5FC71DEE" w14:textId="77777777" w:rsidR="00A05DE8" w:rsidRPr="003550F1" w:rsidRDefault="00A05DE8" w:rsidP="006A4F08">
      <w:pPr>
        <w:jc w:val="both"/>
        <w:rPr>
          <w:rFonts w:ascii="Times New Roman" w:hAnsi="Times New Roman" w:cs="Times New Roman"/>
          <w:sz w:val="28"/>
          <w:szCs w:val="28"/>
          <w:lang w:val="ru-RU"/>
        </w:rPr>
      </w:pPr>
    </w:p>
    <w:tbl>
      <w:tblPr>
        <w:tblW w:w="90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9"/>
        <w:gridCol w:w="2521"/>
        <w:gridCol w:w="360"/>
        <w:gridCol w:w="180"/>
        <w:gridCol w:w="16"/>
        <w:gridCol w:w="91"/>
        <w:gridCol w:w="89"/>
        <w:gridCol w:w="289"/>
        <w:gridCol w:w="40"/>
        <w:gridCol w:w="26"/>
        <w:gridCol w:w="25"/>
        <w:gridCol w:w="375"/>
        <w:gridCol w:w="287"/>
        <w:gridCol w:w="21"/>
        <w:gridCol w:w="1050"/>
        <w:gridCol w:w="211"/>
        <w:gridCol w:w="469"/>
        <w:gridCol w:w="71"/>
        <w:gridCol w:w="349"/>
        <w:gridCol w:w="1270"/>
        <w:gridCol w:w="901"/>
      </w:tblGrid>
      <w:tr w:rsidR="000742C2" w:rsidRPr="003550F1" w14:paraId="5E969B25" w14:textId="77777777" w:rsidTr="0072510C">
        <w:trPr>
          <w:trHeight w:val="720"/>
        </w:trPr>
        <w:tc>
          <w:tcPr>
            <w:tcW w:w="359" w:type="dxa"/>
          </w:tcPr>
          <w:p w14:paraId="74D41B15" w14:textId="77777777" w:rsidR="000742C2" w:rsidRPr="003550F1" w:rsidRDefault="000742C2" w:rsidP="0072510C">
            <w:pPr>
              <w:pStyle w:val="BodyText2"/>
              <w:jc w:val="both"/>
              <w:rPr>
                <w:b w:val="0"/>
                <w:sz w:val="14"/>
                <w:szCs w:val="14"/>
              </w:rPr>
            </w:pPr>
          </w:p>
          <w:p w14:paraId="081FFCDA" w14:textId="77777777" w:rsidR="000742C2" w:rsidRPr="003550F1" w:rsidRDefault="000742C2" w:rsidP="0072510C">
            <w:pPr>
              <w:pStyle w:val="BodyText2"/>
              <w:jc w:val="both"/>
              <w:rPr>
                <w:b w:val="0"/>
                <w:sz w:val="14"/>
                <w:szCs w:val="14"/>
              </w:rPr>
            </w:pPr>
            <w:r w:rsidRPr="003550F1">
              <w:rPr>
                <w:b w:val="0"/>
                <w:sz w:val="14"/>
                <w:szCs w:val="14"/>
              </w:rPr>
              <w:t>1</w:t>
            </w:r>
          </w:p>
        </w:tc>
        <w:tc>
          <w:tcPr>
            <w:tcW w:w="3257" w:type="dxa"/>
            <w:gridSpan w:val="6"/>
            <w:vAlign w:val="center"/>
          </w:tcPr>
          <w:p w14:paraId="4E33F35D" w14:textId="77777777" w:rsidR="000742C2" w:rsidRPr="003550F1" w:rsidRDefault="000742C2" w:rsidP="0072510C">
            <w:pPr>
              <w:pStyle w:val="BodyText2"/>
              <w:jc w:val="both"/>
              <w:rPr>
                <w:sz w:val="14"/>
                <w:szCs w:val="14"/>
                <w:lang w:val="kk-KZ"/>
              </w:rPr>
            </w:pPr>
            <w:r w:rsidRPr="003550F1">
              <w:rPr>
                <w:sz w:val="14"/>
                <w:szCs w:val="14"/>
                <w:lang w:val="kk-KZ"/>
              </w:rPr>
              <w:t>ГОСУДАРСТВО</w:t>
            </w:r>
            <w:r w:rsidRPr="003550F1">
              <w:rPr>
                <w:sz w:val="14"/>
                <w:szCs w:val="14"/>
              </w:rPr>
              <w:t xml:space="preserve"> : </w:t>
            </w:r>
            <w:r w:rsidRPr="003550F1">
              <w:rPr>
                <w:sz w:val="14"/>
                <w:szCs w:val="14"/>
                <w:lang w:val="kk-KZ"/>
              </w:rPr>
              <w:t>РЕСПУБЛИКА ТУРЦИЯ</w:t>
            </w:r>
          </w:p>
          <w:p w14:paraId="3A0C0B28" w14:textId="77777777" w:rsidR="000742C2" w:rsidRPr="003550F1" w:rsidRDefault="000742C2" w:rsidP="0072510C">
            <w:pPr>
              <w:pStyle w:val="BodyText2"/>
              <w:jc w:val="both"/>
              <w:rPr>
                <w:b w:val="0"/>
                <w:sz w:val="14"/>
                <w:szCs w:val="14"/>
              </w:rPr>
            </w:pPr>
          </w:p>
        </w:tc>
        <w:tc>
          <w:tcPr>
            <w:tcW w:w="380" w:type="dxa"/>
            <w:gridSpan w:val="4"/>
          </w:tcPr>
          <w:p w14:paraId="7B14C53C" w14:textId="77777777" w:rsidR="000742C2" w:rsidRPr="003550F1" w:rsidRDefault="000742C2" w:rsidP="0072510C">
            <w:pPr>
              <w:pStyle w:val="BodyText2"/>
              <w:jc w:val="both"/>
              <w:rPr>
                <w:b w:val="0"/>
                <w:sz w:val="14"/>
                <w:szCs w:val="14"/>
              </w:rPr>
            </w:pPr>
          </w:p>
          <w:p w14:paraId="66DF887A" w14:textId="77777777" w:rsidR="000742C2" w:rsidRPr="003550F1" w:rsidRDefault="000742C2" w:rsidP="0072510C">
            <w:pPr>
              <w:pStyle w:val="BodyText2"/>
              <w:jc w:val="both"/>
              <w:rPr>
                <w:b w:val="0"/>
                <w:sz w:val="14"/>
                <w:szCs w:val="14"/>
              </w:rPr>
            </w:pPr>
            <w:r w:rsidRPr="003550F1">
              <w:rPr>
                <w:b w:val="0"/>
                <w:sz w:val="14"/>
                <w:szCs w:val="14"/>
              </w:rPr>
              <w:t>2</w:t>
            </w:r>
          </w:p>
        </w:tc>
        <w:tc>
          <w:tcPr>
            <w:tcW w:w="5004" w:type="dxa"/>
            <w:gridSpan w:val="10"/>
            <w:vAlign w:val="center"/>
          </w:tcPr>
          <w:p w14:paraId="2883AFED" w14:textId="77777777" w:rsidR="000742C2" w:rsidRPr="003550F1" w:rsidRDefault="000742C2" w:rsidP="0072510C">
            <w:pPr>
              <w:pStyle w:val="BodyText2"/>
              <w:jc w:val="both"/>
              <w:rPr>
                <w:sz w:val="14"/>
                <w:szCs w:val="14"/>
                <w:lang w:val="kk-KZ"/>
              </w:rPr>
            </w:pPr>
          </w:p>
          <w:p w14:paraId="5F00D762" w14:textId="77777777" w:rsidR="000742C2" w:rsidRPr="003550F1" w:rsidRDefault="000742C2" w:rsidP="0072510C">
            <w:pPr>
              <w:pStyle w:val="BodyText2"/>
              <w:jc w:val="both"/>
              <w:rPr>
                <w:sz w:val="14"/>
                <w:szCs w:val="14"/>
                <w:lang w:val="kk-KZ"/>
              </w:rPr>
            </w:pPr>
            <w:r w:rsidRPr="003550F1">
              <w:rPr>
                <w:sz w:val="14"/>
                <w:szCs w:val="14"/>
                <w:lang w:val="kk-KZ"/>
              </w:rPr>
              <w:t>ЗАГС</w:t>
            </w:r>
          </w:p>
          <w:p w14:paraId="3E53C4F6" w14:textId="77777777" w:rsidR="000742C2" w:rsidRPr="003550F1" w:rsidRDefault="000742C2" w:rsidP="0072510C">
            <w:pPr>
              <w:pStyle w:val="BodyText2"/>
              <w:jc w:val="both"/>
              <w:rPr>
                <w:b w:val="0"/>
                <w:sz w:val="14"/>
                <w:szCs w:val="14"/>
                <w:lang w:val="kk-KZ"/>
              </w:rPr>
            </w:pPr>
          </w:p>
          <w:p w14:paraId="2EB7DC99" w14:textId="77777777" w:rsidR="000742C2" w:rsidRPr="003550F1" w:rsidRDefault="000742C2" w:rsidP="0072510C">
            <w:pPr>
              <w:pStyle w:val="BodyText2"/>
              <w:jc w:val="both"/>
              <w:rPr>
                <w:b w:val="0"/>
                <w:sz w:val="14"/>
                <w:szCs w:val="14"/>
              </w:rPr>
            </w:pPr>
          </w:p>
        </w:tc>
      </w:tr>
      <w:tr w:rsidR="000742C2" w:rsidRPr="005A32D4" w14:paraId="1FD45E2F" w14:textId="77777777" w:rsidTr="0072510C">
        <w:trPr>
          <w:trHeight w:val="515"/>
        </w:trPr>
        <w:tc>
          <w:tcPr>
            <w:tcW w:w="359" w:type="dxa"/>
          </w:tcPr>
          <w:p w14:paraId="52CAB1CF" w14:textId="77777777" w:rsidR="000742C2" w:rsidRPr="003550F1" w:rsidRDefault="000742C2" w:rsidP="0072510C">
            <w:pPr>
              <w:pStyle w:val="BodyText2"/>
              <w:jc w:val="both"/>
              <w:rPr>
                <w:b w:val="0"/>
                <w:sz w:val="14"/>
                <w:szCs w:val="14"/>
              </w:rPr>
            </w:pPr>
          </w:p>
          <w:p w14:paraId="45142419" w14:textId="77777777" w:rsidR="000742C2" w:rsidRPr="003550F1" w:rsidRDefault="000742C2" w:rsidP="0072510C">
            <w:pPr>
              <w:pStyle w:val="BodyText2"/>
              <w:jc w:val="both"/>
              <w:rPr>
                <w:b w:val="0"/>
                <w:sz w:val="14"/>
                <w:szCs w:val="14"/>
              </w:rPr>
            </w:pPr>
            <w:r w:rsidRPr="003550F1">
              <w:rPr>
                <w:b w:val="0"/>
                <w:sz w:val="14"/>
                <w:szCs w:val="14"/>
              </w:rPr>
              <w:t>3</w:t>
            </w:r>
          </w:p>
        </w:tc>
        <w:tc>
          <w:tcPr>
            <w:tcW w:w="8641" w:type="dxa"/>
            <w:gridSpan w:val="20"/>
            <w:vAlign w:val="center"/>
          </w:tcPr>
          <w:p w14:paraId="30B99B04" w14:textId="77777777" w:rsidR="000742C2" w:rsidRPr="003550F1" w:rsidRDefault="000742C2" w:rsidP="0072510C">
            <w:pPr>
              <w:pStyle w:val="BodyText2"/>
              <w:jc w:val="both"/>
              <w:rPr>
                <w:sz w:val="14"/>
                <w:szCs w:val="14"/>
              </w:rPr>
            </w:pPr>
          </w:p>
          <w:p w14:paraId="5B7CAA50" w14:textId="77777777" w:rsidR="000742C2" w:rsidRPr="003550F1" w:rsidRDefault="000742C2" w:rsidP="0072510C">
            <w:pPr>
              <w:pStyle w:val="BodyText2"/>
              <w:jc w:val="both"/>
              <w:rPr>
                <w:b w:val="0"/>
                <w:sz w:val="14"/>
                <w:szCs w:val="14"/>
                <w:lang w:val="kk-KZ"/>
              </w:rPr>
            </w:pPr>
            <w:r w:rsidRPr="003550F1">
              <w:rPr>
                <w:sz w:val="14"/>
                <w:szCs w:val="14"/>
                <w:lang w:val="kk-KZ"/>
              </w:rPr>
              <w:t>НОМЕР РЕГИСТРАЦИИ СВИДЕЛЬСТВА О ЗАКЛЮЧЕНИИ БРАКА</w:t>
            </w:r>
          </w:p>
          <w:p w14:paraId="589EB24D" w14:textId="77777777" w:rsidR="000742C2" w:rsidRPr="003550F1" w:rsidRDefault="000742C2" w:rsidP="0072510C">
            <w:pPr>
              <w:pStyle w:val="BodyText2"/>
              <w:ind w:left="4523"/>
              <w:jc w:val="both"/>
              <w:rPr>
                <w:b w:val="0"/>
                <w:sz w:val="14"/>
                <w:szCs w:val="14"/>
              </w:rPr>
            </w:pPr>
          </w:p>
          <w:p w14:paraId="5B2B1BBF" w14:textId="77777777" w:rsidR="000742C2" w:rsidRPr="003550F1" w:rsidRDefault="000742C2" w:rsidP="0072510C">
            <w:pPr>
              <w:pStyle w:val="BodyText2"/>
              <w:ind w:left="4523"/>
              <w:jc w:val="both"/>
              <w:rPr>
                <w:b w:val="0"/>
                <w:sz w:val="14"/>
                <w:szCs w:val="14"/>
              </w:rPr>
            </w:pPr>
          </w:p>
        </w:tc>
      </w:tr>
      <w:tr w:rsidR="000742C2" w:rsidRPr="003550F1" w14:paraId="106FE388" w14:textId="77777777" w:rsidTr="0072510C">
        <w:trPr>
          <w:cantSplit/>
          <w:trHeight w:val="740"/>
        </w:trPr>
        <w:tc>
          <w:tcPr>
            <w:tcW w:w="359" w:type="dxa"/>
            <w:vMerge w:val="restart"/>
          </w:tcPr>
          <w:p w14:paraId="312DE4DA" w14:textId="77777777" w:rsidR="000742C2" w:rsidRPr="003550F1" w:rsidRDefault="000742C2" w:rsidP="0072510C">
            <w:pPr>
              <w:pStyle w:val="BodyText2"/>
              <w:jc w:val="both"/>
              <w:rPr>
                <w:b w:val="0"/>
                <w:sz w:val="14"/>
                <w:szCs w:val="14"/>
              </w:rPr>
            </w:pPr>
          </w:p>
          <w:p w14:paraId="48B14661" w14:textId="77777777" w:rsidR="000742C2" w:rsidRPr="003550F1" w:rsidRDefault="000742C2" w:rsidP="0072510C">
            <w:pPr>
              <w:pStyle w:val="BodyText2"/>
              <w:jc w:val="both"/>
              <w:rPr>
                <w:b w:val="0"/>
                <w:sz w:val="14"/>
                <w:szCs w:val="14"/>
              </w:rPr>
            </w:pPr>
            <w:r w:rsidRPr="003550F1">
              <w:rPr>
                <w:b w:val="0"/>
                <w:sz w:val="14"/>
                <w:szCs w:val="14"/>
              </w:rPr>
              <w:t>4</w:t>
            </w:r>
          </w:p>
        </w:tc>
        <w:tc>
          <w:tcPr>
            <w:tcW w:w="4299" w:type="dxa"/>
            <w:gridSpan w:val="12"/>
            <w:vMerge w:val="restart"/>
            <w:tcBorders>
              <w:right w:val="nil"/>
            </w:tcBorders>
          </w:tcPr>
          <w:p w14:paraId="53E5C025" w14:textId="77777777" w:rsidR="000742C2" w:rsidRPr="003550F1" w:rsidRDefault="000742C2" w:rsidP="0072510C">
            <w:pPr>
              <w:pStyle w:val="BodyText2"/>
              <w:jc w:val="both"/>
              <w:rPr>
                <w:sz w:val="14"/>
                <w:szCs w:val="14"/>
              </w:rPr>
            </w:pPr>
          </w:p>
          <w:p w14:paraId="30091B2B" w14:textId="77777777" w:rsidR="000742C2" w:rsidRPr="003550F1" w:rsidRDefault="000742C2" w:rsidP="0072510C">
            <w:pPr>
              <w:pStyle w:val="BodyText2"/>
              <w:jc w:val="both"/>
              <w:rPr>
                <w:b w:val="0"/>
                <w:sz w:val="14"/>
                <w:szCs w:val="14"/>
                <w:lang w:val="kk-KZ"/>
              </w:rPr>
            </w:pPr>
            <w:r w:rsidRPr="003550F1">
              <w:rPr>
                <w:sz w:val="14"/>
                <w:szCs w:val="14"/>
                <w:lang w:val="kk-KZ"/>
              </w:rPr>
              <w:t>МЕСТО И ДАТА ЗАКЛЮЧЕНИЯ БРАКА</w:t>
            </w:r>
          </w:p>
        </w:tc>
        <w:tc>
          <w:tcPr>
            <w:tcW w:w="4342" w:type="dxa"/>
            <w:gridSpan w:val="8"/>
            <w:tcBorders>
              <w:top w:val="single" w:sz="4" w:space="0" w:color="auto"/>
              <w:left w:val="nil"/>
              <w:bottom w:val="nil"/>
              <w:right w:val="single" w:sz="4" w:space="0" w:color="auto"/>
            </w:tcBorders>
          </w:tcPr>
          <w:p w14:paraId="6863FE49" w14:textId="77777777" w:rsidR="000742C2" w:rsidRPr="003550F1" w:rsidRDefault="000742C2" w:rsidP="0072510C">
            <w:pPr>
              <w:pStyle w:val="BodyText2"/>
              <w:jc w:val="both"/>
              <w:rPr>
                <w:sz w:val="14"/>
                <w:szCs w:val="14"/>
              </w:rPr>
            </w:pPr>
          </w:p>
          <w:p w14:paraId="5F1F232A" w14:textId="77777777" w:rsidR="000742C2" w:rsidRPr="003550F1" w:rsidRDefault="000742C2" w:rsidP="0072510C">
            <w:pPr>
              <w:pStyle w:val="BodyText2"/>
              <w:jc w:val="both"/>
              <w:rPr>
                <w:sz w:val="14"/>
                <w:szCs w:val="14"/>
                <w:lang w:val="kk-KZ"/>
              </w:rPr>
            </w:pPr>
            <w:r w:rsidRPr="003550F1">
              <w:rPr>
                <w:sz w:val="14"/>
                <w:szCs w:val="14"/>
                <w:lang w:val="kk-KZ"/>
              </w:rPr>
              <w:t>ДЕНЬМЕСЯЦГОД</w:t>
            </w:r>
          </w:p>
          <w:p w14:paraId="4894EAA2" w14:textId="77777777" w:rsidR="000742C2" w:rsidRPr="003550F1" w:rsidRDefault="000742C2" w:rsidP="0072510C">
            <w:pPr>
              <w:pStyle w:val="BodyText2"/>
              <w:jc w:val="both"/>
              <w:rPr>
                <w:b w:val="0"/>
                <w:sz w:val="14"/>
                <w:szCs w:val="14"/>
                <w:lang w:val="kk-KZ"/>
              </w:rPr>
            </w:pPr>
          </w:p>
          <w:tbl>
            <w:tblPr>
              <w:tblW w:w="26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
              <w:gridCol w:w="236"/>
              <w:gridCol w:w="304"/>
              <w:gridCol w:w="236"/>
              <w:gridCol w:w="236"/>
              <w:gridCol w:w="428"/>
              <w:gridCol w:w="236"/>
              <w:gridCol w:w="236"/>
              <w:gridCol w:w="248"/>
              <w:gridCol w:w="236"/>
            </w:tblGrid>
            <w:tr w:rsidR="000742C2" w:rsidRPr="003550F1" w14:paraId="30FC675D" w14:textId="77777777" w:rsidTr="0072510C">
              <w:trPr>
                <w:trHeight w:val="335"/>
              </w:trPr>
              <w:tc>
                <w:tcPr>
                  <w:tcW w:w="285" w:type="dxa"/>
                </w:tcPr>
                <w:p w14:paraId="13FA23AB" w14:textId="77777777" w:rsidR="000742C2" w:rsidRPr="003550F1" w:rsidRDefault="000742C2" w:rsidP="0072510C"/>
              </w:tc>
              <w:tc>
                <w:tcPr>
                  <w:tcW w:w="236" w:type="dxa"/>
                </w:tcPr>
                <w:p w14:paraId="7E37104A" w14:textId="77777777" w:rsidR="000742C2" w:rsidRPr="003550F1" w:rsidRDefault="000742C2" w:rsidP="0072510C"/>
              </w:tc>
              <w:tc>
                <w:tcPr>
                  <w:tcW w:w="304" w:type="dxa"/>
                  <w:tcBorders>
                    <w:top w:val="nil"/>
                    <w:bottom w:val="nil"/>
                  </w:tcBorders>
                </w:tcPr>
                <w:p w14:paraId="2178D76D" w14:textId="77777777" w:rsidR="000742C2" w:rsidRPr="003550F1" w:rsidRDefault="000742C2" w:rsidP="0072510C"/>
              </w:tc>
              <w:tc>
                <w:tcPr>
                  <w:tcW w:w="236" w:type="dxa"/>
                </w:tcPr>
                <w:p w14:paraId="33ED43D8" w14:textId="77777777" w:rsidR="000742C2" w:rsidRPr="003550F1" w:rsidRDefault="000742C2" w:rsidP="0072510C"/>
              </w:tc>
              <w:tc>
                <w:tcPr>
                  <w:tcW w:w="236" w:type="dxa"/>
                </w:tcPr>
                <w:p w14:paraId="305087BE" w14:textId="77777777" w:rsidR="000742C2" w:rsidRPr="003550F1" w:rsidRDefault="000742C2" w:rsidP="0072510C"/>
              </w:tc>
              <w:tc>
                <w:tcPr>
                  <w:tcW w:w="428" w:type="dxa"/>
                  <w:tcBorders>
                    <w:top w:val="nil"/>
                    <w:bottom w:val="nil"/>
                  </w:tcBorders>
                </w:tcPr>
                <w:p w14:paraId="1C74486F" w14:textId="77777777" w:rsidR="000742C2" w:rsidRPr="003550F1" w:rsidRDefault="000742C2" w:rsidP="0072510C"/>
              </w:tc>
              <w:tc>
                <w:tcPr>
                  <w:tcW w:w="236" w:type="dxa"/>
                </w:tcPr>
                <w:p w14:paraId="340B9DF2" w14:textId="77777777" w:rsidR="000742C2" w:rsidRPr="003550F1" w:rsidRDefault="000742C2" w:rsidP="0072510C"/>
              </w:tc>
              <w:tc>
                <w:tcPr>
                  <w:tcW w:w="236" w:type="dxa"/>
                </w:tcPr>
                <w:p w14:paraId="3CB71BAA" w14:textId="77777777" w:rsidR="000742C2" w:rsidRPr="003550F1" w:rsidRDefault="000742C2" w:rsidP="0072510C"/>
              </w:tc>
              <w:tc>
                <w:tcPr>
                  <w:tcW w:w="248" w:type="dxa"/>
                </w:tcPr>
                <w:p w14:paraId="57AD1EED" w14:textId="77777777" w:rsidR="000742C2" w:rsidRPr="003550F1" w:rsidRDefault="000742C2" w:rsidP="0072510C"/>
              </w:tc>
              <w:tc>
                <w:tcPr>
                  <w:tcW w:w="236" w:type="dxa"/>
                </w:tcPr>
                <w:p w14:paraId="27883F98" w14:textId="77777777" w:rsidR="000742C2" w:rsidRPr="003550F1" w:rsidRDefault="000742C2" w:rsidP="0072510C"/>
              </w:tc>
            </w:tr>
          </w:tbl>
          <w:p w14:paraId="5E1616A7" w14:textId="77777777" w:rsidR="000742C2" w:rsidRPr="003550F1" w:rsidRDefault="000742C2" w:rsidP="0072510C">
            <w:pPr>
              <w:pStyle w:val="BodyText2"/>
              <w:jc w:val="both"/>
              <w:rPr>
                <w:b w:val="0"/>
                <w:sz w:val="14"/>
                <w:szCs w:val="14"/>
              </w:rPr>
            </w:pPr>
          </w:p>
        </w:tc>
      </w:tr>
      <w:tr w:rsidR="000742C2" w:rsidRPr="003550F1" w14:paraId="0B87A28F" w14:textId="77777777" w:rsidTr="0072510C">
        <w:trPr>
          <w:cantSplit/>
          <w:trHeight w:val="70"/>
        </w:trPr>
        <w:tc>
          <w:tcPr>
            <w:tcW w:w="359" w:type="dxa"/>
            <w:vMerge/>
          </w:tcPr>
          <w:p w14:paraId="2F788A3C" w14:textId="77777777" w:rsidR="000742C2" w:rsidRPr="003550F1" w:rsidRDefault="000742C2" w:rsidP="0072510C">
            <w:pPr>
              <w:pStyle w:val="BodyText2"/>
              <w:jc w:val="both"/>
              <w:rPr>
                <w:b w:val="0"/>
                <w:sz w:val="14"/>
                <w:szCs w:val="14"/>
              </w:rPr>
            </w:pPr>
          </w:p>
        </w:tc>
        <w:tc>
          <w:tcPr>
            <w:tcW w:w="4299" w:type="dxa"/>
            <w:gridSpan w:val="12"/>
            <w:vMerge/>
            <w:tcBorders>
              <w:right w:val="nil"/>
            </w:tcBorders>
          </w:tcPr>
          <w:p w14:paraId="3E5BF19E" w14:textId="77777777" w:rsidR="000742C2" w:rsidRPr="003550F1" w:rsidRDefault="000742C2" w:rsidP="0072510C">
            <w:pPr>
              <w:pStyle w:val="BodyText2"/>
              <w:jc w:val="both"/>
              <w:rPr>
                <w:sz w:val="14"/>
                <w:szCs w:val="14"/>
              </w:rPr>
            </w:pPr>
          </w:p>
        </w:tc>
        <w:tc>
          <w:tcPr>
            <w:tcW w:w="4342" w:type="dxa"/>
            <w:gridSpan w:val="8"/>
            <w:tcBorders>
              <w:top w:val="nil"/>
              <w:left w:val="nil"/>
              <w:bottom w:val="single" w:sz="4" w:space="0" w:color="auto"/>
              <w:right w:val="single" w:sz="4" w:space="0" w:color="auto"/>
            </w:tcBorders>
          </w:tcPr>
          <w:p w14:paraId="685121B9" w14:textId="77777777" w:rsidR="000742C2" w:rsidRPr="003550F1" w:rsidRDefault="000742C2" w:rsidP="0072510C">
            <w:pPr>
              <w:pStyle w:val="BodyText2"/>
              <w:jc w:val="both"/>
              <w:rPr>
                <w:b w:val="0"/>
                <w:sz w:val="14"/>
                <w:szCs w:val="14"/>
              </w:rPr>
            </w:pPr>
          </w:p>
        </w:tc>
      </w:tr>
      <w:tr w:rsidR="000742C2" w:rsidRPr="003550F1" w14:paraId="58AEC2B3" w14:textId="77777777" w:rsidTr="0072510C">
        <w:trPr>
          <w:trHeight w:val="682"/>
        </w:trPr>
        <w:tc>
          <w:tcPr>
            <w:tcW w:w="2880" w:type="dxa"/>
            <w:gridSpan w:val="2"/>
            <w:tcBorders>
              <w:bottom w:val="single" w:sz="4" w:space="0" w:color="auto"/>
            </w:tcBorders>
          </w:tcPr>
          <w:p w14:paraId="6D73EE16" w14:textId="77777777" w:rsidR="000742C2" w:rsidRPr="003550F1" w:rsidRDefault="000742C2" w:rsidP="0072510C">
            <w:pPr>
              <w:pStyle w:val="BodyText2"/>
              <w:jc w:val="both"/>
              <w:rPr>
                <w:sz w:val="14"/>
                <w:szCs w:val="14"/>
              </w:rPr>
            </w:pPr>
          </w:p>
        </w:tc>
        <w:tc>
          <w:tcPr>
            <w:tcW w:w="556" w:type="dxa"/>
            <w:gridSpan w:val="3"/>
            <w:tcBorders>
              <w:bottom w:val="single" w:sz="4" w:space="0" w:color="auto"/>
            </w:tcBorders>
          </w:tcPr>
          <w:p w14:paraId="1381AD4B" w14:textId="77777777" w:rsidR="000742C2" w:rsidRPr="003550F1" w:rsidRDefault="000742C2" w:rsidP="0072510C">
            <w:pPr>
              <w:pStyle w:val="BodyText2"/>
              <w:jc w:val="both"/>
              <w:rPr>
                <w:b w:val="0"/>
                <w:sz w:val="14"/>
                <w:szCs w:val="14"/>
              </w:rPr>
            </w:pPr>
          </w:p>
          <w:p w14:paraId="70E1CDEA" w14:textId="77777777" w:rsidR="000742C2" w:rsidRPr="003550F1" w:rsidRDefault="000742C2" w:rsidP="0072510C">
            <w:pPr>
              <w:pStyle w:val="BodyText2"/>
              <w:jc w:val="both"/>
              <w:rPr>
                <w:b w:val="0"/>
                <w:sz w:val="14"/>
                <w:szCs w:val="14"/>
              </w:rPr>
            </w:pPr>
            <w:r w:rsidRPr="003550F1">
              <w:rPr>
                <w:b w:val="0"/>
                <w:sz w:val="14"/>
                <w:szCs w:val="14"/>
              </w:rPr>
              <w:t>5</w:t>
            </w:r>
          </w:p>
        </w:tc>
        <w:tc>
          <w:tcPr>
            <w:tcW w:w="2504" w:type="dxa"/>
            <w:gridSpan w:val="11"/>
            <w:tcBorders>
              <w:bottom w:val="single" w:sz="4" w:space="0" w:color="auto"/>
            </w:tcBorders>
            <w:vAlign w:val="center"/>
          </w:tcPr>
          <w:p w14:paraId="21A588A4" w14:textId="77777777" w:rsidR="000742C2" w:rsidRPr="003550F1" w:rsidRDefault="000742C2" w:rsidP="0072510C">
            <w:pPr>
              <w:pStyle w:val="BodyText2"/>
              <w:jc w:val="left"/>
              <w:rPr>
                <w:sz w:val="14"/>
                <w:szCs w:val="14"/>
              </w:rPr>
            </w:pPr>
          </w:p>
          <w:p w14:paraId="6677AE27" w14:textId="77777777" w:rsidR="000742C2" w:rsidRPr="003550F1" w:rsidRDefault="000742C2" w:rsidP="0072510C">
            <w:pPr>
              <w:pStyle w:val="BodyText2"/>
              <w:ind w:left="-450"/>
              <w:rPr>
                <w:b w:val="0"/>
                <w:sz w:val="14"/>
                <w:szCs w:val="14"/>
                <w:lang w:val="kk-KZ"/>
              </w:rPr>
            </w:pPr>
            <w:r w:rsidRPr="003550F1">
              <w:rPr>
                <w:sz w:val="14"/>
                <w:szCs w:val="14"/>
                <w:lang w:val="kk-KZ"/>
              </w:rPr>
              <w:t>МУЖ</w:t>
            </w:r>
          </w:p>
        </w:tc>
        <w:tc>
          <w:tcPr>
            <w:tcW w:w="540" w:type="dxa"/>
            <w:gridSpan w:val="2"/>
            <w:tcBorders>
              <w:bottom w:val="single" w:sz="4" w:space="0" w:color="auto"/>
            </w:tcBorders>
          </w:tcPr>
          <w:p w14:paraId="1860FF50" w14:textId="77777777" w:rsidR="000742C2" w:rsidRPr="003550F1" w:rsidRDefault="000742C2" w:rsidP="0072510C">
            <w:pPr>
              <w:pStyle w:val="BodyText2"/>
              <w:jc w:val="both"/>
              <w:rPr>
                <w:b w:val="0"/>
                <w:sz w:val="14"/>
                <w:szCs w:val="14"/>
              </w:rPr>
            </w:pPr>
          </w:p>
          <w:p w14:paraId="5C2F5E2D" w14:textId="77777777" w:rsidR="000742C2" w:rsidRPr="003550F1" w:rsidRDefault="000742C2" w:rsidP="0072510C">
            <w:pPr>
              <w:pStyle w:val="BodyText2"/>
              <w:jc w:val="both"/>
              <w:rPr>
                <w:b w:val="0"/>
                <w:sz w:val="14"/>
                <w:szCs w:val="14"/>
              </w:rPr>
            </w:pPr>
            <w:r w:rsidRPr="003550F1">
              <w:rPr>
                <w:b w:val="0"/>
                <w:sz w:val="14"/>
                <w:szCs w:val="14"/>
              </w:rPr>
              <w:t>6</w:t>
            </w:r>
          </w:p>
        </w:tc>
        <w:tc>
          <w:tcPr>
            <w:tcW w:w="2520" w:type="dxa"/>
            <w:gridSpan w:val="3"/>
            <w:tcBorders>
              <w:bottom w:val="single" w:sz="4" w:space="0" w:color="auto"/>
            </w:tcBorders>
            <w:vAlign w:val="center"/>
          </w:tcPr>
          <w:p w14:paraId="203CD471" w14:textId="77777777" w:rsidR="000742C2" w:rsidRPr="003550F1" w:rsidRDefault="000742C2" w:rsidP="0072510C">
            <w:pPr>
              <w:pStyle w:val="BodyText2"/>
              <w:rPr>
                <w:b w:val="0"/>
                <w:sz w:val="14"/>
                <w:szCs w:val="14"/>
                <w:lang w:val="kk-KZ"/>
              </w:rPr>
            </w:pPr>
            <w:r w:rsidRPr="003550F1">
              <w:rPr>
                <w:sz w:val="14"/>
                <w:szCs w:val="14"/>
                <w:lang w:val="kk-KZ"/>
              </w:rPr>
              <w:t>ЖЕНА</w:t>
            </w:r>
          </w:p>
        </w:tc>
      </w:tr>
      <w:tr w:rsidR="000742C2" w:rsidRPr="003550F1" w14:paraId="7BC7F6B7" w14:textId="77777777" w:rsidTr="0072510C">
        <w:trPr>
          <w:trHeight w:val="530"/>
        </w:trPr>
        <w:tc>
          <w:tcPr>
            <w:tcW w:w="359" w:type="dxa"/>
            <w:tcBorders>
              <w:top w:val="single" w:sz="4" w:space="0" w:color="auto"/>
              <w:bottom w:val="single" w:sz="4" w:space="0" w:color="auto"/>
            </w:tcBorders>
          </w:tcPr>
          <w:p w14:paraId="43702A17" w14:textId="77777777" w:rsidR="000742C2" w:rsidRPr="003550F1" w:rsidRDefault="000742C2" w:rsidP="0072510C">
            <w:pPr>
              <w:pStyle w:val="BodyText2"/>
              <w:jc w:val="both"/>
              <w:rPr>
                <w:b w:val="0"/>
                <w:sz w:val="14"/>
                <w:szCs w:val="14"/>
              </w:rPr>
            </w:pPr>
          </w:p>
          <w:p w14:paraId="410B7EC2" w14:textId="77777777" w:rsidR="000742C2" w:rsidRPr="003550F1" w:rsidRDefault="000742C2" w:rsidP="0072510C">
            <w:pPr>
              <w:pStyle w:val="BodyText2"/>
              <w:jc w:val="both"/>
              <w:rPr>
                <w:b w:val="0"/>
                <w:sz w:val="14"/>
                <w:szCs w:val="14"/>
              </w:rPr>
            </w:pPr>
          </w:p>
          <w:p w14:paraId="710AC079" w14:textId="77777777" w:rsidR="000742C2" w:rsidRPr="003550F1" w:rsidRDefault="000742C2" w:rsidP="0072510C">
            <w:pPr>
              <w:pStyle w:val="BodyText2"/>
              <w:jc w:val="both"/>
              <w:rPr>
                <w:b w:val="0"/>
                <w:sz w:val="14"/>
                <w:szCs w:val="14"/>
              </w:rPr>
            </w:pPr>
            <w:r w:rsidRPr="003550F1">
              <w:rPr>
                <w:b w:val="0"/>
                <w:sz w:val="14"/>
                <w:szCs w:val="14"/>
              </w:rPr>
              <w:t>7</w:t>
            </w:r>
          </w:p>
        </w:tc>
        <w:tc>
          <w:tcPr>
            <w:tcW w:w="2521" w:type="dxa"/>
            <w:tcBorders>
              <w:top w:val="single" w:sz="4" w:space="0" w:color="auto"/>
              <w:bottom w:val="single" w:sz="4" w:space="0" w:color="auto"/>
            </w:tcBorders>
            <w:vAlign w:val="center"/>
          </w:tcPr>
          <w:p w14:paraId="4486E6A8" w14:textId="77777777" w:rsidR="000742C2" w:rsidRPr="003550F1" w:rsidRDefault="000742C2" w:rsidP="0072510C">
            <w:pPr>
              <w:pStyle w:val="BodyText2"/>
              <w:jc w:val="both"/>
              <w:rPr>
                <w:sz w:val="14"/>
                <w:szCs w:val="14"/>
              </w:rPr>
            </w:pPr>
          </w:p>
          <w:p w14:paraId="064B88E3" w14:textId="77777777" w:rsidR="000742C2" w:rsidRPr="003550F1" w:rsidRDefault="000742C2" w:rsidP="0072510C">
            <w:pPr>
              <w:pStyle w:val="BodyText2"/>
              <w:jc w:val="both"/>
              <w:rPr>
                <w:sz w:val="14"/>
                <w:szCs w:val="14"/>
              </w:rPr>
            </w:pPr>
          </w:p>
          <w:p w14:paraId="1ACF1561" w14:textId="77777777" w:rsidR="000742C2" w:rsidRPr="003550F1" w:rsidRDefault="000742C2" w:rsidP="0072510C">
            <w:pPr>
              <w:pStyle w:val="BodyText2"/>
              <w:jc w:val="both"/>
              <w:rPr>
                <w:b w:val="0"/>
                <w:sz w:val="14"/>
                <w:szCs w:val="14"/>
                <w:lang w:val="kk-KZ"/>
              </w:rPr>
            </w:pPr>
            <w:r w:rsidRPr="003550F1">
              <w:rPr>
                <w:sz w:val="14"/>
                <w:szCs w:val="14"/>
                <w:lang w:val="kk-KZ"/>
              </w:rPr>
              <w:t>ФАМИЛИЯ ДО ЗАКЛЮЧЕНИЯ БРАКА</w:t>
            </w:r>
          </w:p>
        </w:tc>
        <w:tc>
          <w:tcPr>
            <w:tcW w:w="3060" w:type="dxa"/>
            <w:gridSpan w:val="14"/>
            <w:tcBorders>
              <w:top w:val="single" w:sz="4" w:space="0" w:color="auto"/>
              <w:bottom w:val="single" w:sz="4" w:space="0" w:color="auto"/>
            </w:tcBorders>
          </w:tcPr>
          <w:p w14:paraId="1573E476" w14:textId="77777777" w:rsidR="000742C2" w:rsidRPr="003550F1" w:rsidRDefault="000742C2" w:rsidP="0072510C">
            <w:pPr>
              <w:pStyle w:val="BodyText2"/>
              <w:jc w:val="both"/>
              <w:rPr>
                <w:sz w:val="14"/>
                <w:szCs w:val="14"/>
              </w:rPr>
            </w:pPr>
          </w:p>
        </w:tc>
        <w:tc>
          <w:tcPr>
            <w:tcW w:w="3060" w:type="dxa"/>
            <w:gridSpan w:val="5"/>
            <w:tcBorders>
              <w:top w:val="single" w:sz="4" w:space="0" w:color="auto"/>
              <w:bottom w:val="single" w:sz="4" w:space="0" w:color="auto"/>
            </w:tcBorders>
          </w:tcPr>
          <w:p w14:paraId="1A103B84" w14:textId="77777777" w:rsidR="000742C2" w:rsidRPr="003550F1" w:rsidRDefault="000742C2" w:rsidP="0072510C">
            <w:pPr>
              <w:pStyle w:val="BodyText2"/>
              <w:jc w:val="both"/>
              <w:rPr>
                <w:sz w:val="14"/>
                <w:szCs w:val="14"/>
              </w:rPr>
            </w:pPr>
          </w:p>
        </w:tc>
      </w:tr>
      <w:tr w:rsidR="000742C2" w:rsidRPr="003550F1" w14:paraId="1CCC1186" w14:textId="77777777" w:rsidTr="0072510C">
        <w:trPr>
          <w:trHeight w:val="344"/>
        </w:trPr>
        <w:tc>
          <w:tcPr>
            <w:tcW w:w="359" w:type="dxa"/>
            <w:tcBorders>
              <w:top w:val="single" w:sz="4" w:space="0" w:color="auto"/>
              <w:bottom w:val="single" w:sz="4" w:space="0" w:color="auto"/>
            </w:tcBorders>
          </w:tcPr>
          <w:p w14:paraId="4150BA6C" w14:textId="77777777" w:rsidR="000742C2" w:rsidRPr="003550F1" w:rsidRDefault="000742C2" w:rsidP="0072510C">
            <w:pPr>
              <w:pStyle w:val="BodyText2"/>
              <w:jc w:val="both"/>
              <w:rPr>
                <w:b w:val="0"/>
                <w:sz w:val="14"/>
                <w:szCs w:val="14"/>
              </w:rPr>
            </w:pPr>
          </w:p>
          <w:p w14:paraId="510CA975" w14:textId="77777777" w:rsidR="000742C2" w:rsidRPr="003550F1" w:rsidRDefault="000742C2" w:rsidP="0072510C">
            <w:pPr>
              <w:pStyle w:val="BodyText2"/>
              <w:jc w:val="both"/>
              <w:rPr>
                <w:b w:val="0"/>
                <w:sz w:val="14"/>
                <w:szCs w:val="14"/>
              </w:rPr>
            </w:pPr>
            <w:r w:rsidRPr="003550F1">
              <w:rPr>
                <w:b w:val="0"/>
                <w:sz w:val="14"/>
                <w:szCs w:val="14"/>
              </w:rPr>
              <w:t>8</w:t>
            </w:r>
          </w:p>
        </w:tc>
        <w:tc>
          <w:tcPr>
            <w:tcW w:w="2521" w:type="dxa"/>
            <w:tcBorders>
              <w:top w:val="single" w:sz="4" w:space="0" w:color="auto"/>
              <w:bottom w:val="single" w:sz="4" w:space="0" w:color="auto"/>
            </w:tcBorders>
            <w:vAlign w:val="center"/>
          </w:tcPr>
          <w:p w14:paraId="6DCDE0BE" w14:textId="77777777" w:rsidR="000742C2" w:rsidRPr="003550F1" w:rsidRDefault="000742C2" w:rsidP="0072510C">
            <w:pPr>
              <w:pStyle w:val="BodyText2"/>
              <w:jc w:val="both"/>
              <w:rPr>
                <w:sz w:val="14"/>
                <w:szCs w:val="14"/>
              </w:rPr>
            </w:pPr>
          </w:p>
          <w:p w14:paraId="0E33C0CD" w14:textId="77777777" w:rsidR="000742C2" w:rsidRPr="003550F1" w:rsidRDefault="000742C2" w:rsidP="0072510C">
            <w:pPr>
              <w:pStyle w:val="BodyText2"/>
              <w:jc w:val="both"/>
              <w:rPr>
                <w:b w:val="0"/>
                <w:sz w:val="14"/>
                <w:szCs w:val="14"/>
                <w:lang w:val="kk-KZ"/>
              </w:rPr>
            </w:pPr>
            <w:r w:rsidRPr="003550F1">
              <w:rPr>
                <w:sz w:val="14"/>
                <w:szCs w:val="14"/>
                <w:lang w:val="kk-KZ"/>
              </w:rPr>
              <w:t>ИМЯ</w:t>
            </w:r>
          </w:p>
        </w:tc>
        <w:tc>
          <w:tcPr>
            <w:tcW w:w="3060" w:type="dxa"/>
            <w:gridSpan w:val="14"/>
            <w:tcBorders>
              <w:top w:val="single" w:sz="4" w:space="0" w:color="auto"/>
              <w:bottom w:val="single" w:sz="4" w:space="0" w:color="auto"/>
            </w:tcBorders>
          </w:tcPr>
          <w:p w14:paraId="727841F9" w14:textId="77777777" w:rsidR="000742C2" w:rsidRPr="003550F1" w:rsidRDefault="000742C2" w:rsidP="0072510C">
            <w:pPr>
              <w:pStyle w:val="BodyText2"/>
              <w:jc w:val="both"/>
              <w:rPr>
                <w:sz w:val="14"/>
                <w:szCs w:val="14"/>
              </w:rPr>
            </w:pPr>
          </w:p>
        </w:tc>
        <w:tc>
          <w:tcPr>
            <w:tcW w:w="3060" w:type="dxa"/>
            <w:gridSpan w:val="5"/>
            <w:tcBorders>
              <w:top w:val="single" w:sz="4" w:space="0" w:color="auto"/>
              <w:bottom w:val="single" w:sz="4" w:space="0" w:color="auto"/>
            </w:tcBorders>
          </w:tcPr>
          <w:p w14:paraId="0A87F4EE" w14:textId="77777777" w:rsidR="000742C2" w:rsidRPr="003550F1" w:rsidRDefault="000742C2" w:rsidP="0072510C">
            <w:pPr>
              <w:pStyle w:val="BodyText2"/>
              <w:jc w:val="both"/>
              <w:rPr>
                <w:sz w:val="14"/>
                <w:szCs w:val="14"/>
              </w:rPr>
            </w:pPr>
          </w:p>
        </w:tc>
      </w:tr>
      <w:tr w:rsidR="000742C2" w:rsidRPr="003550F1" w14:paraId="1F7092A0" w14:textId="77777777" w:rsidTr="0072510C">
        <w:trPr>
          <w:cantSplit/>
          <w:trHeight w:val="1433"/>
        </w:trPr>
        <w:tc>
          <w:tcPr>
            <w:tcW w:w="359" w:type="dxa"/>
            <w:tcBorders>
              <w:top w:val="single" w:sz="4" w:space="0" w:color="auto"/>
              <w:bottom w:val="single" w:sz="4" w:space="0" w:color="auto"/>
            </w:tcBorders>
          </w:tcPr>
          <w:p w14:paraId="5BC90AF5" w14:textId="77777777" w:rsidR="000742C2" w:rsidRPr="003550F1" w:rsidRDefault="000742C2" w:rsidP="0072510C">
            <w:pPr>
              <w:pStyle w:val="BodyText2"/>
              <w:jc w:val="both"/>
              <w:rPr>
                <w:b w:val="0"/>
                <w:sz w:val="14"/>
                <w:szCs w:val="14"/>
              </w:rPr>
            </w:pPr>
          </w:p>
          <w:p w14:paraId="4AB64B92" w14:textId="77777777" w:rsidR="000742C2" w:rsidRPr="003550F1" w:rsidRDefault="000742C2" w:rsidP="0072510C">
            <w:pPr>
              <w:pStyle w:val="BodyText2"/>
              <w:jc w:val="both"/>
              <w:rPr>
                <w:b w:val="0"/>
                <w:sz w:val="14"/>
                <w:szCs w:val="14"/>
              </w:rPr>
            </w:pPr>
            <w:r w:rsidRPr="003550F1">
              <w:rPr>
                <w:b w:val="0"/>
                <w:sz w:val="14"/>
                <w:szCs w:val="14"/>
              </w:rPr>
              <w:t>9</w:t>
            </w:r>
          </w:p>
        </w:tc>
        <w:tc>
          <w:tcPr>
            <w:tcW w:w="2521" w:type="dxa"/>
            <w:tcBorders>
              <w:top w:val="single" w:sz="4" w:space="0" w:color="auto"/>
              <w:bottom w:val="single" w:sz="4" w:space="0" w:color="auto"/>
            </w:tcBorders>
            <w:vAlign w:val="center"/>
          </w:tcPr>
          <w:p w14:paraId="4E7DEF76" w14:textId="77777777" w:rsidR="000742C2" w:rsidRPr="003550F1" w:rsidRDefault="000742C2" w:rsidP="0072510C">
            <w:pPr>
              <w:pStyle w:val="BodyText2"/>
              <w:jc w:val="both"/>
              <w:rPr>
                <w:b w:val="0"/>
                <w:sz w:val="14"/>
                <w:szCs w:val="14"/>
                <w:lang w:val="kk-KZ"/>
              </w:rPr>
            </w:pPr>
            <w:r w:rsidRPr="003550F1">
              <w:rPr>
                <w:sz w:val="14"/>
                <w:szCs w:val="14"/>
                <w:lang w:val="kk-KZ"/>
              </w:rPr>
              <w:t xml:space="preserve">МЕСТО И ДАТА РОЖДЕНИЯ </w:t>
            </w:r>
          </w:p>
        </w:tc>
        <w:tc>
          <w:tcPr>
            <w:tcW w:w="3060" w:type="dxa"/>
            <w:gridSpan w:val="14"/>
            <w:tcBorders>
              <w:top w:val="single" w:sz="4" w:space="0" w:color="auto"/>
              <w:bottom w:val="nil"/>
            </w:tcBorders>
          </w:tcPr>
          <w:p w14:paraId="50587063" w14:textId="77777777" w:rsidR="000742C2" w:rsidRPr="003550F1" w:rsidRDefault="000742C2" w:rsidP="0072510C">
            <w:pPr>
              <w:pStyle w:val="BodyText2"/>
              <w:jc w:val="both"/>
              <w:rPr>
                <w:sz w:val="14"/>
                <w:szCs w:val="14"/>
              </w:rPr>
            </w:pPr>
          </w:p>
          <w:p w14:paraId="6BDC5CBB" w14:textId="77777777" w:rsidR="000742C2" w:rsidRPr="003550F1" w:rsidRDefault="000742C2" w:rsidP="0072510C">
            <w:pPr>
              <w:pStyle w:val="BodyText2"/>
              <w:jc w:val="both"/>
              <w:rPr>
                <w:b w:val="0"/>
                <w:sz w:val="14"/>
                <w:szCs w:val="14"/>
              </w:rPr>
            </w:pPr>
          </w:p>
          <w:p w14:paraId="7FDE58CE" w14:textId="77777777" w:rsidR="000742C2" w:rsidRPr="003550F1" w:rsidRDefault="000742C2" w:rsidP="0072510C">
            <w:pPr>
              <w:pStyle w:val="BodyText2"/>
              <w:jc w:val="both"/>
              <w:rPr>
                <w:b w:val="0"/>
                <w:sz w:val="14"/>
                <w:szCs w:val="14"/>
                <w:lang w:val="kk-KZ"/>
              </w:rPr>
            </w:pPr>
            <w:r w:rsidRPr="003550F1">
              <w:rPr>
                <w:sz w:val="14"/>
                <w:szCs w:val="14"/>
                <w:lang w:val="kk-KZ"/>
              </w:rPr>
              <w:t>ДЕНЬ         МЕСЯЦ                     ГОД</w:t>
            </w:r>
          </w:p>
          <w:p w14:paraId="1001E62D" w14:textId="77777777" w:rsidR="000742C2" w:rsidRPr="003550F1" w:rsidRDefault="000742C2" w:rsidP="0072510C">
            <w:pPr>
              <w:pStyle w:val="BodyText2"/>
              <w:jc w:val="both"/>
              <w:rPr>
                <w:sz w:val="14"/>
                <w:szCs w:val="14"/>
              </w:rPr>
            </w:pPr>
          </w:p>
          <w:tbl>
            <w:tblPr>
              <w:tblW w:w="26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
              <w:gridCol w:w="236"/>
              <w:gridCol w:w="304"/>
              <w:gridCol w:w="236"/>
              <w:gridCol w:w="236"/>
              <w:gridCol w:w="428"/>
              <w:gridCol w:w="236"/>
              <w:gridCol w:w="236"/>
              <w:gridCol w:w="248"/>
              <w:gridCol w:w="236"/>
            </w:tblGrid>
            <w:tr w:rsidR="000742C2" w:rsidRPr="003550F1" w14:paraId="444008E4" w14:textId="77777777" w:rsidTr="0072510C">
              <w:trPr>
                <w:trHeight w:val="335"/>
              </w:trPr>
              <w:tc>
                <w:tcPr>
                  <w:tcW w:w="285" w:type="dxa"/>
                </w:tcPr>
                <w:p w14:paraId="33E81242" w14:textId="77777777" w:rsidR="000742C2" w:rsidRPr="003550F1" w:rsidRDefault="000742C2" w:rsidP="0072510C"/>
              </w:tc>
              <w:tc>
                <w:tcPr>
                  <w:tcW w:w="236" w:type="dxa"/>
                </w:tcPr>
                <w:p w14:paraId="69113382" w14:textId="77777777" w:rsidR="000742C2" w:rsidRPr="003550F1" w:rsidRDefault="000742C2" w:rsidP="0072510C"/>
              </w:tc>
              <w:tc>
                <w:tcPr>
                  <w:tcW w:w="304" w:type="dxa"/>
                  <w:tcBorders>
                    <w:top w:val="nil"/>
                    <w:bottom w:val="nil"/>
                  </w:tcBorders>
                </w:tcPr>
                <w:p w14:paraId="53F1F1A5" w14:textId="77777777" w:rsidR="000742C2" w:rsidRPr="003550F1" w:rsidRDefault="000742C2" w:rsidP="0072510C"/>
              </w:tc>
              <w:tc>
                <w:tcPr>
                  <w:tcW w:w="236" w:type="dxa"/>
                </w:tcPr>
                <w:p w14:paraId="03D0249B" w14:textId="77777777" w:rsidR="000742C2" w:rsidRPr="003550F1" w:rsidRDefault="000742C2" w:rsidP="0072510C"/>
              </w:tc>
              <w:tc>
                <w:tcPr>
                  <w:tcW w:w="236" w:type="dxa"/>
                </w:tcPr>
                <w:p w14:paraId="631903BB" w14:textId="77777777" w:rsidR="000742C2" w:rsidRPr="003550F1" w:rsidRDefault="000742C2" w:rsidP="0072510C"/>
              </w:tc>
              <w:tc>
                <w:tcPr>
                  <w:tcW w:w="428" w:type="dxa"/>
                  <w:tcBorders>
                    <w:top w:val="nil"/>
                    <w:bottom w:val="nil"/>
                  </w:tcBorders>
                </w:tcPr>
                <w:p w14:paraId="51B10A54" w14:textId="77777777" w:rsidR="000742C2" w:rsidRPr="003550F1" w:rsidRDefault="000742C2" w:rsidP="0072510C"/>
              </w:tc>
              <w:tc>
                <w:tcPr>
                  <w:tcW w:w="236" w:type="dxa"/>
                </w:tcPr>
                <w:p w14:paraId="0FE619DA" w14:textId="77777777" w:rsidR="000742C2" w:rsidRPr="003550F1" w:rsidRDefault="000742C2" w:rsidP="0072510C"/>
              </w:tc>
              <w:tc>
                <w:tcPr>
                  <w:tcW w:w="236" w:type="dxa"/>
                </w:tcPr>
                <w:p w14:paraId="097A71CD" w14:textId="77777777" w:rsidR="000742C2" w:rsidRPr="003550F1" w:rsidRDefault="000742C2" w:rsidP="0072510C"/>
              </w:tc>
              <w:tc>
                <w:tcPr>
                  <w:tcW w:w="248" w:type="dxa"/>
                </w:tcPr>
                <w:p w14:paraId="396C8264" w14:textId="77777777" w:rsidR="000742C2" w:rsidRPr="003550F1" w:rsidRDefault="000742C2" w:rsidP="0072510C"/>
              </w:tc>
              <w:tc>
                <w:tcPr>
                  <w:tcW w:w="236" w:type="dxa"/>
                </w:tcPr>
                <w:p w14:paraId="12D303A8" w14:textId="77777777" w:rsidR="000742C2" w:rsidRPr="003550F1" w:rsidRDefault="000742C2" w:rsidP="0072510C"/>
              </w:tc>
            </w:tr>
          </w:tbl>
          <w:p w14:paraId="67A1E9E5" w14:textId="77777777" w:rsidR="000742C2" w:rsidRPr="003550F1" w:rsidRDefault="000742C2" w:rsidP="0072510C">
            <w:pPr>
              <w:pStyle w:val="BodyText2"/>
              <w:jc w:val="both"/>
              <w:rPr>
                <w:sz w:val="14"/>
                <w:szCs w:val="14"/>
              </w:rPr>
            </w:pPr>
          </w:p>
        </w:tc>
        <w:tc>
          <w:tcPr>
            <w:tcW w:w="3060" w:type="dxa"/>
            <w:gridSpan w:val="5"/>
            <w:tcBorders>
              <w:top w:val="single" w:sz="4" w:space="0" w:color="auto"/>
              <w:bottom w:val="single" w:sz="4" w:space="0" w:color="auto"/>
              <w:right w:val="single" w:sz="4" w:space="0" w:color="auto"/>
            </w:tcBorders>
          </w:tcPr>
          <w:p w14:paraId="4996D294" w14:textId="77777777" w:rsidR="000742C2" w:rsidRPr="003550F1" w:rsidRDefault="000742C2" w:rsidP="0072510C">
            <w:pPr>
              <w:pStyle w:val="BodyText2"/>
              <w:jc w:val="both"/>
              <w:rPr>
                <w:sz w:val="14"/>
                <w:szCs w:val="14"/>
              </w:rPr>
            </w:pPr>
          </w:p>
          <w:p w14:paraId="3A19502F" w14:textId="77777777" w:rsidR="000742C2" w:rsidRPr="003550F1" w:rsidRDefault="000742C2" w:rsidP="0072510C">
            <w:pPr>
              <w:pStyle w:val="BodyText2"/>
              <w:jc w:val="both"/>
              <w:rPr>
                <w:sz w:val="14"/>
                <w:szCs w:val="14"/>
              </w:rPr>
            </w:pPr>
          </w:p>
          <w:p w14:paraId="7825DB6F" w14:textId="77777777" w:rsidR="000742C2" w:rsidRPr="003550F1" w:rsidRDefault="000742C2" w:rsidP="0072510C">
            <w:pPr>
              <w:pStyle w:val="BodyText2"/>
              <w:jc w:val="both"/>
              <w:rPr>
                <w:b w:val="0"/>
                <w:sz w:val="14"/>
                <w:szCs w:val="14"/>
                <w:lang w:val="kk-KZ"/>
              </w:rPr>
            </w:pPr>
            <w:r w:rsidRPr="003550F1">
              <w:rPr>
                <w:sz w:val="14"/>
                <w:szCs w:val="14"/>
                <w:lang w:val="kk-KZ"/>
              </w:rPr>
              <w:t>ДЕНЬ         МЕСЯЦ                ГОД</w:t>
            </w:r>
          </w:p>
          <w:p w14:paraId="5F6032A6" w14:textId="77777777" w:rsidR="000742C2" w:rsidRPr="003550F1" w:rsidRDefault="000742C2" w:rsidP="0072510C">
            <w:pPr>
              <w:pStyle w:val="BodyText2"/>
              <w:jc w:val="both"/>
              <w:rPr>
                <w:b w:val="0"/>
                <w:sz w:val="14"/>
                <w:szCs w:val="14"/>
              </w:rPr>
            </w:pPr>
          </w:p>
          <w:tbl>
            <w:tblPr>
              <w:tblW w:w="26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
              <w:gridCol w:w="236"/>
              <w:gridCol w:w="304"/>
              <w:gridCol w:w="236"/>
              <w:gridCol w:w="236"/>
              <w:gridCol w:w="428"/>
              <w:gridCol w:w="236"/>
              <w:gridCol w:w="236"/>
              <w:gridCol w:w="248"/>
              <w:gridCol w:w="236"/>
            </w:tblGrid>
            <w:tr w:rsidR="000742C2" w:rsidRPr="003550F1" w14:paraId="6236C6C8" w14:textId="77777777" w:rsidTr="0072510C">
              <w:trPr>
                <w:trHeight w:val="335"/>
              </w:trPr>
              <w:tc>
                <w:tcPr>
                  <w:tcW w:w="285" w:type="dxa"/>
                </w:tcPr>
                <w:p w14:paraId="0883F7EE" w14:textId="77777777" w:rsidR="000742C2" w:rsidRPr="003550F1" w:rsidRDefault="000742C2" w:rsidP="0072510C"/>
              </w:tc>
              <w:tc>
                <w:tcPr>
                  <w:tcW w:w="236" w:type="dxa"/>
                </w:tcPr>
                <w:p w14:paraId="49CB0EF9" w14:textId="77777777" w:rsidR="000742C2" w:rsidRPr="003550F1" w:rsidRDefault="000742C2" w:rsidP="0072510C"/>
              </w:tc>
              <w:tc>
                <w:tcPr>
                  <w:tcW w:w="304" w:type="dxa"/>
                  <w:tcBorders>
                    <w:top w:val="nil"/>
                    <w:bottom w:val="nil"/>
                  </w:tcBorders>
                </w:tcPr>
                <w:p w14:paraId="0E0A3210" w14:textId="77777777" w:rsidR="000742C2" w:rsidRPr="003550F1" w:rsidRDefault="000742C2" w:rsidP="0072510C"/>
              </w:tc>
              <w:tc>
                <w:tcPr>
                  <w:tcW w:w="236" w:type="dxa"/>
                </w:tcPr>
                <w:p w14:paraId="382F4DDB" w14:textId="77777777" w:rsidR="000742C2" w:rsidRPr="003550F1" w:rsidRDefault="000742C2" w:rsidP="0072510C"/>
              </w:tc>
              <w:tc>
                <w:tcPr>
                  <w:tcW w:w="236" w:type="dxa"/>
                </w:tcPr>
                <w:p w14:paraId="09CA8D53" w14:textId="77777777" w:rsidR="000742C2" w:rsidRPr="003550F1" w:rsidRDefault="000742C2" w:rsidP="0072510C"/>
              </w:tc>
              <w:tc>
                <w:tcPr>
                  <w:tcW w:w="428" w:type="dxa"/>
                  <w:tcBorders>
                    <w:top w:val="nil"/>
                    <w:bottom w:val="nil"/>
                  </w:tcBorders>
                </w:tcPr>
                <w:p w14:paraId="3A9C568F" w14:textId="77777777" w:rsidR="000742C2" w:rsidRPr="003550F1" w:rsidRDefault="000742C2" w:rsidP="0072510C"/>
              </w:tc>
              <w:tc>
                <w:tcPr>
                  <w:tcW w:w="236" w:type="dxa"/>
                </w:tcPr>
                <w:p w14:paraId="1AB188A3" w14:textId="77777777" w:rsidR="000742C2" w:rsidRPr="003550F1" w:rsidRDefault="000742C2" w:rsidP="0072510C"/>
              </w:tc>
              <w:tc>
                <w:tcPr>
                  <w:tcW w:w="236" w:type="dxa"/>
                </w:tcPr>
                <w:p w14:paraId="27D3A324" w14:textId="77777777" w:rsidR="000742C2" w:rsidRPr="003550F1" w:rsidRDefault="000742C2" w:rsidP="0072510C"/>
              </w:tc>
              <w:tc>
                <w:tcPr>
                  <w:tcW w:w="248" w:type="dxa"/>
                </w:tcPr>
                <w:p w14:paraId="7D267251" w14:textId="77777777" w:rsidR="000742C2" w:rsidRPr="003550F1" w:rsidRDefault="000742C2" w:rsidP="0072510C"/>
              </w:tc>
              <w:tc>
                <w:tcPr>
                  <w:tcW w:w="236" w:type="dxa"/>
                </w:tcPr>
                <w:p w14:paraId="46FC9040" w14:textId="77777777" w:rsidR="000742C2" w:rsidRPr="003550F1" w:rsidRDefault="000742C2" w:rsidP="0072510C"/>
              </w:tc>
            </w:tr>
          </w:tbl>
          <w:p w14:paraId="6A74D732" w14:textId="77777777" w:rsidR="000742C2" w:rsidRPr="003550F1" w:rsidRDefault="000742C2" w:rsidP="0072510C">
            <w:pPr>
              <w:pStyle w:val="BodyText2"/>
              <w:jc w:val="both"/>
              <w:rPr>
                <w:sz w:val="14"/>
                <w:szCs w:val="14"/>
              </w:rPr>
            </w:pPr>
          </w:p>
        </w:tc>
      </w:tr>
      <w:tr w:rsidR="000742C2" w:rsidRPr="003550F1" w14:paraId="5847BEBC" w14:textId="77777777" w:rsidTr="0072510C">
        <w:trPr>
          <w:trHeight w:val="533"/>
        </w:trPr>
        <w:tc>
          <w:tcPr>
            <w:tcW w:w="359" w:type="dxa"/>
            <w:tcBorders>
              <w:top w:val="single" w:sz="4" w:space="0" w:color="auto"/>
              <w:bottom w:val="single" w:sz="4" w:space="0" w:color="auto"/>
            </w:tcBorders>
          </w:tcPr>
          <w:p w14:paraId="3CB5C876" w14:textId="77777777" w:rsidR="000742C2" w:rsidRPr="003550F1" w:rsidRDefault="000742C2" w:rsidP="0072510C">
            <w:pPr>
              <w:pStyle w:val="BodyText2"/>
              <w:jc w:val="both"/>
              <w:rPr>
                <w:b w:val="0"/>
                <w:sz w:val="14"/>
                <w:szCs w:val="14"/>
              </w:rPr>
            </w:pPr>
          </w:p>
          <w:p w14:paraId="24D82385" w14:textId="77777777" w:rsidR="000742C2" w:rsidRPr="003550F1" w:rsidRDefault="000742C2" w:rsidP="0072510C">
            <w:pPr>
              <w:pStyle w:val="BodyText2"/>
              <w:jc w:val="both"/>
              <w:rPr>
                <w:b w:val="0"/>
                <w:sz w:val="14"/>
                <w:szCs w:val="14"/>
              </w:rPr>
            </w:pPr>
            <w:r w:rsidRPr="003550F1">
              <w:rPr>
                <w:b w:val="0"/>
                <w:sz w:val="14"/>
                <w:szCs w:val="14"/>
              </w:rPr>
              <w:t>10</w:t>
            </w:r>
          </w:p>
        </w:tc>
        <w:tc>
          <w:tcPr>
            <w:tcW w:w="2521" w:type="dxa"/>
            <w:tcBorders>
              <w:top w:val="single" w:sz="4" w:space="0" w:color="auto"/>
              <w:bottom w:val="single" w:sz="4" w:space="0" w:color="auto"/>
            </w:tcBorders>
            <w:vAlign w:val="center"/>
          </w:tcPr>
          <w:p w14:paraId="12D77831" w14:textId="77777777" w:rsidR="000742C2" w:rsidRPr="003550F1" w:rsidRDefault="000742C2" w:rsidP="0072510C">
            <w:pPr>
              <w:pStyle w:val="BodyText2"/>
              <w:jc w:val="both"/>
              <w:rPr>
                <w:sz w:val="14"/>
                <w:szCs w:val="14"/>
              </w:rPr>
            </w:pPr>
          </w:p>
          <w:p w14:paraId="6F2A9F3A" w14:textId="77777777" w:rsidR="000742C2" w:rsidRPr="003550F1" w:rsidRDefault="000742C2" w:rsidP="0072510C">
            <w:pPr>
              <w:pStyle w:val="BodyText2"/>
              <w:jc w:val="both"/>
              <w:rPr>
                <w:sz w:val="14"/>
                <w:szCs w:val="14"/>
                <w:lang w:val="kk-KZ"/>
              </w:rPr>
            </w:pPr>
            <w:r w:rsidRPr="003550F1">
              <w:rPr>
                <w:sz w:val="14"/>
                <w:szCs w:val="14"/>
                <w:lang w:val="kk-KZ"/>
              </w:rPr>
              <w:t xml:space="preserve">ФАМИЛИЯ ПОСЛЕ </w:t>
            </w:r>
          </w:p>
          <w:p w14:paraId="512B7373" w14:textId="77777777" w:rsidR="000742C2" w:rsidRPr="003550F1" w:rsidRDefault="000742C2" w:rsidP="0072510C">
            <w:pPr>
              <w:pStyle w:val="BodyText2"/>
              <w:jc w:val="both"/>
              <w:rPr>
                <w:b w:val="0"/>
                <w:sz w:val="14"/>
                <w:szCs w:val="14"/>
                <w:lang w:val="kk-KZ"/>
              </w:rPr>
            </w:pPr>
            <w:r w:rsidRPr="003550F1">
              <w:rPr>
                <w:sz w:val="14"/>
                <w:szCs w:val="14"/>
                <w:lang w:val="kk-KZ"/>
              </w:rPr>
              <w:t>ЗАКЛЮЧЕНИЯ БРАКА</w:t>
            </w:r>
          </w:p>
        </w:tc>
        <w:tc>
          <w:tcPr>
            <w:tcW w:w="3060" w:type="dxa"/>
            <w:gridSpan w:val="14"/>
            <w:tcBorders>
              <w:top w:val="single" w:sz="4" w:space="0" w:color="auto"/>
              <w:bottom w:val="single" w:sz="4" w:space="0" w:color="auto"/>
            </w:tcBorders>
          </w:tcPr>
          <w:p w14:paraId="0AF8D487" w14:textId="77777777" w:rsidR="000742C2" w:rsidRPr="003550F1" w:rsidRDefault="000742C2" w:rsidP="0072510C">
            <w:pPr>
              <w:pStyle w:val="BodyText2"/>
              <w:jc w:val="both"/>
              <w:rPr>
                <w:sz w:val="14"/>
                <w:szCs w:val="14"/>
              </w:rPr>
            </w:pPr>
          </w:p>
        </w:tc>
        <w:tc>
          <w:tcPr>
            <w:tcW w:w="3060" w:type="dxa"/>
            <w:gridSpan w:val="5"/>
            <w:tcBorders>
              <w:top w:val="single" w:sz="4" w:space="0" w:color="auto"/>
              <w:bottom w:val="single" w:sz="4" w:space="0" w:color="auto"/>
            </w:tcBorders>
          </w:tcPr>
          <w:p w14:paraId="06FDF90B" w14:textId="77777777" w:rsidR="000742C2" w:rsidRPr="003550F1" w:rsidRDefault="000742C2" w:rsidP="0072510C">
            <w:pPr>
              <w:pStyle w:val="BodyText2"/>
              <w:jc w:val="both"/>
              <w:rPr>
                <w:sz w:val="14"/>
                <w:szCs w:val="14"/>
              </w:rPr>
            </w:pPr>
          </w:p>
        </w:tc>
      </w:tr>
      <w:tr w:rsidR="000742C2" w:rsidRPr="003550F1" w14:paraId="384B9874" w14:textId="77777777" w:rsidTr="0072510C">
        <w:trPr>
          <w:trHeight w:val="858"/>
        </w:trPr>
        <w:tc>
          <w:tcPr>
            <w:tcW w:w="359" w:type="dxa"/>
            <w:tcBorders>
              <w:top w:val="single" w:sz="4" w:space="0" w:color="auto"/>
              <w:left w:val="single" w:sz="4" w:space="0" w:color="auto"/>
              <w:bottom w:val="nil"/>
              <w:right w:val="single" w:sz="4" w:space="0" w:color="auto"/>
            </w:tcBorders>
          </w:tcPr>
          <w:p w14:paraId="536D24C9" w14:textId="77777777" w:rsidR="000742C2" w:rsidRPr="003550F1" w:rsidRDefault="000742C2" w:rsidP="0072510C">
            <w:pPr>
              <w:pStyle w:val="BodyText2"/>
              <w:jc w:val="both"/>
              <w:rPr>
                <w:b w:val="0"/>
                <w:sz w:val="14"/>
                <w:szCs w:val="14"/>
              </w:rPr>
            </w:pPr>
          </w:p>
          <w:p w14:paraId="1D2921D7" w14:textId="77777777" w:rsidR="000742C2" w:rsidRPr="003550F1" w:rsidRDefault="000742C2" w:rsidP="0072510C">
            <w:pPr>
              <w:pStyle w:val="BodyText2"/>
              <w:jc w:val="both"/>
              <w:rPr>
                <w:b w:val="0"/>
                <w:sz w:val="14"/>
                <w:szCs w:val="14"/>
              </w:rPr>
            </w:pPr>
            <w:r w:rsidRPr="003550F1">
              <w:rPr>
                <w:b w:val="0"/>
                <w:sz w:val="14"/>
                <w:szCs w:val="14"/>
              </w:rPr>
              <w:t>11</w:t>
            </w:r>
          </w:p>
        </w:tc>
        <w:tc>
          <w:tcPr>
            <w:tcW w:w="2521" w:type="dxa"/>
            <w:tcBorders>
              <w:top w:val="single" w:sz="4" w:space="0" w:color="auto"/>
              <w:left w:val="single" w:sz="4" w:space="0" w:color="auto"/>
              <w:bottom w:val="nil"/>
              <w:right w:val="single" w:sz="4" w:space="0" w:color="auto"/>
            </w:tcBorders>
          </w:tcPr>
          <w:p w14:paraId="4E040162" w14:textId="77777777" w:rsidR="000742C2" w:rsidRPr="003550F1" w:rsidRDefault="000742C2" w:rsidP="0072510C">
            <w:pPr>
              <w:pStyle w:val="BodyText2"/>
              <w:jc w:val="both"/>
              <w:rPr>
                <w:sz w:val="14"/>
                <w:szCs w:val="14"/>
              </w:rPr>
            </w:pPr>
          </w:p>
          <w:p w14:paraId="0AB5E2FF" w14:textId="77777777" w:rsidR="000742C2" w:rsidRPr="003550F1" w:rsidRDefault="000742C2" w:rsidP="0072510C">
            <w:pPr>
              <w:pStyle w:val="BodyText2"/>
              <w:jc w:val="both"/>
              <w:rPr>
                <w:sz w:val="14"/>
                <w:szCs w:val="14"/>
                <w:lang w:val="kk-KZ"/>
              </w:rPr>
            </w:pPr>
            <w:r w:rsidRPr="003550F1">
              <w:rPr>
                <w:sz w:val="14"/>
                <w:szCs w:val="14"/>
                <w:lang w:val="kk-KZ"/>
              </w:rPr>
              <w:t xml:space="preserve">ДОПОЛНИТЕЛЬНЫЕ СВЕДЕНИЯ </w:t>
            </w:r>
          </w:p>
          <w:p w14:paraId="7ED214AB" w14:textId="77777777" w:rsidR="000742C2" w:rsidRPr="003550F1" w:rsidRDefault="000742C2" w:rsidP="0072510C">
            <w:pPr>
              <w:pStyle w:val="BodyText2"/>
              <w:jc w:val="both"/>
              <w:rPr>
                <w:sz w:val="14"/>
                <w:szCs w:val="14"/>
                <w:lang w:val="kk-KZ"/>
              </w:rPr>
            </w:pPr>
            <w:r w:rsidRPr="003550F1">
              <w:rPr>
                <w:sz w:val="14"/>
                <w:szCs w:val="14"/>
                <w:lang w:val="kk-KZ"/>
              </w:rPr>
              <w:t>О ЗАКЛЮЧЕНИИ БРАКА</w:t>
            </w:r>
          </w:p>
        </w:tc>
        <w:tc>
          <w:tcPr>
            <w:tcW w:w="540" w:type="dxa"/>
            <w:gridSpan w:val="2"/>
            <w:tcBorders>
              <w:top w:val="single" w:sz="4" w:space="0" w:color="auto"/>
              <w:left w:val="single" w:sz="4" w:space="0" w:color="auto"/>
              <w:bottom w:val="single" w:sz="4" w:space="0" w:color="auto"/>
              <w:right w:val="single" w:sz="4" w:space="0" w:color="auto"/>
            </w:tcBorders>
          </w:tcPr>
          <w:p w14:paraId="5C6FE1A0" w14:textId="77777777" w:rsidR="000742C2" w:rsidRPr="003550F1" w:rsidRDefault="000742C2" w:rsidP="0072510C">
            <w:pPr>
              <w:pStyle w:val="BodyText2"/>
              <w:jc w:val="both"/>
              <w:rPr>
                <w:b w:val="0"/>
                <w:sz w:val="14"/>
                <w:szCs w:val="14"/>
              </w:rPr>
            </w:pPr>
          </w:p>
          <w:p w14:paraId="4B2F9A8E" w14:textId="77777777" w:rsidR="000742C2" w:rsidRPr="003550F1" w:rsidRDefault="000742C2" w:rsidP="0072510C">
            <w:pPr>
              <w:pStyle w:val="BodyText2"/>
              <w:jc w:val="both"/>
              <w:rPr>
                <w:b w:val="0"/>
                <w:sz w:val="14"/>
                <w:szCs w:val="14"/>
              </w:rPr>
            </w:pPr>
            <w:r w:rsidRPr="003550F1">
              <w:rPr>
                <w:b w:val="0"/>
                <w:sz w:val="14"/>
                <w:szCs w:val="14"/>
              </w:rPr>
              <w:t>23</w:t>
            </w:r>
          </w:p>
        </w:tc>
        <w:tc>
          <w:tcPr>
            <w:tcW w:w="2520" w:type="dxa"/>
            <w:gridSpan w:val="12"/>
            <w:tcBorders>
              <w:top w:val="nil"/>
              <w:left w:val="single" w:sz="4" w:space="0" w:color="auto"/>
              <w:bottom w:val="single" w:sz="4" w:space="0" w:color="auto"/>
              <w:right w:val="single" w:sz="4" w:space="0" w:color="auto"/>
            </w:tcBorders>
          </w:tcPr>
          <w:p w14:paraId="7C4914D8" w14:textId="77777777" w:rsidR="000742C2" w:rsidRPr="003550F1" w:rsidRDefault="000742C2" w:rsidP="0072510C">
            <w:pPr>
              <w:pStyle w:val="BodyText2"/>
              <w:jc w:val="both"/>
              <w:rPr>
                <w:sz w:val="14"/>
                <w:szCs w:val="14"/>
              </w:rPr>
            </w:pPr>
          </w:p>
          <w:p w14:paraId="1AB1ABD1" w14:textId="77777777" w:rsidR="000742C2" w:rsidRPr="003550F1" w:rsidRDefault="000742C2" w:rsidP="0072510C">
            <w:pPr>
              <w:pStyle w:val="BodyText2"/>
              <w:jc w:val="both"/>
              <w:rPr>
                <w:sz w:val="14"/>
                <w:szCs w:val="14"/>
                <w:lang w:val="kk-KZ"/>
              </w:rPr>
            </w:pPr>
            <w:r w:rsidRPr="003550F1">
              <w:rPr>
                <w:sz w:val="14"/>
                <w:szCs w:val="14"/>
                <w:lang w:val="kk-KZ"/>
              </w:rPr>
              <w:t>ИМЯ ОТЦА</w:t>
            </w:r>
          </w:p>
        </w:tc>
        <w:tc>
          <w:tcPr>
            <w:tcW w:w="3060" w:type="dxa"/>
            <w:gridSpan w:val="5"/>
            <w:tcBorders>
              <w:top w:val="single" w:sz="4" w:space="0" w:color="auto"/>
              <w:left w:val="single" w:sz="4" w:space="0" w:color="auto"/>
              <w:bottom w:val="single" w:sz="4" w:space="0" w:color="auto"/>
              <w:right w:val="single" w:sz="4" w:space="0" w:color="auto"/>
            </w:tcBorders>
          </w:tcPr>
          <w:p w14:paraId="2D192274" w14:textId="77777777" w:rsidR="000742C2" w:rsidRPr="003550F1" w:rsidRDefault="000742C2" w:rsidP="0072510C">
            <w:pPr>
              <w:pStyle w:val="BodyText2"/>
              <w:jc w:val="both"/>
              <w:rPr>
                <w:sz w:val="14"/>
                <w:szCs w:val="14"/>
              </w:rPr>
            </w:pPr>
          </w:p>
        </w:tc>
      </w:tr>
      <w:tr w:rsidR="000742C2" w:rsidRPr="003550F1" w14:paraId="49623E59" w14:textId="77777777" w:rsidTr="0072510C">
        <w:trPr>
          <w:trHeight w:val="858"/>
        </w:trPr>
        <w:tc>
          <w:tcPr>
            <w:tcW w:w="359" w:type="dxa"/>
            <w:tcBorders>
              <w:top w:val="nil"/>
              <w:left w:val="single" w:sz="4" w:space="0" w:color="auto"/>
              <w:bottom w:val="nil"/>
              <w:right w:val="single" w:sz="4" w:space="0" w:color="auto"/>
            </w:tcBorders>
          </w:tcPr>
          <w:p w14:paraId="47246B96" w14:textId="77777777" w:rsidR="000742C2" w:rsidRPr="003550F1" w:rsidRDefault="000742C2" w:rsidP="0072510C">
            <w:pPr>
              <w:pStyle w:val="BodyText2"/>
              <w:jc w:val="both"/>
              <w:rPr>
                <w:b w:val="0"/>
                <w:sz w:val="14"/>
                <w:szCs w:val="14"/>
              </w:rPr>
            </w:pPr>
          </w:p>
        </w:tc>
        <w:tc>
          <w:tcPr>
            <w:tcW w:w="2521" w:type="dxa"/>
            <w:tcBorders>
              <w:top w:val="nil"/>
              <w:left w:val="single" w:sz="4" w:space="0" w:color="auto"/>
              <w:bottom w:val="nil"/>
              <w:right w:val="single" w:sz="4" w:space="0" w:color="auto"/>
            </w:tcBorders>
          </w:tcPr>
          <w:p w14:paraId="5B404457" w14:textId="77777777" w:rsidR="000742C2" w:rsidRPr="003550F1" w:rsidRDefault="000742C2" w:rsidP="0072510C">
            <w:pPr>
              <w:pStyle w:val="BodyText2"/>
              <w:jc w:val="both"/>
              <w:rPr>
                <w:sz w:val="14"/>
                <w:szCs w:val="14"/>
              </w:rPr>
            </w:pPr>
          </w:p>
        </w:tc>
        <w:tc>
          <w:tcPr>
            <w:tcW w:w="540" w:type="dxa"/>
            <w:gridSpan w:val="2"/>
            <w:tcBorders>
              <w:top w:val="single" w:sz="4" w:space="0" w:color="auto"/>
              <w:left w:val="single" w:sz="4" w:space="0" w:color="auto"/>
              <w:bottom w:val="single" w:sz="4" w:space="0" w:color="auto"/>
              <w:right w:val="single" w:sz="4" w:space="0" w:color="auto"/>
            </w:tcBorders>
          </w:tcPr>
          <w:p w14:paraId="4B8A9832" w14:textId="77777777" w:rsidR="000742C2" w:rsidRPr="003550F1" w:rsidRDefault="000742C2" w:rsidP="0072510C">
            <w:pPr>
              <w:pStyle w:val="BodyText2"/>
              <w:jc w:val="both"/>
              <w:rPr>
                <w:b w:val="0"/>
                <w:sz w:val="14"/>
                <w:szCs w:val="14"/>
              </w:rPr>
            </w:pPr>
          </w:p>
          <w:p w14:paraId="1EFD80CC" w14:textId="77777777" w:rsidR="000742C2" w:rsidRPr="003550F1" w:rsidRDefault="000742C2" w:rsidP="0072510C">
            <w:pPr>
              <w:pStyle w:val="BodyText2"/>
              <w:jc w:val="both"/>
              <w:rPr>
                <w:b w:val="0"/>
                <w:sz w:val="14"/>
                <w:szCs w:val="14"/>
              </w:rPr>
            </w:pPr>
            <w:r w:rsidRPr="003550F1">
              <w:rPr>
                <w:b w:val="0"/>
                <w:sz w:val="14"/>
                <w:szCs w:val="14"/>
              </w:rPr>
              <w:t>24</w:t>
            </w:r>
          </w:p>
        </w:tc>
        <w:tc>
          <w:tcPr>
            <w:tcW w:w="2520" w:type="dxa"/>
            <w:gridSpan w:val="12"/>
            <w:tcBorders>
              <w:top w:val="single" w:sz="4" w:space="0" w:color="auto"/>
              <w:left w:val="single" w:sz="4" w:space="0" w:color="auto"/>
              <w:bottom w:val="single" w:sz="4" w:space="0" w:color="auto"/>
              <w:right w:val="single" w:sz="4" w:space="0" w:color="auto"/>
            </w:tcBorders>
          </w:tcPr>
          <w:p w14:paraId="7E42C249" w14:textId="77777777" w:rsidR="000742C2" w:rsidRPr="003550F1" w:rsidRDefault="000742C2" w:rsidP="0072510C">
            <w:pPr>
              <w:pStyle w:val="BodyText2"/>
              <w:jc w:val="both"/>
              <w:rPr>
                <w:sz w:val="14"/>
                <w:szCs w:val="14"/>
              </w:rPr>
            </w:pPr>
          </w:p>
          <w:p w14:paraId="622462DA" w14:textId="77777777" w:rsidR="000742C2" w:rsidRPr="003550F1" w:rsidRDefault="000742C2" w:rsidP="0072510C">
            <w:pPr>
              <w:pStyle w:val="BodyText2"/>
              <w:jc w:val="both"/>
              <w:rPr>
                <w:sz w:val="14"/>
                <w:szCs w:val="14"/>
                <w:lang w:val="kk-KZ"/>
              </w:rPr>
            </w:pPr>
            <w:r w:rsidRPr="003550F1">
              <w:rPr>
                <w:sz w:val="14"/>
                <w:szCs w:val="14"/>
                <w:lang w:val="kk-KZ"/>
              </w:rPr>
              <w:t>ИМЯ МАТЕРИ</w:t>
            </w:r>
          </w:p>
        </w:tc>
        <w:tc>
          <w:tcPr>
            <w:tcW w:w="3060" w:type="dxa"/>
            <w:gridSpan w:val="5"/>
            <w:tcBorders>
              <w:top w:val="single" w:sz="4" w:space="0" w:color="auto"/>
              <w:left w:val="single" w:sz="4" w:space="0" w:color="auto"/>
              <w:bottom w:val="single" w:sz="4" w:space="0" w:color="auto"/>
              <w:right w:val="single" w:sz="4" w:space="0" w:color="auto"/>
            </w:tcBorders>
          </w:tcPr>
          <w:p w14:paraId="28F13A9C" w14:textId="77777777" w:rsidR="000742C2" w:rsidRPr="003550F1" w:rsidRDefault="000742C2" w:rsidP="0072510C">
            <w:pPr>
              <w:pStyle w:val="BodyText2"/>
              <w:jc w:val="both"/>
              <w:rPr>
                <w:sz w:val="14"/>
                <w:szCs w:val="14"/>
              </w:rPr>
            </w:pPr>
          </w:p>
        </w:tc>
      </w:tr>
      <w:tr w:rsidR="000742C2" w:rsidRPr="003550F1" w14:paraId="7A5413D8" w14:textId="77777777" w:rsidTr="0072510C">
        <w:trPr>
          <w:trHeight w:val="858"/>
        </w:trPr>
        <w:tc>
          <w:tcPr>
            <w:tcW w:w="359" w:type="dxa"/>
            <w:tcBorders>
              <w:top w:val="nil"/>
              <w:left w:val="single" w:sz="4" w:space="0" w:color="auto"/>
              <w:bottom w:val="nil"/>
              <w:right w:val="single" w:sz="4" w:space="0" w:color="auto"/>
            </w:tcBorders>
          </w:tcPr>
          <w:p w14:paraId="58FEC7B4" w14:textId="77777777" w:rsidR="000742C2" w:rsidRPr="003550F1" w:rsidRDefault="000742C2" w:rsidP="0072510C">
            <w:pPr>
              <w:pStyle w:val="BodyText2"/>
              <w:jc w:val="both"/>
              <w:rPr>
                <w:b w:val="0"/>
                <w:sz w:val="14"/>
                <w:szCs w:val="14"/>
              </w:rPr>
            </w:pPr>
          </w:p>
        </w:tc>
        <w:tc>
          <w:tcPr>
            <w:tcW w:w="2521" w:type="dxa"/>
            <w:tcBorders>
              <w:top w:val="nil"/>
              <w:left w:val="single" w:sz="4" w:space="0" w:color="auto"/>
              <w:bottom w:val="nil"/>
              <w:right w:val="single" w:sz="4" w:space="0" w:color="auto"/>
            </w:tcBorders>
          </w:tcPr>
          <w:p w14:paraId="41402965" w14:textId="77777777" w:rsidR="000742C2" w:rsidRPr="003550F1" w:rsidRDefault="000742C2" w:rsidP="0072510C">
            <w:pPr>
              <w:pStyle w:val="BodyText2"/>
              <w:jc w:val="both"/>
              <w:rPr>
                <w:sz w:val="14"/>
                <w:szCs w:val="14"/>
              </w:rPr>
            </w:pPr>
          </w:p>
        </w:tc>
        <w:tc>
          <w:tcPr>
            <w:tcW w:w="540" w:type="dxa"/>
            <w:gridSpan w:val="2"/>
            <w:tcBorders>
              <w:top w:val="single" w:sz="4" w:space="0" w:color="auto"/>
              <w:left w:val="single" w:sz="4" w:space="0" w:color="auto"/>
              <w:bottom w:val="nil"/>
              <w:right w:val="nil"/>
            </w:tcBorders>
          </w:tcPr>
          <w:p w14:paraId="5580DBD6" w14:textId="77777777" w:rsidR="000742C2" w:rsidRPr="003550F1" w:rsidRDefault="000742C2" w:rsidP="0072510C">
            <w:pPr>
              <w:pStyle w:val="BodyText2"/>
              <w:jc w:val="both"/>
              <w:rPr>
                <w:b w:val="0"/>
                <w:sz w:val="14"/>
                <w:szCs w:val="14"/>
              </w:rPr>
            </w:pPr>
          </w:p>
        </w:tc>
        <w:tc>
          <w:tcPr>
            <w:tcW w:w="2520" w:type="dxa"/>
            <w:gridSpan w:val="12"/>
            <w:tcBorders>
              <w:top w:val="single" w:sz="4" w:space="0" w:color="auto"/>
              <w:left w:val="nil"/>
              <w:bottom w:val="nil"/>
              <w:right w:val="nil"/>
            </w:tcBorders>
          </w:tcPr>
          <w:p w14:paraId="4B7E79E8" w14:textId="77777777" w:rsidR="000742C2" w:rsidRPr="003550F1" w:rsidRDefault="000742C2" w:rsidP="0072510C">
            <w:pPr>
              <w:pStyle w:val="BodyText2"/>
              <w:jc w:val="both"/>
              <w:rPr>
                <w:sz w:val="14"/>
                <w:szCs w:val="14"/>
              </w:rPr>
            </w:pPr>
          </w:p>
        </w:tc>
        <w:tc>
          <w:tcPr>
            <w:tcW w:w="3060" w:type="dxa"/>
            <w:gridSpan w:val="5"/>
            <w:tcBorders>
              <w:top w:val="single" w:sz="4" w:space="0" w:color="auto"/>
              <w:left w:val="nil"/>
              <w:bottom w:val="nil"/>
              <w:right w:val="single" w:sz="4" w:space="0" w:color="auto"/>
            </w:tcBorders>
          </w:tcPr>
          <w:p w14:paraId="4E1798F7" w14:textId="77777777" w:rsidR="000742C2" w:rsidRPr="003550F1" w:rsidRDefault="000742C2" w:rsidP="0072510C">
            <w:pPr>
              <w:pStyle w:val="BodyText2"/>
              <w:jc w:val="both"/>
              <w:rPr>
                <w:sz w:val="14"/>
                <w:szCs w:val="14"/>
              </w:rPr>
            </w:pPr>
          </w:p>
        </w:tc>
      </w:tr>
      <w:tr w:rsidR="000742C2" w:rsidRPr="003550F1" w14:paraId="54B3865B" w14:textId="77777777" w:rsidTr="000742C2">
        <w:trPr>
          <w:trHeight w:val="100"/>
        </w:trPr>
        <w:tc>
          <w:tcPr>
            <w:tcW w:w="359" w:type="dxa"/>
            <w:tcBorders>
              <w:top w:val="nil"/>
              <w:left w:val="single" w:sz="4" w:space="0" w:color="auto"/>
              <w:bottom w:val="single" w:sz="4" w:space="0" w:color="auto"/>
              <w:right w:val="single" w:sz="4" w:space="0" w:color="auto"/>
            </w:tcBorders>
          </w:tcPr>
          <w:p w14:paraId="068A36B0" w14:textId="77777777" w:rsidR="000742C2" w:rsidRPr="003550F1" w:rsidRDefault="000742C2" w:rsidP="0072510C">
            <w:pPr>
              <w:pStyle w:val="BodyText2"/>
              <w:jc w:val="both"/>
              <w:rPr>
                <w:b w:val="0"/>
                <w:sz w:val="14"/>
                <w:szCs w:val="14"/>
              </w:rPr>
            </w:pPr>
          </w:p>
          <w:p w14:paraId="7F60C318" w14:textId="77777777" w:rsidR="000742C2" w:rsidRPr="003550F1" w:rsidRDefault="000742C2" w:rsidP="0072510C">
            <w:pPr>
              <w:pStyle w:val="BodyText2"/>
              <w:jc w:val="both"/>
              <w:rPr>
                <w:b w:val="0"/>
                <w:sz w:val="14"/>
                <w:szCs w:val="14"/>
              </w:rPr>
            </w:pPr>
          </w:p>
        </w:tc>
        <w:tc>
          <w:tcPr>
            <w:tcW w:w="2521" w:type="dxa"/>
            <w:tcBorders>
              <w:top w:val="nil"/>
              <w:left w:val="single" w:sz="4" w:space="0" w:color="auto"/>
              <w:bottom w:val="nil"/>
              <w:right w:val="single" w:sz="4" w:space="0" w:color="auto"/>
            </w:tcBorders>
          </w:tcPr>
          <w:p w14:paraId="3E2962A9" w14:textId="77777777" w:rsidR="000742C2" w:rsidRPr="003550F1" w:rsidRDefault="000742C2" w:rsidP="0072510C">
            <w:pPr>
              <w:pStyle w:val="BodyText2"/>
              <w:jc w:val="both"/>
              <w:rPr>
                <w:sz w:val="14"/>
                <w:szCs w:val="14"/>
              </w:rPr>
            </w:pPr>
          </w:p>
          <w:p w14:paraId="54BAB972" w14:textId="77777777" w:rsidR="000742C2" w:rsidRPr="003550F1" w:rsidRDefault="000742C2" w:rsidP="0072510C">
            <w:pPr>
              <w:pStyle w:val="BodyText2"/>
              <w:jc w:val="both"/>
              <w:rPr>
                <w:sz w:val="14"/>
                <w:szCs w:val="14"/>
              </w:rPr>
            </w:pPr>
          </w:p>
          <w:p w14:paraId="1A693244" w14:textId="77777777" w:rsidR="000742C2" w:rsidRPr="003550F1" w:rsidRDefault="000742C2" w:rsidP="0072510C">
            <w:pPr>
              <w:pStyle w:val="BodyText2"/>
              <w:jc w:val="both"/>
              <w:rPr>
                <w:b w:val="0"/>
                <w:sz w:val="14"/>
                <w:szCs w:val="14"/>
              </w:rPr>
            </w:pPr>
          </w:p>
        </w:tc>
        <w:tc>
          <w:tcPr>
            <w:tcW w:w="540" w:type="dxa"/>
            <w:gridSpan w:val="2"/>
            <w:tcBorders>
              <w:top w:val="nil"/>
              <w:left w:val="single" w:sz="4" w:space="0" w:color="auto"/>
              <w:bottom w:val="single" w:sz="4" w:space="0" w:color="auto"/>
              <w:right w:val="nil"/>
            </w:tcBorders>
          </w:tcPr>
          <w:p w14:paraId="50BA2B1A" w14:textId="77777777" w:rsidR="000742C2" w:rsidRPr="003550F1" w:rsidRDefault="000742C2" w:rsidP="0072510C">
            <w:pPr>
              <w:pStyle w:val="BodyText2"/>
              <w:jc w:val="both"/>
              <w:rPr>
                <w:b w:val="0"/>
                <w:sz w:val="14"/>
                <w:szCs w:val="14"/>
              </w:rPr>
            </w:pPr>
          </w:p>
          <w:p w14:paraId="11145A77" w14:textId="77777777" w:rsidR="000742C2" w:rsidRPr="003550F1" w:rsidRDefault="000742C2" w:rsidP="0072510C">
            <w:pPr>
              <w:pStyle w:val="BodyText2"/>
              <w:jc w:val="both"/>
              <w:rPr>
                <w:b w:val="0"/>
                <w:sz w:val="14"/>
                <w:szCs w:val="14"/>
              </w:rPr>
            </w:pPr>
          </w:p>
        </w:tc>
        <w:tc>
          <w:tcPr>
            <w:tcW w:w="2520" w:type="dxa"/>
            <w:gridSpan w:val="12"/>
            <w:tcBorders>
              <w:top w:val="nil"/>
              <w:left w:val="nil"/>
              <w:bottom w:val="nil"/>
              <w:right w:val="nil"/>
            </w:tcBorders>
          </w:tcPr>
          <w:p w14:paraId="54DF4EC9" w14:textId="77777777" w:rsidR="000742C2" w:rsidRPr="003550F1" w:rsidRDefault="000742C2" w:rsidP="0072510C">
            <w:pPr>
              <w:pStyle w:val="BodyText2"/>
              <w:jc w:val="both"/>
              <w:rPr>
                <w:sz w:val="14"/>
                <w:szCs w:val="14"/>
              </w:rPr>
            </w:pPr>
          </w:p>
          <w:p w14:paraId="15DE60C5" w14:textId="77777777" w:rsidR="000742C2" w:rsidRPr="003550F1" w:rsidRDefault="000742C2" w:rsidP="0072510C">
            <w:pPr>
              <w:pStyle w:val="BodyText2"/>
              <w:jc w:val="both"/>
              <w:rPr>
                <w:sz w:val="14"/>
                <w:szCs w:val="14"/>
              </w:rPr>
            </w:pPr>
          </w:p>
          <w:p w14:paraId="0F3320B0" w14:textId="77777777" w:rsidR="000742C2" w:rsidRPr="003550F1" w:rsidRDefault="000742C2" w:rsidP="0072510C">
            <w:pPr>
              <w:pStyle w:val="BodyText2"/>
              <w:jc w:val="both"/>
              <w:rPr>
                <w:b w:val="0"/>
                <w:sz w:val="14"/>
                <w:szCs w:val="14"/>
              </w:rPr>
            </w:pPr>
          </w:p>
        </w:tc>
        <w:tc>
          <w:tcPr>
            <w:tcW w:w="3060" w:type="dxa"/>
            <w:gridSpan w:val="5"/>
            <w:tcBorders>
              <w:top w:val="nil"/>
              <w:left w:val="nil"/>
              <w:bottom w:val="nil"/>
              <w:right w:val="single" w:sz="4" w:space="0" w:color="auto"/>
            </w:tcBorders>
          </w:tcPr>
          <w:p w14:paraId="3779BF7A" w14:textId="77777777" w:rsidR="000742C2" w:rsidRPr="003550F1" w:rsidRDefault="000742C2" w:rsidP="0072510C">
            <w:pPr>
              <w:pStyle w:val="BodyText2"/>
              <w:jc w:val="both"/>
              <w:rPr>
                <w:sz w:val="14"/>
                <w:szCs w:val="14"/>
              </w:rPr>
            </w:pPr>
          </w:p>
        </w:tc>
      </w:tr>
      <w:tr w:rsidR="000742C2" w:rsidRPr="003550F1" w14:paraId="0E9A8678" w14:textId="77777777" w:rsidTr="000742C2">
        <w:trPr>
          <w:cantSplit/>
          <w:trHeight w:val="653"/>
        </w:trPr>
        <w:tc>
          <w:tcPr>
            <w:tcW w:w="359" w:type="dxa"/>
            <w:tcBorders>
              <w:top w:val="single" w:sz="4" w:space="0" w:color="auto"/>
              <w:bottom w:val="single" w:sz="4" w:space="0" w:color="auto"/>
            </w:tcBorders>
            <w:vAlign w:val="center"/>
          </w:tcPr>
          <w:p w14:paraId="06364580" w14:textId="77777777" w:rsidR="000742C2" w:rsidRPr="003550F1" w:rsidRDefault="000742C2" w:rsidP="0072510C">
            <w:pPr>
              <w:pStyle w:val="BodyText2"/>
              <w:jc w:val="both"/>
              <w:rPr>
                <w:b w:val="0"/>
                <w:sz w:val="14"/>
                <w:szCs w:val="14"/>
              </w:rPr>
            </w:pPr>
            <w:r w:rsidRPr="003550F1">
              <w:rPr>
                <w:b w:val="0"/>
                <w:sz w:val="14"/>
                <w:szCs w:val="14"/>
              </w:rPr>
              <w:t>12</w:t>
            </w:r>
          </w:p>
          <w:p w14:paraId="6B14FD50" w14:textId="77777777" w:rsidR="000742C2" w:rsidRPr="003550F1" w:rsidRDefault="000742C2" w:rsidP="0072510C">
            <w:pPr>
              <w:pStyle w:val="BodyText2"/>
              <w:jc w:val="both"/>
              <w:rPr>
                <w:b w:val="0"/>
                <w:sz w:val="14"/>
                <w:szCs w:val="14"/>
              </w:rPr>
            </w:pPr>
          </w:p>
          <w:p w14:paraId="1F46E0A6" w14:textId="77777777" w:rsidR="000742C2" w:rsidRPr="003550F1" w:rsidRDefault="000742C2" w:rsidP="0072510C">
            <w:pPr>
              <w:pStyle w:val="BodyText2"/>
              <w:jc w:val="both"/>
              <w:rPr>
                <w:b w:val="0"/>
                <w:sz w:val="14"/>
                <w:szCs w:val="14"/>
              </w:rPr>
            </w:pPr>
          </w:p>
        </w:tc>
        <w:tc>
          <w:tcPr>
            <w:tcW w:w="8641" w:type="dxa"/>
            <w:gridSpan w:val="20"/>
            <w:tcBorders>
              <w:top w:val="single" w:sz="4" w:space="0" w:color="auto"/>
              <w:bottom w:val="single" w:sz="4" w:space="0" w:color="auto"/>
            </w:tcBorders>
            <w:vAlign w:val="center"/>
          </w:tcPr>
          <w:p w14:paraId="7D24FA12" w14:textId="77777777" w:rsidR="000742C2" w:rsidRPr="003550F1" w:rsidRDefault="000742C2" w:rsidP="0072510C">
            <w:pPr>
              <w:pStyle w:val="BodyText2"/>
              <w:jc w:val="both"/>
              <w:rPr>
                <w:b w:val="0"/>
                <w:sz w:val="14"/>
                <w:szCs w:val="14"/>
                <w:lang w:val="ru-RU"/>
              </w:rPr>
            </w:pPr>
            <w:r w:rsidRPr="003550F1">
              <w:rPr>
                <w:sz w:val="14"/>
                <w:szCs w:val="14"/>
                <w:lang w:val="kk-KZ"/>
              </w:rPr>
              <w:t>ДАТА ВЫДАЧИ</w:t>
            </w:r>
            <w:r w:rsidRPr="003550F1">
              <w:rPr>
                <w:sz w:val="14"/>
                <w:szCs w:val="14"/>
                <w:lang w:val="en-US"/>
              </w:rPr>
              <w:t>,</w:t>
            </w:r>
            <w:r w:rsidRPr="003550F1">
              <w:rPr>
                <w:sz w:val="14"/>
                <w:szCs w:val="14"/>
                <w:lang w:val="ru-RU"/>
              </w:rPr>
              <w:t>ПОДПИСЬ,ПЕЧАТЬ</w:t>
            </w:r>
          </w:p>
        </w:tc>
      </w:tr>
      <w:tr w:rsidR="000742C2" w:rsidRPr="005A32D4" w14:paraId="08851FFC" w14:textId="77777777" w:rsidTr="0072510C">
        <w:trPr>
          <w:trHeight w:val="780"/>
        </w:trPr>
        <w:tc>
          <w:tcPr>
            <w:tcW w:w="360" w:type="dxa"/>
          </w:tcPr>
          <w:p w14:paraId="59255BDF" w14:textId="77777777" w:rsidR="000742C2" w:rsidRPr="003550F1" w:rsidRDefault="000742C2" w:rsidP="0072510C">
            <w:pPr>
              <w:pStyle w:val="BodyText2"/>
              <w:jc w:val="both"/>
              <w:rPr>
                <w:b w:val="0"/>
                <w:sz w:val="14"/>
                <w:szCs w:val="14"/>
              </w:rPr>
            </w:pPr>
          </w:p>
          <w:p w14:paraId="09424F49" w14:textId="77777777" w:rsidR="000742C2" w:rsidRPr="003550F1" w:rsidRDefault="000742C2" w:rsidP="0072510C">
            <w:pPr>
              <w:pStyle w:val="BodyText2"/>
              <w:jc w:val="both"/>
              <w:rPr>
                <w:b w:val="0"/>
                <w:sz w:val="14"/>
                <w:szCs w:val="14"/>
              </w:rPr>
            </w:pPr>
            <w:r w:rsidRPr="003550F1">
              <w:rPr>
                <w:b w:val="0"/>
                <w:sz w:val="14"/>
                <w:szCs w:val="14"/>
              </w:rPr>
              <w:t>13</w:t>
            </w:r>
          </w:p>
        </w:tc>
        <w:tc>
          <w:tcPr>
            <w:tcW w:w="3168" w:type="dxa"/>
            <w:gridSpan w:val="5"/>
          </w:tcPr>
          <w:p w14:paraId="4FE84BC1" w14:textId="77777777" w:rsidR="000742C2" w:rsidRPr="003550F1" w:rsidRDefault="000742C2" w:rsidP="0072510C">
            <w:pPr>
              <w:pStyle w:val="BodyText2"/>
              <w:jc w:val="left"/>
              <w:rPr>
                <w:sz w:val="14"/>
                <w:szCs w:val="14"/>
              </w:rPr>
            </w:pPr>
          </w:p>
          <w:p w14:paraId="1DAF19B6" w14:textId="05A34683" w:rsidR="000742C2" w:rsidRPr="003550F1" w:rsidRDefault="000742C2" w:rsidP="00132A3B">
            <w:pPr>
              <w:pStyle w:val="BodyText2"/>
              <w:jc w:val="both"/>
              <w:rPr>
                <w:b w:val="0"/>
                <w:sz w:val="14"/>
                <w:szCs w:val="14"/>
                <w:lang w:val="ru-RU"/>
              </w:rPr>
            </w:pPr>
            <w:r w:rsidRPr="003550F1">
              <w:rPr>
                <w:sz w:val="14"/>
                <w:szCs w:val="14"/>
                <w:lang w:val="ru-RU"/>
              </w:rPr>
              <w:t xml:space="preserve">ДОПОЛНИТЕЛЬНЫЕ СВЕДЕНИЯ О </w:t>
            </w:r>
            <w:r w:rsidR="00132A3B">
              <w:rPr>
                <w:sz w:val="14"/>
                <w:szCs w:val="14"/>
                <w:lang w:val="ru-RU"/>
              </w:rPr>
              <w:t xml:space="preserve">МУЖЕ И ЖЕНЕ </w:t>
            </w:r>
          </w:p>
        </w:tc>
        <w:tc>
          <w:tcPr>
            <w:tcW w:w="378" w:type="dxa"/>
            <w:gridSpan w:val="2"/>
          </w:tcPr>
          <w:p w14:paraId="617A127D" w14:textId="77777777" w:rsidR="000742C2" w:rsidRPr="003550F1" w:rsidRDefault="000742C2" w:rsidP="0072510C">
            <w:pPr>
              <w:pStyle w:val="BodyText2"/>
              <w:jc w:val="both"/>
              <w:rPr>
                <w:b w:val="0"/>
                <w:sz w:val="14"/>
                <w:szCs w:val="14"/>
              </w:rPr>
            </w:pPr>
          </w:p>
          <w:p w14:paraId="2324282B" w14:textId="77777777" w:rsidR="000742C2" w:rsidRPr="003550F1" w:rsidRDefault="000742C2" w:rsidP="0072510C">
            <w:pPr>
              <w:pStyle w:val="BodyText2"/>
              <w:jc w:val="both"/>
              <w:rPr>
                <w:b w:val="0"/>
                <w:sz w:val="14"/>
                <w:szCs w:val="14"/>
              </w:rPr>
            </w:pPr>
            <w:r w:rsidRPr="003550F1">
              <w:rPr>
                <w:b w:val="0"/>
                <w:sz w:val="14"/>
                <w:szCs w:val="14"/>
              </w:rPr>
              <w:t>14</w:t>
            </w:r>
          </w:p>
        </w:tc>
        <w:tc>
          <w:tcPr>
            <w:tcW w:w="5094" w:type="dxa"/>
            <w:gridSpan w:val="13"/>
          </w:tcPr>
          <w:p w14:paraId="3D25BC88" w14:textId="77777777" w:rsidR="000742C2" w:rsidRPr="003550F1" w:rsidRDefault="000742C2" w:rsidP="0072510C">
            <w:pPr>
              <w:pStyle w:val="BodyText2"/>
              <w:jc w:val="both"/>
              <w:rPr>
                <w:sz w:val="14"/>
                <w:szCs w:val="14"/>
              </w:rPr>
            </w:pPr>
          </w:p>
          <w:p w14:paraId="6BBE8F1C" w14:textId="77777777" w:rsidR="000742C2" w:rsidRPr="003550F1" w:rsidRDefault="000742C2" w:rsidP="0072510C">
            <w:pPr>
              <w:pStyle w:val="BodyText2"/>
              <w:jc w:val="both"/>
              <w:rPr>
                <w:b w:val="0"/>
                <w:sz w:val="14"/>
                <w:szCs w:val="14"/>
                <w:lang w:val="ru-RU"/>
              </w:rPr>
            </w:pPr>
            <w:r w:rsidRPr="003550F1">
              <w:rPr>
                <w:sz w:val="14"/>
                <w:szCs w:val="14"/>
                <w:lang w:val="ru-RU"/>
              </w:rPr>
              <w:t>ДЛЯ КАЖДОЙ ЗАПИСИ : МЕСТО,ДАТА,ПОДПИСЬ,ПЕЧАТЬ</w:t>
            </w:r>
          </w:p>
        </w:tc>
      </w:tr>
      <w:tr w:rsidR="000742C2" w:rsidRPr="005A32D4" w14:paraId="11CBDCFF" w14:textId="77777777" w:rsidTr="000742C2">
        <w:trPr>
          <w:trHeight w:val="772"/>
        </w:trPr>
        <w:tc>
          <w:tcPr>
            <w:tcW w:w="9000" w:type="dxa"/>
            <w:gridSpan w:val="21"/>
          </w:tcPr>
          <w:p w14:paraId="7628AEEE" w14:textId="77777777" w:rsidR="000742C2" w:rsidRPr="003550F1" w:rsidRDefault="000742C2" w:rsidP="0072510C">
            <w:pPr>
              <w:pStyle w:val="BodyText2"/>
              <w:jc w:val="both"/>
              <w:rPr>
                <w:sz w:val="14"/>
                <w:szCs w:val="14"/>
              </w:rPr>
            </w:pPr>
          </w:p>
        </w:tc>
      </w:tr>
      <w:tr w:rsidR="000742C2" w:rsidRPr="003550F1" w14:paraId="1F52AAB6" w14:textId="77777777" w:rsidTr="0072510C">
        <w:trPr>
          <w:trHeight w:val="624"/>
        </w:trPr>
        <w:tc>
          <w:tcPr>
            <w:tcW w:w="360" w:type="dxa"/>
          </w:tcPr>
          <w:p w14:paraId="54E9D1EA" w14:textId="77777777" w:rsidR="000742C2" w:rsidRPr="003550F1" w:rsidRDefault="000742C2" w:rsidP="0072510C">
            <w:pPr>
              <w:pStyle w:val="BodyText2"/>
              <w:jc w:val="both"/>
              <w:rPr>
                <w:b w:val="0"/>
                <w:sz w:val="14"/>
                <w:szCs w:val="14"/>
              </w:rPr>
            </w:pPr>
          </w:p>
          <w:p w14:paraId="2926EF73" w14:textId="77777777" w:rsidR="000742C2" w:rsidRPr="003550F1" w:rsidRDefault="000742C2" w:rsidP="0072510C">
            <w:pPr>
              <w:pStyle w:val="BodyText2"/>
              <w:jc w:val="both"/>
              <w:rPr>
                <w:b w:val="0"/>
                <w:sz w:val="14"/>
                <w:szCs w:val="14"/>
              </w:rPr>
            </w:pPr>
            <w:r w:rsidRPr="003550F1">
              <w:rPr>
                <w:b w:val="0"/>
                <w:sz w:val="14"/>
                <w:szCs w:val="14"/>
              </w:rPr>
              <w:t>15</w:t>
            </w:r>
          </w:p>
        </w:tc>
        <w:tc>
          <w:tcPr>
            <w:tcW w:w="5370" w:type="dxa"/>
            <w:gridSpan w:val="14"/>
            <w:vAlign w:val="center"/>
          </w:tcPr>
          <w:p w14:paraId="55BCE8C4" w14:textId="77777777" w:rsidR="000742C2" w:rsidRPr="003550F1" w:rsidRDefault="000742C2" w:rsidP="0072510C">
            <w:pPr>
              <w:pStyle w:val="BodyText2"/>
              <w:jc w:val="both"/>
              <w:rPr>
                <w:b w:val="0"/>
                <w:sz w:val="14"/>
                <w:szCs w:val="14"/>
              </w:rPr>
            </w:pPr>
            <w:r w:rsidRPr="003550F1">
              <w:rPr>
                <w:sz w:val="14"/>
                <w:szCs w:val="14"/>
                <w:lang w:val="ru-RU"/>
              </w:rPr>
              <w:t>ОРГАН ЗАГСА</w:t>
            </w:r>
          </w:p>
        </w:tc>
        <w:tc>
          <w:tcPr>
            <w:tcW w:w="3270" w:type="dxa"/>
            <w:gridSpan w:val="6"/>
          </w:tcPr>
          <w:p w14:paraId="4B3A86D0" w14:textId="77777777" w:rsidR="000742C2" w:rsidRPr="003550F1" w:rsidRDefault="000742C2" w:rsidP="0072510C">
            <w:pPr>
              <w:pStyle w:val="BodyText2"/>
              <w:jc w:val="both"/>
              <w:rPr>
                <w:b w:val="0"/>
                <w:sz w:val="14"/>
                <w:szCs w:val="14"/>
              </w:rPr>
            </w:pPr>
          </w:p>
        </w:tc>
      </w:tr>
      <w:tr w:rsidR="000742C2" w:rsidRPr="003550F1" w14:paraId="61575E36" w14:textId="77777777" w:rsidTr="0072510C">
        <w:trPr>
          <w:trHeight w:val="624"/>
        </w:trPr>
        <w:tc>
          <w:tcPr>
            <w:tcW w:w="360" w:type="dxa"/>
          </w:tcPr>
          <w:p w14:paraId="416BD718" w14:textId="77777777" w:rsidR="000742C2" w:rsidRPr="003550F1" w:rsidRDefault="000742C2" w:rsidP="0072510C">
            <w:pPr>
              <w:pStyle w:val="BodyText2"/>
              <w:jc w:val="both"/>
              <w:rPr>
                <w:b w:val="0"/>
                <w:sz w:val="14"/>
                <w:szCs w:val="14"/>
              </w:rPr>
            </w:pPr>
          </w:p>
          <w:p w14:paraId="6127786D" w14:textId="77777777" w:rsidR="000742C2" w:rsidRPr="003550F1" w:rsidRDefault="000742C2" w:rsidP="0072510C">
            <w:pPr>
              <w:pStyle w:val="BodyText2"/>
              <w:jc w:val="both"/>
              <w:rPr>
                <w:b w:val="0"/>
                <w:sz w:val="14"/>
                <w:szCs w:val="14"/>
              </w:rPr>
            </w:pPr>
            <w:r w:rsidRPr="003550F1">
              <w:rPr>
                <w:b w:val="0"/>
                <w:sz w:val="14"/>
                <w:szCs w:val="14"/>
              </w:rPr>
              <w:t>16</w:t>
            </w:r>
          </w:p>
        </w:tc>
        <w:tc>
          <w:tcPr>
            <w:tcW w:w="5370" w:type="dxa"/>
            <w:gridSpan w:val="14"/>
            <w:vAlign w:val="center"/>
          </w:tcPr>
          <w:p w14:paraId="4243DD17" w14:textId="77777777" w:rsidR="000742C2" w:rsidRPr="003550F1" w:rsidRDefault="000742C2" w:rsidP="0072510C">
            <w:pPr>
              <w:pStyle w:val="BodyText2"/>
              <w:jc w:val="both"/>
              <w:rPr>
                <w:b w:val="0"/>
                <w:sz w:val="14"/>
                <w:szCs w:val="14"/>
                <w:lang w:val="ru-RU"/>
              </w:rPr>
            </w:pPr>
            <w:r w:rsidRPr="003550F1">
              <w:rPr>
                <w:sz w:val="14"/>
                <w:szCs w:val="14"/>
                <w:lang w:val="ru-RU"/>
              </w:rPr>
              <w:t>ДЕВИЧЬЯ ФАМИЛИЯ</w:t>
            </w:r>
          </w:p>
        </w:tc>
        <w:tc>
          <w:tcPr>
            <w:tcW w:w="3270" w:type="dxa"/>
            <w:gridSpan w:val="6"/>
          </w:tcPr>
          <w:p w14:paraId="40859FFC" w14:textId="77777777" w:rsidR="000742C2" w:rsidRPr="003550F1" w:rsidRDefault="000742C2" w:rsidP="0072510C">
            <w:pPr>
              <w:pStyle w:val="BodyText2"/>
              <w:jc w:val="both"/>
              <w:rPr>
                <w:b w:val="0"/>
                <w:sz w:val="14"/>
                <w:szCs w:val="14"/>
              </w:rPr>
            </w:pPr>
          </w:p>
        </w:tc>
      </w:tr>
      <w:tr w:rsidR="000742C2" w:rsidRPr="005A32D4" w14:paraId="18BD505F" w14:textId="77777777" w:rsidTr="0072510C">
        <w:trPr>
          <w:trHeight w:val="624"/>
        </w:trPr>
        <w:tc>
          <w:tcPr>
            <w:tcW w:w="360" w:type="dxa"/>
          </w:tcPr>
          <w:p w14:paraId="6FC62B62" w14:textId="77777777" w:rsidR="000742C2" w:rsidRPr="003550F1" w:rsidRDefault="000742C2" w:rsidP="0072510C">
            <w:pPr>
              <w:pStyle w:val="BodyText2"/>
              <w:jc w:val="both"/>
              <w:rPr>
                <w:b w:val="0"/>
                <w:sz w:val="14"/>
                <w:szCs w:val="14"/>
              </w:rPr>
            </w:pPr>
          </w:p>
          <w:p w14:paraId="207B52C7" w14:textId="77777777" w:rsidR="000742C2" w:rsidRPr="003550F1" w:rsidRDefault="000742C2" w:rsidP="0072510C">
            <w:pPr>
              <w:pStyle w:val="BodyText2"/>
              <w:jc w:val="both"/>
              <w:rPr>
                <w:b w:val="0"/>
                <w:sz w:val="14"/>
                <w:szCs w:val="14"/>
              </w:rPr>
            </w:pPr>
            <w:r w:rsidRPr="003550F1">
              <w:rPr>
                <w:b w:val="0"/>
                <w:sz w:val="14"/>
                <w:szCs w:val="14"/>
              </w:rPr>
              <w:t>17</w:t>
            </w:r>
          </w:p>
        </w:tc>
        <w:tc>
          <w:tcPr>
            <w:tcW w:w="5370" w:type="dxa"/>
            <w:gridSpan w:val="14"/>
            <w:vAlign w:val="center"/>
          </w:tcPr>
          <w:p w14:paraId="36235FA8" w14:textId="77777777" w:rsidR="000742C2" w:rsidRPr="003550F1" w:rsidRDefault="000742C2" w:rsidP="0072510C">
            <w:pPr>
              <w:pStyle w:val="BodyText2"/>
              <w:jc w:val="both"/>
              <w:rPr>
                <w:b w:val="0"/>
                <w:sz w:val="14"/>
                <w:szCs w:val="14"/>
                <w:lang w:val="ru-RU"/>
              </w:rPr>
            </w:pPr>
            <w:r w:rsidRPr="003550F1">
              <w:rPr>
                <w:sz w:val="14"/>
                <w:szCs w:val="14"/>
                <w:lang w:val="ru-RU"/>
              </w:rPr>
              <w:t>МЕСТО И НОМЕР В КНИГЕ РЕГИСТРАЦИИ АКТОВ О ЗАКЛЮЧЕНИИ БРАКОВ</w:t>
            </w:r>
          </w:p>
        </w:tc>
        <w:tc>
          <w:tcPr>
            <w:tcW w:w="3270" w:type="dxa"/>
            <w:gridSpan w:val="6"/>
          </w:tcPr>
          <w:p w14:paraId="06196ED3" w14:textId="77777777" w:rsidR="000742C2" w:rsidRPr="003550F1" w:rsidRDefault="000742C2" w:rsidP="0072510C">
            <w:pPr>
              <w:pStyle w:val="BodyText2"/>
              <w:jc w:val="both"/>
              <w:rPr>
                <w:b w:val="0"/>
                <w:sz w:val="14"/>
                <w:szCs w:val="14"/>
              </w:rPr>
            </w:pPr>
          </w:p>
        </w:tc>
      </w:tr>
      <w:tr w:rsidR="000742C2" w:rsidRPr="003550F1" w14:paraId="48EEB744" w14:textId="77777777" w:rsidTr="0072510C">
        <w:trPr>
          <w:trHeight w:val="624"/>
        </w:trPr>
        <w:tc>
          <w:tcPr>
            <w:tcW w:w="360" w:type="dxa"/>
          </w:tcPr>
          <w:p w14:paraId="31C11D6F" w14:textId="77777777" w:rsidR="000742C2" w:rsidRPr="003550F1" w:rsidRDefault="000742C2" w:rsidP="0072510C">
            <w:pPr>
              <w:pStyle w:val="BodyText2"/>
              <w:jc w:val="both"/>
              <w:rPr>
                <w:b w:val="0"/>
                <w:sz w:val="14"/>
                <w:szCs w:val="14"/>
              </w:rPr>
            </w:pPr>
          </w:p>
          <w:p w14:paraId="58930BC1" w14:textId="77777777" w:rsidR="000742C2" w:rsidRPr="003550F1" w:rsidRDefault="000742C2" w:rsidP="0072510C">
            <w:pPr>
              <w:pStyle w:val="BodyText2"/>
              <w:jc w:val="both"/>
              <w:rPr>
                <w:b w:val="0"/>
                <w:sz w:val="14"/>
                <w:szCs w:val="14"/>
              </w:rPr>
            </w:pPr>
            <w:r w:rsidRPr="003550F1">
              <w:rPr>
                <w:b w:val="0"/>
                <w:sz w:val="14"/>
                <w:szCs w:val="14"/>
              </w:rPr>
              <w:t>18</w:t>
            </w:r>
          </w:p>
        </w:tc>
        <w:tc>
          <w:tcPr>
            <w:tcW w:w="5370" w:type="dxa"/>
            <w:gridSpan w:val="14"/>
            <w:vAlign w:val="center"/>
          </w:tcPr>
          <w:p w14:paraId="1C36E28D" w14:textId="77777777" w:rsidR="000742C2" w:rsidRPr="003550F1" w:rsidRDefault="000742C2" w:rsidP="0072510C">
            <w:pPr>
              <w:pStyle w:val="BodyText2"/>
              <w:jc w:val="both"/>
              <w:rPr>
                <w:b w:val="0"/>
                <w:sz w:val="14"/>
                <w:szCs w:val="14"/>
                <w:lang w:val="ru-RU"/>
              </w:rPr>
            </w:pPr>
            <w:r w:rsidRPr="003550F1">
              <w:rPr>
                <w:sz w:val="14"/>
                <w:szCs w:val="14"/>
                <w:lang w:val="ru-RU"/>
              </w:rPr>
              <w:t>ИИН</w:t>
            </w:r>
          </w:p>
        </w:tc>
        <w:tc>
          <w:tcPr>
            <w:tcW w:w="3270" w:type="dxa"/>
            <w:gridSpan w:val="6"/>
          </w:tcPr>
          <w:p w14:paraId="009E033C" w14:textId="77777777" w:rsidR="000742C2" w:rsidRPr="003550F1" w:rsidRDefault="000742C2" w:rsidP="0072510C">
            <w:pPr>
              <w:pStyle w:val="BodyText2"/>
              <w:jc w:val="both"/>
              <w:rPr>
                <w:b w:val="0"/>
                <w:sz w:val="14"/>
                <w:szCs w:val="14"/>
              </w:rPr>
            </w:pPr>
          </w:p>
        </w:tc>
      </w:tr>
      <w:tr w:rsidR="000742C2" w:rsidRPr="003550F1" w14:paraId="69016111" w14:textId="77777777" w:rsidTr="0072510C">
        <w:trPr>
          <w:trHeight w:val="624"/>
        </w:trPr>
        <w:tc>
          <w:tcPr>
            <w:tcW w:w="360" w:type="dxa"/>
          </w:tcPr>
          <w:p w14:paraId="08F97477" w14:textId="77777777" w:rsidR="000742C2" w:rsidRPr="003550F1" w:rsidRDefault="000742C2" w:rsidP="0072510C">
            <w:pPr>
              <w:pStyle w:val="BodyText2"/>
              <w:jc w:val="both"/>
              <w:rPr>
                <w:b w:val="0"/>
                <w:sz w:val="14"/>
                <w:szCs w:val="14"/>
              </w:rPr>
            </w:pPr>
          </w:p>
          <w:p w14:paraId="64F5A01E" w14:textId="77777777" w:rsidR="000742C2" w:rsidRPr="003550F1" w:rsidRDefault="000742C2" w:rsidP="0072510C">
            <w:pPr>
              <w:pStyle w:val="BodyText2"/>
              <w:jc w:val="both"/>
              <w:rPr>
                <w:b w:val="0"/>
                <w:sz w:val="14"/>
                <w:szCs w:val="14"/>
              </w:rPr>
            </w:pPr>
            <w:r w:rsidRPr="003550F1">
              <w:rPr>
                <w:b w:val="0"/>
                <w:sz w:val="14"/>
                <w:szCs w:val="14"/>
              </w:rPr>
              <w:t>19</w:t>
            </w:r>
          </w:p>
        </w:tc>
        <w:tc>
          <w:tcPr>
            <w:tcW w:w="5370" w:type="dxa"/>
            <w:gridSpan w:val="14"/>
            <w:vAlign w:val="center"/>
          </w:tcPr>
          <w:p w14:paraId="3E0C8327" w14:textId="77777777" w:rsidR="000742C2" w:rsidRPr="003550F1" w:rsidRDefault="000742C2" w:rsidP="0072510C">
            <w:pPr>
              <w:pStyle w:val="BodyText2"/>
              <w:jc w:val="both"/>
              <w:rPr>
                <w:b w:val="0"/>
                <w:sz w:val="14"/>
                <w:szCs w:val="14"/>
                <w:lang w:val="ru-RU"/>
              </w:rPr>
            </w:pPr>
            <w:r w:rsidRPr="003550F1">
              <w:rPr>
                <w:sz w:val="14"/>
                <w:szCs w:val="14"/>
                <w:lang w:val="ru-RU"/>
              </w:rPr>
              <w:t>ПРОЧИЕ СВЕДЕНИЯ</w:t>
            </w:r>
          </w:p>
        </w:tc>
        <w:tc>
          <w:tcPr>
            <w:tcW w:w="3270" w:type="dxa"/>
            <w:gridSpan w:val="6"/>
          </w:tcPr>
          <w:p w14:paraId="01104A5C" w14:textId="77777777" w:rsidR="000742C2" w:rsidRPr="003550F1" w:rsidRDefault="000742C2" w:rsidP="0072510C">
            <w:pPr>
              <w:pStyle w:val="BodyText2"/>
              <w:jc w:val="both"/>
              <w:rPr>
                <w:b w:val="0"/>
                <w:sz w:val="14"/>
                <w:szCs w:val="14"/>
              </w:rPr>
            </w:pPr>
          </w:p>
        </w:tc>
      </w:tr>
      <w:tr w:rsidR="000742C2" w:rsidRPr="003550F1" w14:paraId="148BE7C2" w14:textId="77777777" w:rsidTr="000742C2">
        <w:trPr>
          <w:trHeight w:val="715"/>
        </w:trPr>
        <w:tc>
          <w:tcPr>
            <w:tcW w:w="9000" w:type="dxa"/>
            <w:gridSpan w:val="21"/>
          </w:tcPr>
          <w:p w14:paraId="74F5CB79" w14:textId="77777777" w:rsidR="000742C2" w:rsidRPr="003550F1" w:rsidRDefault="000742C2" w:rsidP="0072510C">
            <w:pPr>
              <w:pStyle w:val="BodyText2"/>
              <w:jc w:val="both"/>
              <w:rPr>
                <w:sz w:val="14"/>
                <w:szCs w:val="14"/>
              </w:rPr>
            </w:pPr>
          </w:p>
        </w:tc>
      </w:tr>
      <w:tr w:rsidR="000742C2" w:rsidRPr="003550F1" w14:paraId="2DB14137" w14:textId="77777777" w:rsidTr="0072510C">
        <w:trPr>
          <w:trHeight w:hRule="exact" w:val="680"/>
        </w:trPr>
        <w:tc>
          <w:tcPr>
            <w:tcW w:w="360" w:type="dxa"/>
          </w:tcPr>
          <w:p w14:paraId="5646A842" w14:textId="77777777" w:rsidR="000742C2" w:rsidRPr="003550F1" w:rsidRDefault="000742C2" w:rsidP="0072510C">
            <w:pPr>
              <w:pStyle w:val="BodyText2"/>
              <w:jc w:val="both"/>
              <w:rPr>
                <w:b w:val="0"/>
                <w:sz w:val="14"/>
                <w:szCs w:val="14"/>
              </w:rPr>
            </w:pPr>
          </w:p>
          <w:p w14:paraId="6FB1E150" w14:textId="77777777" w:rsidR="000742C2" w:rsidRPr="003550F1" w:rsidRDefault="000742C2" w:rsidP="0072510C">
            <w:pPr>
              <w:pStyle w:val="BodyText2"/>
              <w:jc w:val="both"/>
              <w:rPr>
                <w:b w:val="0"/>
                <w:sz w:val="14"/>
                <w:szCs w:val="14"/>
              </w:rPr>
            </w:pPr>
            <w:r w:rsidRPr="003550F1">
              <w:rPr>
                <w:b w:val="0"/>
                <w:sz w:val="14"/>
                <w:szCs w:val="14"/>
              </w:rPr>
              <w:t>1</w:t>
            </w:r>
          </w:p>
        </w:tc>
        <w:tc>
          <w:tcPr>
            <w:tcW w:w="3612" w:type="dxa"/>
            <w:gridSpan w:val="9"/>
          </w:tcPr>
          <w:p w14:paraId="161DA523" w14:textId="77777777" w:rsidR="000742C2" w:rsidRPr="003550F1" w:rsidRDefault="000742C2" w:rsidP="0072510C">
            <w:pPr>
              <w:pStyle w:val="BodyText2"/>
              <w:jc w:val="both"/>
              <w:rPr>
                <w:sz w:val="14"/>
                <w:szCs w:val="14"/>
              </w:rPr>
            </w:pPr>
          </w:p>
          <w:p w14:paraId="0A54F8EC" w14:textId="77777777" w:rsidR="000742C2" w:rsidRPr="003550F1" w:rsidRDefault="000742C2" w:rsidP="0072510C">
            <w:pPr>
              <w:pStyle w:val="BodyText2"/>
              <w:jc w:val="both"/>
              <w:rPr>
                <w:sz w:val="14"/>
                <w:szCs w:val="14"/>
                <w:lang w:val="kk-KZ"/>
              </w:rPr>
            </w:pPr>
            <w:r w:rsidRPr="003550F1">
              <w:rPr>
                <w:sz w:val="14"/>
                <w:szCs w:val="14"/>
                <w:lang w:val="kk-KZ"/>
              </w:rPr>
              <w:t>ГОСУДАРСТВО</w:t>
            </w:r>
            <w:r w:rsidRPr="003550F1">
              <w:rPr>
                <w:sz w:val="14"/>
                <w:szCs w:val="14"/>
              </w:rPr>
              <w:t xml:space="preserve"> : </w:t>
            </w:r>
            <w:r w:rsidRPr="003550F1">
              <w:rPr>
                <w:sz w:val="14"/>
                <w:szCs w:val="14"/>
                <w:lang w:val="kk-KZ"/>
              </w:rPr>
              <w:t>РЕСПУБЛИКА ТУРЦИЯ</w:t>
            </w:r>
          </w:p>
          <w:p w14:paraId="78DE3AF7" w14:textId="77777777" w:rsidR="000742C2" w:rsidRPr="003550F1" w:rsidRDefault="000742C2" w:rsidP="0072510C">
            <w:pPr>
              <w:pStyle w:val="BodyText2"/>
              <w:jc w:val="both"/>
              <w:rPr>
                <w:b w:val="0"/>
                <w:sz w:val="14"/>
                <w:szCs w:val="14"/>
                <w:lang w:val="ru-RU"/>
              </w:rPr>
            </w:pPr>
          </w:p>
        </w:tc>
        <w:tc>
          <w:tcPr>
            <w:tcW w:w="400" w:type="dxa"/>
            <w:gridSpan w:val="2"/>
          </w:tcPr>
          <w:p w14:paraId="00890FA5" w14:textId="77777777" w:rsidR="000742C2" w:rsidRPr="003550F1" w:rsidRDefault="000742C2" w:rsidP="0072510C">
            <w:pPr>
              <w:pStyle w:val="BodyText2"/>
              <w:jc w:val="both"/>
              <w:rPr>
                <w:b w:val="0"/>
                <w:sz w:val="14"/>
                <w:szCs w:val="14"/>
              </w:rPr>
            </w:pPr>
          </w:p>
          <w:p w14:paraId="2529CE70" w14:textId="77777777" w:rsidR="000742C2" w:rsidRPr="003550F1" w:rsidRDefault="000742C2" w:rsidP="0072510C">
            <w:pPr>
              <w:pStyle w:val="BodyText2"/>
              <w:jc w:val="both"/>
              <w:rPr>
                <w:b w:val="0"/>
                <w:sz w:val="14"/>
                <w:szCs w:val="14"/>
              </w:rPr>
            </w:pPr>
            <w:r w:rsidRPr="003550F1">
              <w:rPr>
                <w:b w:val="0"/>
                <w:sz w:val="14"/>
                <w:szCs w:val="14"/>
              </w:rPr>
              <w:t>2</w:t>
            </w:r>
          </w:p>
        </w:tc>
        <w:tc>
          <w:tcPr>
            <w:tcW w:w="4628" w:type="dxa"/>
            <w:gridSpan w:val="9"/>
          </w:tcPr>
          <w:p w14:paraId="4FE15995" w14:textId="77777777" w:rsidR="000742C2" w:rsidRPr="003550F1" w:rsidRDefault="000742C2" w:rsidP="0072510C">
            <w:pPr>
              <w:pStyle w:val="BodyText2"/>
              <w:jc w:val="both"/>
              <w:rPr>
                <w:sz w:val="14"/>
                <w:szCs w:val="14"/>
              </w:rPr>
            </w:pPr>
          </w:p>
          <w:p w14:paraId="133685A2" w14:textId="77777777" w:rsidR="000742C2" w:rsidRPr="003550F1" w:rsidRDefault="000742C2" w:rsidP="0072510C">
            <w:pPr>
              <w:pStyle w:val="BodyText2"/>
              <w:jc w:val="both"/>
              <w:rPr>
                <w:sz w:val="14"/>
                <w:szCs w:val="14"/>
                <w:lang w:val="ru-RU"/>
              </w:rPr>
            </w:pPr>
            <w:r w:rsidRPr="003550F1">
              <w:rPr>
                <w:sz w:val="14"/>
                <w:szCs w:val="14"/>
                <w:lang w:val="ru-RU"/>
              </w:rPr>
              <w:t>ЗАГС</w:t>
            </w:r>
          </w:p>
        </w:tc>
      </w:tr>
      <w:tr w:rsidR="000742C2" w:rsidRPr="005A32D4" w14:paraId="5A0A4E99" w14:textId="77777777" w:rsidTr="0072510C">
        <w:trPr>
          <w:trHeight w:hRule="exact" w:val="680"/>
        </w:trPr>
        <w:tc>
          <w:tcPr>
            <w:tcW w:w="360" w:type="dxa"/>
          </w:tcPr>
          <w:p w14:paraId="041F98A7" w14:textId="77777777" w:rsidR="000742C2" w:rsidRPr="003550F1" w:rsidRDefault="000742C2" w:rsidP="0072510C">
            <w:pPr>
              <w:pStyle w:val="BodyText2"/>
              <w:jc w:val="both"/>
              <w:rPr>
                <w:b w:val="0"/>
                <w:sz w:val="14"/>
                <w:szCs w:val="14"/>
              </w:rPr>
            </w:pPr>
          </w:p>
          <w:p w14:paraId="4B2FDE96" w14:textId="77777777" w:rsidR="000742C2" w:rsidRPr="003550F1" w:rsidRDefault="000742C2" w:rsidP="0072510C">
            <w:pPr>
              <w:pStyle w:val="BodyText2"/>
              <w:jc w:val="both"/>
              <w:rPr>
                <w:b w:val="0"/>
                <w:sz w:val="14"/>
                <w:szCs w:val="14"/>
              </w:rPr>
            </w:pPr>
            <w:r w:rsidRPr="003550F1">
              <w:rPr>
                <w:b w:val="0"/>
                <w:sz w:val="14"/>
                <w:szCs w:val="14"/>
              </w:rPr>
              <w:t>20</w:t>
            </w:r>
          </w:p>
        </w:tc>
        <w:tc>
          <w:tcPr>
            <w:tcW w:w="8640" w:type="dxa"/>
            <w:gridSpan w:val="20"/>
          </w:tcPr>
          <w:p w14:paraId="067B08DF" w14:textId="77777777" w:rsidR="000742C2" w:rsidRPr="003550F1" w:rsidRDefault="000742C2" w:rsidP="0072510C">
            <w:pPr>
              <w:pStyle w:val="BodyText2"/>
              <w:ind w:left="4523"/>
              <w:jc w:val="both"/>
              <w:rPr>
                <w:sz w:val="14"/>
                <w:szCs w:val="14"/>
              </w:rPr>
            </w:pPr>
          </w:p>
          <w:p w14:paraId="39100776" w14:textId="77777777" w:rsidR="000742C2" w:rsidRPr="003550F1" w:rsidRDefault="000742C2" w:rsidP="0072510C">
            <w:pPr>
              <w:pStyle w:val="BodyText2"/>
              <w:ind w:left="4523"/>
              <w:jc w:val="both"/>
              <w:rPr>
                <w:sz w:val="14"/>
                <w:szCs w:val="14"/>
                <w:lang w:val="ru-RU"/>
              </w:rPr>
            </w:pPr>
            <w:r w:rsidRPr="003550F1">
              <w:rPr>
                <w:sz w:val="14"/>
                <w:szCs w:val="14"/>
                <w:lang w:val="ru-RU"/>
              </w:rPr>
              <w:t xml:space="preserve">НОМЕР РЕГИСТРАЦИИ СВИДЕТЕЛЬСТВА </w:t>
            </w:r>
          </w:p>
          <w:p w14:paraId="36FB1967" w14:textId="77777777" w:rsidR="000742C2" w:rsidRPr="003550F1" w:rsidRDefault="000742C2" w:rsidP="0072510C">
            <w:pPr>
              <w:pStyle w:val="BodyText2"/>
              <w:ind w:left="4523"/>
              <w:jc w:val="both"/>
              <w:rPr>
                <w:sz w:val="14"/>
                <w:szCs w:val="14"/>
                <w:lang w:val="ru-RU"/>
              </w:rPr>
            </w:pPr>
            <w:r w:rsidRPr="003550F1">
              <w:rPr>
                <w:sz w:val="14"/>
                <w:szCs w:val="14"/>
                <w:lang w:val="ru-RU"/>
              </w:rPr>
              <w:t xml:space="preserve">О РОЖДЕНИИ </w:t>
            </w:r>
          </w:p>
        </w:tc>
      </w:tr>
      <w:tr w:rsidR="000742C2" w:rsidRPr="003550F1" w14:paraId="5554A295" w14:textId="77777777" w:rsidTr="0072510C">
        <w:trPr>
          <w:cantSplit/>
          <w:trHeight w:val="380"/>
        </w:trPr>
        <w:tc>
          <w:tcPr>
            <w:tcW w:w="360" w:type="dxa"/>
            <w:vMerge w:val="restart"/>
          </w:tcPr>
          <w:p w14:paraId="587616AD" w14:textId="77777777" w:rsidR="000742C2" w:rsidRPr="003550F1" w:rsidRDefault="000742C2" w:rsidP="0072510C">
            <w:pPr>
              <w:pStyle w:val="BodyText2"/>
              <w:jc w:val="both"/>
              <w:rPr>
                <w:b w:val="0"/>
                <w:sz w:val="14"/>
                <w:szCs w:val="14"/>
              </w:rPr>
            </w:pPr>
          </w:p>
          <w:p w14:paraId="4550D58C" w14:textId="77777777" w:rsidR="000742C2" w:rsidRPr="003550F1" w:rsidRDefault="000742C2" w:rsidP="0072510C">
            <w:pPr>
              <w:pStyle w:val="BodyText2"/>
              <w:jc w:val="both"/>
              <w:rPr>
                <w:b w:val="0"/>
                <w:sz w:val="14"/>
                <w:szCs w:val="14"/>
              </w:rPr>
            </w:pPr>
            <w:r w:rsidRPr="003550F1">
              <w:rPr>
                <w:b w:val="0"/>
                <w:sz w:val="14"/>
                <w:szCs w:val="14"/>
              </w:rPr>
              <w:t>9</w:t>
            </w:r>
          </w:p>
        </w:tc>
        <w:tc>
          <w:tcPr>
            <w:tcW w:w="4320" w:type="dxa"/>
            <w:gridSpan w:val="13"/>
            <w:vMerge w:val="restart"/>
            <w:tcBorders>
              <w:right w:val="nil"/>
            </w:tcBorders>
          </w:tcPr>
          <w:p w14:paraId="491D2883" w14:textId="77777777" w:rsidR="000742C2" w:rsidRPr="003550F1" w:rsidRDefault="000742C2" w:rsidP="0072510C">
            <w:pPr>
              <w:pStyle w:val="BodyText2"/>
              <w:jc w:val="both"/>
              <w:rPr>
                <w:sz w:val="14"/>
                <w:szCs w:val="14"/>
              </w:rPr>
            </w:pPr>
          </w:p>
          <w:p w14:paraId="7EA7FC75" w14:textId="77777777" w:rsidR="000742C2" w:rsidRPr="003550F1" w:rsidRDefault="000742C2" w:rsidP="0072510C">
            <w:pPr>
              <w:pStyle w:val="BodyText2"/>
              <w:jc w:val="both"/>
              <w:rPr>
                <w:sz w:val="14"/>
                <w:szCs w:val="14"/>
                <w:lang w:val="ru-RU"/>
              </w:rPr>
            </w:pPr>
            <w:r w:rsidRPr="003550F1">
              <w:rPr>
                <w:sz w:val="14"/>
                <w:szCs w:val="14"/>
                <w:lang w:val="ru-RU"/>
              </w:rPr>
              <w:t>МЕСТО И ДАТА РОЖДЕНИЯ</w:t>
            </w:r>
          </w:p>
        </w:tc>
        <w:tc>
          <w:tcPr>
            <w:tcW w:w="3420" w:type="dxa"/>
            <w:gridSpan w:val="6"/>
            <w:tcBorders>
              <w:left w:val="nil"/>
              <w:bottom w:val="nil"/>
              <w:right w:val="nil"/>
            </w:tcBorders>
          </w:tcPr>
          <w:p w14:paraId="0D8D10AA" w14:textId="77777777" w:rsidR="000742C2" w:rsidRPr="003550F1" w:rsidRDefault="000742C2" w:rsidP="0072510C">
            <w:pPr>
              <w:pStyle w:val="BodyText2"/>
              <w:jc w:val="both"/>
              <w:rPr>
                <w:sz w:val="14"/>
                <w:szCs w:val="14"/>
              </w:rPr>
            </w:pPr>
          </w:p>
          <w:p w14:paraId="77C4FC7B" w14:textId="77777777" w:rsidR="000742C2" w:rsidRPr="003550F1" w:rsidRDefault="000742C2" w:rsidP="0072510C">
            <w:pPr>
              <w:pStyle w:val="BodyText2"/>
              <w:jc w:val="both"/>
              <w:rPr>
                <w:b w:val="0"/>
                <w:sz w:val="14"/>
                <w:szCs w:val="14"/>
                <w:lang w:val="ru-RU"/>
              </w:rPr>
            </w:pPr>
            <w:r w:rsidRPr="003550F1">
              <w:rPr>
                <w:sz w:val="14"/>
                <w:szCs w:val="14"/>
                <w:lang w:val="ru-RU"/>
              </w:rPr>
              <w:t>ДЕНЬ       МЕСЯЦ                   ГОД</w:t>
            </w:r>
          </w:p>
          <w:p w14:paraId="5B16F9C3" w14:textId="77777777" w:rsidR="000742C2" w:rsidRPr="003550F1" w:rsidRDefault="000742C2" w:rsidP="0072510C">
            <w:pPr>
              <w:pStyle w:val="BodyText2"/>
              <w:jc w:val="both"/>
              <w:rPr>
                <w:b w:val="0"/>
                <w:sz w:val="14"/>
                <w:szCs w:val="14"/>
              </w:rPr>
            </w:pPr>
          </w:p>
          <w:tbl>
            <w:tblPr>
              <w:tblW w:w="26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
              <w:gridCol w:w="236"/>
              <w:gridCol w:w="304"/>
              <w:gridCol w:w="236"/>
              <w:gridCol w:w="236"/>
              <w:gridCol w:w="428"/>
              <w:gridCol w:w="236"/>
              <w:gridCol w:w="236"/>
              <w:gridCol w:w="248"/>
              <w:gridCol w:w="236"/>
            </w:tblGrid>
            <w:tr w:rsidR="000742C2" w:rsidRPr="003550F1" w14:paraId="3348BFB2" w14:textId="77777777" w:rsidTr="0072510C">
              <w:trPr>
                <w:trHeight w:val="335"/>
              </w:trPr>
              <w:tc>
                <w:tcPr>
                  <w:tcW w:w="285" w:type="dxa"/>
                </w:tcPr>
                <w:p w14:paraId="1B788A14" w14:textId="77777777" w:rsidR="000742C2" w:rsidRPr="003550F1" w:rsidRDefault="000742C2" w:rsidP="0072510C"/>
              </w:tc>
              <w:tc>
                <w:tcPr>
                  <w:tcW w:w="236" w:type="dxa"/>
                </w:tcPr>
                <w:p w14:paraId="7A55EBBE" w14:textId="77777777" w:rsidR="000742C2" w:rsidRPr="003550F1" w:rsidRDefault="000742C2" w:rsidP="0072510C"/>
              </w:tc>
              <w:tc>
                <w:tcPr>
                  <w:tcW w:w="304" w:type="dxa"/>
                  <w:tcBorders>
                    <w:top w:val="nil"/>
                    <w:bottom w:val="nil"/>
                  </w:tcBorders>
                </w:tcPr>
                <w:p w14:paraId="4D41C6FE" w14:textId="77777777" w:rsidR="000742C2" w:rsidRPr="003550F1" w:rsidRDefault="000742C2" w:rsidP="0072510C"/>
              </w:tc>
              <w:tc>
                <w:tcPr>
                  <w:tcW w:w="236" w:type="dxa"/>
                </w:tcPr>
                <w:p w14:paraId="6F7BD88F" w14:textId="77777777" w:rsidR="000742C2" w:rsidRPr="003550F1" w:rsidRDefault="000742C2" w:rsidP="0072510C"/>
              </w:tc>
              <w:tc>
                <w:tcPr>
                  <w:tcW w:w="236" w:type="dxa"/>
                </w:tcPr>
                <w:p w14:paraId="7D2FE16D" w14:textId="77777777" w:rsidR="000742C2" w:rsidRPr="003550F1" w:rsidRDefault="000742C2" w:rsidP="0072510C"/>
              </w:tc>
              <w:tc>
                <w:tcPr>
                  <w:tcW w:w="428" w:type="dxa"/>
                  <w:tcBorders>
                    <w:top w:val="nil"/>
                    <w:bottom w:val="nil"/>
                  </w:tcBorders>
                </w:tcPr>
                <w:p w14:paraId="30E81FFD" w14:textId="77777777" w:rsidR="000742C2" w:rsidRPr="003550F1" w:rsidRDefault="000742C2" w:rsidP="0072510C"/>
              </w:tc>
              <w:tc>
                <w:tcPr>
                  <w:tcW w:w="236" w:type="dxa"/>
                </w:tcPr>
                <w:p w14:paraId="541FFD75" w14:textId="77777777" w:rsidR="000742C2" w:rsidRPr="003550F1" w:rsidRDefault="000742C2" w:rsidP="0072510C"/>
              </w:tc>
              <w:tc>
                <w:tcPr>
                  <w:tcW w:w="236" w:type="dxa"/>
                </w:tcPr>
                <w:p w14:paraId="6A4B5575" w14:textId="77777777" w:rsidR="000742C2" w:rsidRPr="003550F1" w:rsidRDefault="000742C2" w:rsidP="0072510C"/>
              </w:tc>
              <w:tc>
                <w:tcPr>
                  <w:tcW w:w="248" w:type="dxa"/>
                </w:tcPr>
                <w:p w14:paraId="671A4F2E" w14:textId="77777777" w:rsidR="000742C2" w:rsidRPr="003550F1" w:rsidRDefault="000742C2" w:rsidP="0072510C"/>
              </w:tc>
              <w:tc>
                <w:tcPr>
                  <w:tcW w:w="236" w:type="dxa"/>
                </w:tcPr>
                <w:p w14:paraId="775C8434" w14:textId="77777777" w:rsidR="000742C2" w:rsidRPr="003550F1" w:rsidRDefault="000742C2" w:rsidP="0072510C"/>
              </w:tc>
            </w:tr>
          </w:tbl>
          <w:p w14:paraId="08EECC6F" w14:textId="77777777" w:rsidR="000742C2" w:rsidRPr="003550F1" w:rsidRDefault="000742C2" w:rsidP="0072510C">
            <w:pPr>
              <w:pStyle w:val="BodyText2"/>
              <w:jc w:val="both"/>
              <w:rPr>
                <w:sz w:val="14"/>
                <w:szCs w:val="14"/>
              </w:rPr>
            </w:pPr>
          </w:p>
        </w:tc>
        <w:tc>
          <w:tcPr>
            <w:tcW w:w="900" w:type="dxa"/>
            <w:vMerge w:val="restart"/>
            <w:tcBorders>
              <w:left w:val="nil"/>
            </w:tcBorders>
          </w:tcPr>
          <w:p w14:paraId="4C257DB7" w14:textId="77777777" w:rsidR="000742C2" w:rsidRPr="003550F1" w:rsidRDefault="000742C2" w:rsidP="0072510C">
            <w:pPr>
              <w:pStyle w:val="BodyText2"/>
              <w:jc w:val="both"/>
              <w:rPr>
                <w:sz w:val="14"/>
                <w:szCs w:val="14"/>
              </w:rPr>
            </w:pPr>
          </w:p>
        </w:tc>
      </w:tr>
      <w:tr w:rsidR="000742C2" w:rsidRPr="003550F1" w14:paraId="75560DD2" w14:textId="77777777" w:rsidTr="0072510C">
        <w:trPr>
          <w:cantSplit/>
          <w:trHeight w:val="111"/>
        </w:trPr>
        <w:tc>
          <w:tcPr>
            <w:tcW w:w="360" w:type="dxa"/>
            <w:vMerge/>
          </w:tcPr>
          <w:p w14:paraId="2AEE0473" w14:textId="77777777" w:rsidR="000742C2" w:rsidRPr="003550F1" w:rsidRDefault="000742C2" w:rsidP="0072510C">
            <w:pPr>
              <w:pStyle w:val="BodyText2"/>
              <w:jc w:val="both"/>
              <w:rPr>
                <w:b w:val="0"/>
                <w:sz w:val="14"/>
                <w:szCs w:val="14"/>
              </w:rPr>
            </w:pPr>
          </w:p>
        </w:tc>
        <w:tc>
          <w:tcPr>
            <w:tcW w:w="4320" w:type="dxa"/>
            <w:gridSpan w:val="13"/>
            <w:vMerge/>
            <w:tcBorders>
              <w:right w:val="nil"/>
            </w:tcBorders>
          </w:tcPr>
          <w:p w14:paraId="082D6CD9" w14:textId="77777777" w:rsidR="000742C2" w:rsidRPr="003550F1" w:rsidRDefault="000742C2" w:rsidP="0072510C">
            <w:pPr>
              <w:pStyle w:val="BodyText2"/>
              <w:jc w:val="both"/>
              <w:rPr>
                <w:sz w:val="14"/>
                <w:szCs w:val="14"/>
              </w:rPr>
            </w:pPr>
          </w:p>
        </w:tc>
        <w:tc>
          <w:tcPr>
            <w:tcW w:w="3420" w:type="dxa"/>
            <w:gridSpan w:val="6"/>
            <w:tcBorders>
              <w:top w:val="nil"/>
              <w:left w:val="nil"/>
              <w:right w:val="nil"/>
            </w:tcBorders>
          </w:tcPr>
          <w:p w14:paraId="51B575BB" w14:textId="77777777" w:rsidR="000742C2" w:rsidRPr="003550F1" w:rsidRDefault="000742C2" w:rsidP="0072510C">
            <w:pPr>
              <w:pStyle w:val="BodyText2"/>
              <w:jc w:val="both"/>
              <w:rPr>
                <w:sz w:val="14"/>
                <w:szCs w:val="14"/>
              </w:rPr>
            </w:pPr>
          </w:p>
        </w:tc>
        <w:tc>
          <w:tcPr>
            <w:tcW w:w="900" w:type="dxa"/>
            <w:vMerge/>
            <w:tcBorders>
              <w:left w:val="nil"/>
            </w:tcBorders>
          </w:tcPr>
          <w:p w14:paraId="397269EA" w14:textId="77777777" w:rsidR="000742C2" w:rsidRPr="003550F1" w:rsidRDefault="000742C2" w:rsidP="0072510C">
            <w:pPr>
              <w:pStyle w:val="BodyText2"/>
              <w:jc w:val="both"/>
              <w:rPr>
                <w:sz w:val="14"/>
                <w:szCs w:val="14"/>
              </w:rPr>
            </w:pPr>
          </w:p>
        </w:tc>
      </w:tr>
      <w:tr w:rsidR="000742C2" w:rsidRPr="003550F1" w14:paraId="7267EAB6" w14:textId="77777777" w:rsidTr="0072510C">
        <w:trPr>
          <w:trHeight w:val="632"/>
        </w:trPr>
        <w:tc>
          <w:tcPr>
            <w:tcW w:w="360" w:type="dxa"/>
            <w:tcBorders>
              <w:bottom w:val="single" w:sz="4" w:space="0" w:color="auto"/>
            </w:tcBorders>
          </w:tcPr>
          <w:p w14:paraId="015D2D00" w14:textId="77777777" w:rsidR="000742C2" w:rsidRPr="003550F1" w:rsidRDefault="000742C2" w:rsidP="0072510C">
            <w:pPr>
              <w:pStyle w:val="BodyText2"/>
              <w:jc w:val="both"/>
              <w:rPr>
                <w:b w:val="0"/>
                <w:sz w:val="14"/>
                <w:szCs w:val="14"/>
              </w:rPr>
            </w:pPr>
          </w:p>
          <w:p w14:paraId="6E940847" w14:textId="77777777" w:rsidR="000742C2" w:rsidRPr="003550F1" w:rsidRDefault="000742C2" w:rsidP="0072510C">
            <w:pPr>
              <w:pStyle w:val="BodyText2"/>
              <w:jc w:val="both"/>
              <w:rPr>
                <w:b w:val="0"/>
                <w:sz w:val="14"/>
                <w:szCs w:val="14"/>
              </w:rPr>
            </w:pPr>
            <w:r w:rsidRPr="003550F1">
              <w:rPr>
                <w:b w:val="0"/>
                <w:sz w:val="14"/>
                <w:szCs w:val="14"/>
              </w:rPr>
              <w:t>21</w:t>
            </w:r>
          </w:p>
        </w:tc>
        <w:tc>
          <w:tcPr>
            <w:tcW w:w="8640" w:type="dxa"/>
            <w:gridSpan w:val="20"/>
          </w:tcPr>
          <w:p w14:paraId="400E7D3C" w14:textId="77777777" w:rsidR="000742C2" w:rsidRPr="003550F1" w:rsidRDefault="000742C2" w:rsidP="0072510C">
            <w:pPr>
              <w:pStyle w:val="BodyText2"/>
              <w:jc w:val="both"/>
              <w:rPr>
                <w:sz w:val="14"/>
                <w:szCs w:val="14"/>
              </w:rPr>
            </w:pPr>
          </w:p>
          <w:p w14:paraId="06E74C54" w14:textId="77777777" w:rsidR="000742C2" w:rsidRPr="003550F1" w:rsidRDefault="000742C2" w:rsidP="0072510C">
            <w:pPr>
              <w:pStyle w:val="BodyText2"/>
              <w:jc w:val="both"/>
              <w:rPr>
                <w:b w:val="0"/>
                <w:sz w:val="14"/>
                <w:szCs w:val="14"/>
                <w:lang w:val="ru-RU"/>
              </w:rPr>
            </w:pPr>
            <w:r w:rsidRPr="003550F1">
              <w:rPr>
                <w:sz w:val="14"/>
                <w:szCs w:val="14"/>
                <w:lang w:val="ru-RU"/>
              </w:rPr>
              <w:t>ФАМИЛИЯ РЕБЕНКА</w:t>
            </w:r>
          </w:p>
        </w:tc>
      </w:tr>
      <w:tr w:rsidR="000742C2" w:rsidRPr="003550F1" w14:paraId="193CDA85" w14:textId="77777777" w:rsidTr="0072510C">
        <w:trPr>
          <w:trHeight w:val="693"/>
        </w:trPr>
        <w:tc>
          <w:tcPr>
            <w:tcW w:w="360" w:type="dxa"/>
            <w:tcBorders>
              <w:bottom w:val="single" w:sz="4" w:space="0" w:color="auto"/>
            </w:tcBorders>
          </w:tcPr>
          <w:p w14:paraId="17A42ACD" w14:textId="77777777" w:rsidR="000742C2" w:rsidRPr="003550F1" w:rsidRDefault="000742C2" w:rsidP="0072510C">
            <w:pPr>
              <w:pStyle w:val="BodyText2"/>
              <w:jc w:val="both"/>
              <w:rPr>
                <w:b w:val="0"/>
                <w:sz w:val="14"/>
                <w:szCs w:val="14"/>
              </w:rPr>
            </w:pPr>
          </w:p>
          <w:p w14:paraId="100AB67E" w14:textId="77777777" w:rsidR="000742C2" w:rsidRPr="003550F1" w:rsidRDefault="000742C2" w:rsidP="0072510C">
            <w:pPr>
              <w:pStyle w:val="BodyText2"/>
              <w:jc w:val="both"/>
              <w:rPr>
                <w:b w:val="0"/>
                <w:sz w:val="14"/>
                <w:szCs w:val="14"/>
              </w:rPr>
            </w:pPr>
            <w:r w:rsidRPr="003550F1">
              <w:rPr>
                <w:b w:val="0"/>
                <w:sz w:val="14"/>
                <w:szCs w:val="14"/>
              </w:rPr>
              <w:t>8</w:t>
            </w:r>
          </w:p>
        </w:tc>
        <w:tc>
          <w:tcPr>
            <w:tcW w:w="6050" w:type="dxa"/>
            <w:gridSpan w:val="16"/>
          </w:tcPr>
          <w:p w14:paraId="0607C636" w14:textId="77777777" w:rsidR="000742C2" w:rsidRPr="003550F1" w:rsidRDefault="000742C2" w:rsidP="0072510C">
            <w:pPr>
              <w:pStyle w:val="BodyText2"/>
              <w:jc w:val="both"/>
              <w:rPr>
                <w:sz w:val="14"/>
                <w:szCs w:val="14"/>
                <w:lang w:val="ru-RU"/>
              </w:rPr>
            </w:pPr>
          </w:p>
          <w:p w14:paraId="734BAF33" w14:textId="77777777" w:rsidR="000742C2" w:rsidRPr="003550F1" w:rsidRDefault="000742C2" w:rsidP="0072510C">
            <w:pPr>
              <w:pStyle w:val="BodyText2"/>
              <w:jc w:val="both"/>
              <w:rPr>
                <w:b w:val="0"/>
                <w:sz w:val="14"/>
                <w:szCs w:val="14"/>
                <w:lang w:val="ru-RU"/>
              </w:rPr>
            </w:pPr>
            <w:r w:rsidRPr="003550F1">
              <w:rPr>
                <w:sz w:val="14"/>
                <w:szCs w:val="14"/>
                <w:lang w:val="ru-RU"/>
              </w:rPr>
              <w:t>ИМЯ</w:t>
            </w:r>
          </w:p>
        </w:tc>
        <w:tc>
          <w:tcPr>
            <w:tcW w:w="420" w:type="dxa"/>
            <w:gridSpan w:val="2"/>
          </w:tcPr>
          <w:p w14:paraId="398D3076" w14:textId="77777777" w:rsidR="000742C2" w:rsidRPr="003550F1" w:rsidRDefault="000742C2" w:rsidP="0072510C">
            <w:pPr>
              <w:pStyle w:val="BodyText2"/>
              <w:jc w:val="both"/>
              <w:rPr>
                <w:b w:val="0"/>
                <w:sz w:val="14"/>
                <w:szCs w:val="14"/>
              </w:rPr>
            </w:pPr>
          </w:p>
          <w:p w14:paraId="7888FF4C" w14:textId="77777777" w:rsidR="000742C2" w:rsidRPr="003550F1" w:rsidRDefault="000742C2" w:rsidP="0072510C">
            <w:pPr>
              <w:pStyle w:val="BodyText2"/>
              <w:jc w:val="both"/>
              <w:rPr>
                <w:b w:val="0"/>
                <w:sz w:val="14"/>
                <w:szCs w:val="14"/>
              </w:rPr>
            </w:pPr>
            <w:r w:rsidRPr="003550F1">
              <w:rPr>
                <w:b w:val="0"/>
                <w:sz w:val="14"/>
                <w:szCs w:val="14"/>
              </w:rPr>
              <w:t>22</w:t>
            </w:r>
          </w:p>
        </w:tc>
        <w:tc>
          <w:tcPr>
            <w:tcW w:w="2170" w:type="dxa"/>
            <w:gridSpan w:val="2"/>
            <w:vAlign w:val="center"/>
          </w:tcPr>
          <w:p w14:paraId="3AB6FE0C" w14:textId="77777777" w:rsidR="000742C2" w:rsidRPr="003550F1" w:rsidRDefault="000742C2" w:rsidP="0072510C">
            <w:pPr>
              <w:pStyle w:val="BodyText2"/>
              <w:jc w:val="both"/>
              <w:rPr>
                <w:b w:val="0"/>
                <w:sz w:val="14"/>
                <w:szCs w:val="14"/>
                <w:lang w:val="ru-RU"/>
              </w:rPr>
            </w:pPr>
            <w:r w:rsidRPr="003550F1">
              <w:rPr>
                <w:sz w:val="14"/>
                <w:szCs w:val="14"/>
                <w:lang w:val="ru-RU"/>
              </w:rPr>
              <w:t>ПОЛ</w:t>
            </w:r>
          </w:p>
        </w:tc>
      </w:tr>
      <w:tr w:rsidR="000742C2" w:rsidRPr="003550F1" w14:paraId="632CCA36" w14:textId="77777777" w:rsidTr="0072510C">
        <w:trPr>
          <w:trHeight w:hRule="exact" w:val="660"/>
        </w:trPr>
        <w:tc>
          <w:tcPr>
            <w:tcW w:w="360" w:type="dxa"/>
            <w:tcBorders>
              <w:top w:val="single" w:sz="4" w:space="0" w:color="auto"/>
              <w:left w:val="single" w:sz="4" w:space="0" w:color="auto"/>
              <w:bottom w:val="nil"/>
              <w:right w:val="single" w:sz="4" w:space="0" w:color="auto"/>
            </w:tcBorders>
          </w:tcPr>
          <w:p w14:paraId="4E97D0B8" w14:textId="77777777" w:rsidR="000742C2" w:rsidRPr="003550F1" w:rsidRDefault="000742C2" w:rsidP="0072510C">
            <w:pPr>
              <w:pStyle w:val="BodyText2"/>
              <w:jc w:val="both"/>
              <w:rPr>
                <w:b w:val="0"/>
                <w:sz w:val="14"/>
                <w:szCs w:val="14"/>
              </w:rPr>
            </w:pPr>
          </w:p>
          <w:p w14:paraId="312F09B9" w14:textId="77777777" w:rsidR="000742C2" w:rsidRPr="003550F1" w:rsidRDefault="000742C2" w:rsidP="0072510C">
            <w:pPr>
              <w:pStyle w:val="BodyText2"/>
              <w:jc w:val="both"/>
              <w:rPr>
                <w:b w:val="0"/>
                <w:sz w:val="14"/>
                <w:szCs w:val="14"/>
              </w:rPr>
            </w:pPr>
            <w:r w:rsidRPr="003550F1">
              <w:rPr>
                <w:b w:val="0"/>
                <w:sz w:val="14"/>
                <w:szCs w:val="14"/>
              </w:rPr>
              <w:t>11</w:t>
            </w:r>
          </w:p>
        </w:tc>
        <w:tc>
          <w:tcPr>
            <w:tcW w:w="2520" w:type="dxa"/>
            <w:tcBorders>
              <w:top w:val="nil"/>
              <w:left w:val="single" w:sz="4" w:space="0" w:color="auto"/>
              <w:bottom w:val="nil"/>
              <w:right w:val="single" w:sz="4" w:space="0" w:color="auto"/>
            </w:tcBorders>
            <w:vAlign w:val="center"/>
          </w:tcPr>
          <w:p w14:paraId="7494C0BE" w14:textId="77777777" w:rsidR="000742C2" w:rsidRPr="003550F1" w:rsidRDefault="000742C2" w:rsidP="0072510C">
            <w:pPr>
              <w:pStyle w:val="BodyText2"/>
              <w:jc w:val="both"/>
              <w:rPr>
                <w:sz w:val="14"/>
                <w:szCs w:val="14"/>
                <w:lang w:val="ru-RU"/>
              </w:rPr>
            </w:pPr>
            <w:r w:rsidRPr="003550F1">
              <w:rPr>
                <w:sz w:val="14"/>
                <w:szCs w:val="14"/>
                <w:lang w:val="ru-RU"/>
              </w:rPr>
              <w:t xml:space="preserve">ДОПОЛНИТЕЛЬНЫЕ СВЕДЕНИЯ </w:t>
            </w:r>
          </w:p>
          <w:p w14:paraId="09B31E41" w14:textId="77777777" w:rsidR="000742C2" w:rsidRPr="003550F1" w:rsidRDefault="000742C2" w:rsidP="0072510C">
            <w:pPr>
              <w:pStyle w:val="BodyText2"/>
              <w:jc w:val="both"/>
              <w:rPr>
                <w:sz w:val="14"/>
                <w:szCs w:val="14"/>
                <w:lang w:val="ru-RU"/>
              </w:rPr>
            </w:pPr>
            <w:r w:rsidRPr="003550F1">
              <w:rPr>
                <w:sz w:val="14"/>
                <w:szCs w:val="14"/>
                <w:lang w:val="ru-RU"/>
              </w:rPr>
              <w:t xml:space="preserve">О РЕГИСТРАЦИИ </w:t>
            </w:r>
          </w:p>
          <w:p w14:paraId="379C6660" w14:textId="77777777" w:rsidR="000742C2" w:rsidRPr="003550F1" w:rsidRDefault="000742C2" w:rsidP="0072510C">
            <w:pPr>
              <w:pStyle w:val="BodyText2"/>
              <w:jc w:val="both"/>
              <w:rPr>
                <w:sz w:val="14"/>
                <w:szCs w:val="14"/>
                <w:lang w:val="ru-RU"/>
              </w:rPr>
            </w:pPr>
            <w:r w:rsidRPr="003550F1">
              <w:rPr>
                <w:sz w:val="14"/>
                <w:szCs w:val="14"/>
                <w:lang w:val="ru-RU"/>
              </w:rPr>
              <w:t>СВИДЕТЕЛЬСТВА О</w:t>
            </w:r>
          </w:p>
          <w:p w14:paraId="061044A6" w14:textId="77777777" w:rsidR="000742C2" w:rsidRPr="003550F1" w:rsidRDefault="000742C2" w:rsidP="0072510C">
            <w:pPr>
              <w:pStyle w:val="BodyText2"/>
              <w:jc w:val="both"/>
              <w:rPr>
                <w:sz w:val="14"/>
                <w:szCs w:val="14"/>
                <w:lang w:val="ru-RU"/>
              </w:rPr>
            </w:pPr>
            <w:r w:rsidRPr="003550F1">
              <w:rPr>
                <w:sz w:val="14"/>
                <w:szCs w:val="14"/>
                <w:lang w:val="ru-RU"/>
              </w:rPr>
              <w:t>РОЖДЕНИИ РЕБЕНКА</w:t>
            </w:r>
          </w:p>
        </w:tc>
        <w:tc>
          <w:tcPr>
            <w:tcW w:w="360" w:type="dxa"/>
            <w:tcBorders>
              <w:left w:val="single" w:sz="4" w:space="0" w:color="auto"/>
              <w:bottom w:val="single" w:sz="4" w:space="0" w:color="auto"/>
            </w:tcBorders>
          </w:tcPr>
          <w:p w14:paraId="39264AA1" w14:textId="77777777" w:rsidR="000742C2" w:rsidRPr="003550F1" w:rsidRDefault="000742C2" w:rsidP="0072510C">
            <w:pPr>
              <w:pStyle w:val="BodyText2"/>
              <w:jc w:val="both"/>
              <w:rPr>
                <w:b w:val="0"/>
                <w:sz w:val="14"/>
                <w:szCs w:val="14"/>
              </w:rPr>
            </w:pPr>
          </w:p>
          <w:p w14:paraId="0D09D06B" w14:textId="77777777" w:rsidR="000742C2" w:rsidRPr="003550F1" w:rsidRDefault="000742C2" w:rsidP="0072510C">
            <w:pPr>
              <w:pStyle w:val="BodyText2"/>
              <w:jc w:val="both"/>
              <w:rPr>
                <w:b w:val="0"/>
                <w:sz w:val="14"/>
                <w:szCs w:val="14"/>
              </w:rPr>
            </w:pPr>
            <w:r w:rsidRPr="003550F1">
              <w:rPr>
                <w:b w:val="0"/>
                <w:sz w:val="14"/>
                <w:szCs w:val="14"/>
              </w:rPr>
              <w:t>23</w:t>
            </w:r>
          </w:p>
        </w:tc>
        <w:tc>
          <w:tcPr>
            <w:tcW w:w="5760" w:type="dxa"/>
            <w:gridSpan w:val="18"/>
            <w:tcBorders>
              <w:bottom w:val="single" w:sz="4" w:space="0" w:color="auto"/>
            </w:tcBorders>
            <w:vAlign w:val="center"/>
          </w:tcPr>
          <w:p w14:paraId="4C8D48C0" w14:textId="77777777" w:rsidR="000742C2" w:rsidRPr="003550F1" w:rsidRDefault="000742C2" w:rsidP="0072510C">
            <w:pPr>
              <w:pStyle w:val="BodyText2"/>
              <w:jc w:val="both"/>
              <w:rPr>
                <w:sz w:val="14"/>
                <w:szCs w:val="14"/>
                <w:lang w:val="ru-RU"/>
              </w:rPr>
            </w:pPr>
            <w:r w:rsidRPr="003550F1">
              <w:rPr>
                <w:sz w:val="14"/>
                <w:szCs w:val="14"/>
                <w:lang w:val="ru-RU"/>
              </w:rPr>
              <w:t>ИМЯ ОТЦА</w:t>
            </w:r>
          </w:p>
        </w:tc>
      </w:tr>
      <w:tr w:rsidR="000742C2" w:rsidRPr="003550F1" w14:paraId="16A67B67" w14:textId="77777777" w:rsidTr="0072510C">
        <w:trPr>
          <w:trHeight w:hRule="exact" w:val="660"/>
        </w:trPr>
        <w:tc>
          <w:tcPr>
            <w:tcW w:w="360" w:type="dxa"/>
            <w:tcBorders>
              <w:top w:val="nil"/>
              <w:left w:val="single" w:sz="4" w:space="0" w:color="auto"/>
              <w:bottom w:val="nil"/>
              <w:right w:val="single" w:sz="4" w:space="0" w:color="auto"/>
            </w:tcBorders>
          </w:tcPr>
          <w:p w14:paraId="48565900" w14:textId="77777777" w:rsidR="000742C2" w:rsidRPr="003550F1" w:rsidRDefault="000742C2" w:rsidP="0072510C">
            <w:pPr>
              <w:pStyle w:val="BodyText2"/>
              <w:jc w:val="both"/>
              <w:rPr>
                <w:b w:val="0"/>
                <w:sz w:val="14"/>
                <w:szCs w:val="14"/>
              </w:rPr>
            </w:pPr>
          </w:p>
        </w:tc>
        <w:tc>
          <w:tcPr>
            <w:tcW w:w="2520" w:type="dxa"/>
            <w:tcBorders>
              <w:top w:val="nil"/>
              <w:left w:val="single" w:sz="4" w:space="0" w:color="auto"/>
              <w:bottom w:val="nil"/>
              <w:right w:val="single" w:sz="4" w:space="0" w:color="auto"/>
            </w:tcBorders>
            <w:vAlign w:val="center"/>
          </w:tcPr>
          <w:p w14:paraId="33A1379B" w14:textId="77777777" w:rsidR="000742C2" w:rsidRPr="003550F1" w:rsidRDefault="000742C2" w:rsidP="0072510C">
            <w:pPr>
              <w:pStyle w:val="BodyText2"/>
              <w:jc w:val="both"/>
              <w:rPr>
                <w:sz w:val="14"/>
                <w:szCs w:val="14"/>
              </w:rPr>
            </w:pPr>
          </w:p>
        </w:tc>
        <w:tc>
          <w:tcPr>
            <w:tcW w:w="360" w:type="dxa"/>
            <w:tcBorders>
              <w:left w:val="single" w:sz="4" w:space="0" w:color="auto"/>
              <w:bottom w:val="single" w:sz="4" w:space="0" w:color="auto"/>
            </w:tcBorders>
          </w:tcPr>
          <w:p w14:paraId="4ADF10A5" w14:textId="77777777" w:rsidR="000742C2" w:rsidRPr="003550F1" w:rsidRDefault="000742C2" w:rsidP="0072510C">
            <w:pPr>
              <w:pStyle w:val="BodyText2"/>
              <w:jc w:val="both"/>
              <w:rPr>
                <w:b w:val="0"/>
                <w:sz w:val="14"/>
                <w:szCs w:val="14"/>
              </w:rPr>
            </w:pPr>
          </w:p>
          <w:p w14:paraId="6A8E73E3" w14:textId="77777777" w:rsidR="000742C2" w:rsidRPr="003550F1" w:rsidRDefault="000742C2" w:rsidP="0072510C">
            <w:pPr>
              <w:pStyle w:val="BodyText2"/>
              <w:jc w:val="both"/>
              <w:rPr>
                <w:b w:val="0"/>
                <w:sz w:val="14"/>
                <w:szCs w:val="14"/>
              </w:rPr>
            </w:pPr>
            <w:r w:rsidRPr="003550F1">
              <w:rPr>
                <w:b w:val="0"/>
                <w:sz w:val="14"/>
                <w:szCs w:val="14"/>
              </w:rPr>
              <w:t>24</w:t>
            </w:r>
          </w:p>
        </w:tc>
        <w:tc>
          <w:tcPr>
            <w:tcW w:w="5760" w:type="dxa"/>
            <w:gridSpan w:val="18"/>
            <w:tcBorders>
              <w:bottom w:val="single" w:sz="4" w:space="0" w:color="auto"/>
            </w:tcBorders>
            <w:vAlign w:val="center"/>
          </w:tcPr>
          <w:p w14:paraId="7600C585" w14:textId="77777777" w:rsidR="000742C2" w:rsidRPr="003550F1" w:rsidRDefault="000742C2" w:rsidP="0072510C">
            <w:pPr>
              <w:pStyle w:val="BodyText2"/>
              <w:jc w:val="both"/>
              <w:rPr>
                <w:sz w:val="14"/>
                <w:szCs w:val="14"/>
                <w:lang w:val="ru-RU"/>
              </w:rPr>
            </w:pPr>
            <w:r w:rsidRPr="003550F1">
              <w:rPr>
                <w:sz w:val="14"/>
                <w:szCs w:val="14"/>
                <w:lang w:val="ru-RU"/>
              </w:rPr>
              <w:t>ИМЯ МАТЕРИ</w:t>
            </w:r>
          </w:p>
        </w:tc>
      </w:tr>
      <w:tr w:rsidR="000742C2" w:rsidRPr="003550F1" w14:paraId="7E934F47" w14:textId="77777777" w:rsidTr="0072510C">
        <w:trPr>
          <w:trHeight w:hRule="exact" w:val="660"/>
        </w:trPr>
        <w:tc>
          <w:tcPr>
            <w:tcW w:w="360" w:type="dxa"/>
            <w:tcBorders>
              <w:top w:val="nil"/>
              <w:left w:val="single" w:sz="4" w:space="0" w:color="auto"/>
              <w:bottom w:val="nil"/>
              <w:right w:val="single" w:sz="4" w:space="0" w:color="auto"/>
            </w:tcBorders>
          </w:tcPr>
          <w:p w14:paraId="0BD8CA1B" w14:textId="77777777" w:rsidR="000742C2" w:rsidRPr="003550F1" w:rsidRDefault="000742C2" w:rsidP="0072510C">
            <w:pPr>
              <w:pStyle w:val="BodyText2"/>
              <w:jc w:val="both"/>
              <w:rPr>
                <w:b w:val="0"/>
                <w:sz w:val="14"/>
                <w:szCs w:val="14"/>
              </w:rPr>
            </w:pPr>
          </w:p>
        </w:tc>
        <w:tc>
          <w:tcPr>
            <w:tcW w:w="2520" w:type="dxa"/>
            <w:tcBorders>
              <w:top w:val="nil"/>
              <w:left w:val="single" w:sz="4" w:space="0" w:color="auto"/>
              <w:bottom w:val="nil"/>
              <w:right w:val="single" w:sz="4" w:space="0" w:color="auto"/>
            </w:tcBorders>
            <w:vAlign w:val="center"/>
          </w:tcPr>
          <w:p w14:paraId="16CE1D51" w14:textId="77777777" w:rsidR="000742C2" w:rsidRPr="003550F1" w:rsidRDefault="000742C2" w:rsidP="0072510C">
            <w:pPr>
              <w:pStyle w:val="BodyText2"/>
              <w:jc w:val="both"/>
              <w:rPr>
                <w:sz w:val="14"/>
                <w:szCs w:val="14"/>
              </w:rPr>
            </w:pPr>
          </w:p>
        </w:tc>
        <w:tc>
          <w:tcPr>
            <w:tcW w:w="360" w:type="dxa"/>
            <w:tcBorders>
              <w:top w:val="single" w:sz="4" w:space="0" w:color="auto"/>
              <w:left w:val="single" w:sz="4" w:space="0" w:color="auto"/>
              <w:bottom w:val="nil"/>
              <w:right w:val="nil"/>
            </w:tcBorders>
          </w:tcPr>
          <w:p w14:paraId="7C47660B" w14:textId="77777777" w:rsidR="000742C2" w:rsidRPr="003550F1" w:rsidRDefault="000742C2" w:rsidP="0072510C">
            <w:pPr>
              <w:pStyle w:val="BodyText2"/>
              <w:jc w:val="both"/>
              <w:rPr>
                <w:b w:val="0"/>
                <w:sz w:val="14"/>
                <w:szCs w:val="14"/>
              </w:rPr>
            </w:pPr>
          </w:p>
        </w:tc>
        <w:tc>
          <w:tcPr>
            <w:tcW w:w="5760" w:type="dxa"/>
            <w:gridSpan w:val="18"/>
            <w:tcBorders>
              <w:top w:val="single" w:sz="4" w:space="0" w:color="auto"/>
              <w:left w:val="nil"/>
              <w:bottom w:val="nil"/>
              <w:right w:val="single" w:sz="4" w:space="0" w:color="auto"/>
            </w:tcBorders>
            <w:vAlign w:val="center"/>
          </w:tcPr>
          <w:p w14:paraId="5A22A7FC" w14:textId="77777777" w:rsidR="000742C2" w:rsidRPr="003550F1" w:rsidRDefault="000742C2" w:rsidP="0072510C">
            <w:pPr>
              <w:pStyle w:val="BodyText2"/>
              <w:jc w:val="both"/>
              <w:rPr>
                <w:sz w:val="14"/>
                <w:szCs w:val="14"/>
              </w:rPr>
            </w:pPr>
          </w:p>
        </w:tc>
      </w:tr>
      <w:tr w:rsidR="000742C2" w:rsidRPr="003550F1" w14:paraId="4CEE0C81" w14:textId="77777777" w:rsidTr="000742C2">
        <w:trPr>
          <w:trHeight w:hRule="exact" w:val="244"/>
        </w:trPr>
        <w:tc>
          <w:tcPr>
            <w:tcW w:w="360" w:type="dxa"/>
            <w:tcBorders>
              <w:top w:val="nil"/>
              <w:left w:val="single" w:sz="4" w:space="0" w:color="auto"/>
              <w:bottom w:val="nil"/>
              <w:right w:val="single" w:sz="4" w:space="0" w:color="auto"/>
            </w:tcBorders>
          </w:tcPr>
          <w:p w14:paraId="745543BC" w14:textId="77777777" w:rsidR="000742C2" w:rsidRPr="003550F1" w:rsidRDefault="000742C2" w:rsidP="0072510C">
            <w:pPr>
              <w:pStyle w:val="BodyText2"/>
              <w:jc w:val="both"/>
              <w:rPr>
                <w:b w:val="0"/>
                <w:sz w:val="14"/>
                <w:szCs w:val="14"/>
              </w:rPr>
            </w:pPr>
          </w:p>
          <w:p w14:paraId="061487B3" w14:textId="77777777" w:rsidR="000742C2" w:rsidRPr="003550F1" w:rsidRDefault="000742C2" w:rsidP="0072510C">
            <w:pPr>
              <w:pStyle w:val="BodyText2"/>
              <w:jc w:val="both"/>
              <w:rPr>
                <w:b w:val="0"/>
                <w:sz w:val="14"/>
                <w:szCs w:val="14"/>
              </w:rPr>
            </w:pPr>
          </w:p>
        </w:tc>
        <w:tc>
          <w:tcPr>
            <w:tcW w:w="2520" w:type="dxa"/>
            <w:tcBorders>
              <w:top w:val="nil"/>
              <w:left w:val="single" w:sz="4" w:space="0" w:color="auto"/>
              <w:bottom w:val="nil"/>
              <w:right w:val="single" w:sz="4" w:space="0" w:color="auto"/>
            </w:tcBorders>
            <w:vAlign w:val="center"/>
          </w:tcPr>
          <w:p w14:paraId="5CA69001" w14:textId="77777777" w:rsidR="000742C2" w:rsidRPr="003550F1" w:rsidRDefault="000742C2" w:rsidP="0072510C">
            <w:pPr>
              <w:pStyle w:val="BodyText2"/>
              <w:jc w:val="both"/>
              <w:rPr>
                <w:b w:val="0"/>
                <w:sz w:val="14"/>
                <w:szCs w:val="14"/>
              </w:rPr>
            </w:pPr>
          </w:p>
        </w:tc>
        <w:tc>
          <w:tcPr>
            <w:tcW w:w="360" w:type="dxa"/>
            <w:tcBorders>
              <w:top w:val="nil"/>
              <w:left w:val="single" w:sz="4" w:space="0" w:color="auto"/>
              <w:bottom w:val="nil"/>
              <w:right w:val="nil"/>
            </w:tcBorders>
          </w:tcPr>
          <w:p w14:paraId="7CEF561E" w14:textId="77777777" w:rsidR="000742C2" w:rsidRPr="003550F1" w:rsidRDefault="000742C2" w:rsidP="0072510C">
            <w:pPr>
              <w:pStyle w:val="BodyText2"/>
              <w:jc w:val="both"/>
              <w:rPr>
                <w:b w:val="0"/>
                <w:sz w:val="14"/>
                <w:szCs w:val="14"/>
              </w:rPr>
            </w:pPr>
          </w:p>
          <w:p w14:paraId="04C7C25A" w14:textId="77777777" w:rsidR="000742C2" w:rsidRPr="003550F1" w:rsidRDefault="000742C2" w:rsidP="0072510C">
            <w:pPr>
              <w:pStyle w:val="BodyText2"/>
              <w:jc w:val="both"/>
              <w:rPr>
                <w:b w:val="0"/>
                <w:sz w:val="14"/>
                <w:szCs w:val="14"/>
              </w:rPr>
            </w:pPr>
          </w:p>
        </w:tc>
        <w:tc>
          <w:tcPr>
            <w:tcW w:w="5760" w:type="dxa"/>
            <w:gridSpan w:val="18"/>
            <w:tcBorders>
              <w:top w:val="nil"/>
              <w:left w:val="nil"/>
              <w:bottom w:val="nil"/>
              <w:right w:val="single" w:sz="4" w:space="0" w:color="auto"/>
            </w:tcBorders>
            <w:vAlign w:val="center"/>
          </w:tcPr>
          <w:p w14:paraId="7E779723" w14:textId="77777777" w:rsidR="000742C2" w:rsidRPr="003550F1" w:rsidRDefault="000742C2" w:rsidP="0072510C">
            <w:pPr>
              <w:pStyle w:val="BodyText2"/>
              <w:jc w:val="both"/>
              <w:rPr>
                <w:b w:val="0"/>
                <w:sz w:val="14"/>
                <w:szCs w:val="14"/>
              </w:rPr>
            </w:pPr>
          </w:p>
        </w:tc>
      </w:tr>
      <w:tr w:rsidR="000742C2" w:rsidRPr="003550F1" w14:paraId="1A0BBF50" w14:textId="77777777" w:rsidTr="0072510C">
        <w:trPr>
          <w:trHeight w:hRule="exact" w:val="660"/>
        </w:trPr>
        <w:tc>
          <w:tcPr>
            <w:tcW w:w="360" w:type="dxa"/>
            <w:tcBorders>
              <w:top w:val="single" w:sz="4" w:space="0" w:color="auto"/>
            </w:tcBorders>
          </w:tcPr>
          <w:p w14:paraId="63629531" w14:textId="77777777" w:rsidR="000742C2" w:rsidRPr="003550F1" w:rsidRDefault="000742C2" w:rsidP="0072510C">
            <w:pPr>
              <w:pStyle w:val="BodyText2"/>
              <w:jc w:val="both"/>
              <w:rPr>
                <w:b w:val="0"/>
                <w:sz w:val="14"/>
                <w:szCs w:val="14"/>
              </w:rPr>
            </w:pPr>
          </w:p>
          <w:p w14:paraId="58025AF5" w14:textId="77777777" w:rsidR="000742C2" w:rsidRPr="003550F1" w:rsidRDefault="000742C2" w:rsidP="0072510C">
            <w:pPr>
              <w:pStyle w:val="BodyText2"/>
              <w:jc w:val="both"/>
              <w:rPr>
                <w:b w:val="0"/>
                <w:sz w:val="14"/>
                <w:szCs w:val="14"/>
              </w:rPr>
            </w:pPr>
            <w:r w:rsidRPr="003550F1">
              <w:rPr>
                <w:b w:val="0"/>
                <w:sz w:val="14"/>
                <w:szCs w:val="14"/>
              </w:rPr>
              <w:t>12</w:t>
            </w:r>
          </w:p>
        </w:tc>
        <w:tc>
          <w:tcPr>
            <w:tcW w:w="8640" w:type="dxa"/>
            <w:gridSpan w:val="20"/>
            <w:tcBorders>
              <w:top w:val="single" w:sz="4" w:space="0" w:color="auto"/>
            </w:tcBorders>
          </w:tcPr>
          <w:p w14:paraId="6D6840E4" w14:textId="77777777" w:rsidR="000742C2" w:rsidRPr="003550F1" w:rsidRDefault="000742C2" w:rsidP="0072510C">
            <w:pPr>
              <w:pStyle w:val="BodyText2"/>
              <w:jc w:val="both"/>
              <w:rPr>
                <w:sz w:val="14"/>
                <w:szCs w:val="14"/>
              </w:rPr>
            </w:pPr>
          </w:p>
          <w:p w14:paraId="538E6D81" w14:textId="77777777" w:rsidR="000742C2" w:rsidRPr="003550F1" w:rsidRDefault="000742C2" w:rsidP="0072510C">
            <w:pPr>
              <w:pStyle w:val="BodyText2"/>
              <w:jc w:val="both"/>
              <w:rPr>
                <w:sz w:val="14"/>
                <w:szCs w:val="14"/>
                <w:lang w:val="ru-RU"/>
              </w:rPr>
            </w:pPr>
            <w:r w:rsidRPr="003550F1">
              <w:rPr>
                <w:sz w:val="14"/>
                <w:szCs w:val="14"/>
                <w:lang w:val="ru-RU"/>
              </w:rPr>
              <w:t>ДАТА ВЫДАЧИ, ПОДПИСЬ, ПЕЧАТЬ</w:t>
            </w:r>
          </w:p>
        </w:tc>
      </w:tr>
      <w:tr w:rsidR="000742C2" w:rsidRPr="005A32D4" w14:paraId="2A9CE2CD" w14:textId="77777777" w:rsidTr="0072510C">
        <w:trPr>
          <w:trHeight w:hRule="exact" w:val="660"/>
        </w:trPr>
        <w:tc>
          <w:tcPr>
            <w:tcW w:w="360" w:type="dxa"/>
          </w:tcPr>
          <w:p w14:paraId="4FB7248C" w14:textId="77777777" w:rsidR="000742C2" w:rsidRPr="003550F1" w:rsidRDefault="000742C2" w:rsidP="0072510C">
            <w:pPr>
              <w:pStyle w:val="BodyText2"/>
              <w:jc w:val="both"/>
              <w:rPr>
                <w:b w:val="0"/>
                <w:sz w:val="14"/>
                <w:szCs w:val="14"/>
              </w:rPr>
            </w:pPr>
          </w:p>
          <w:p w14:paraId="4001E973" w14:textId="77777777" w:rsidR="000742C2" w:rsidRPr="003550F1" w:rsidRDefault="000742C2" w:rsidP="0072510C">
            <w:pPr>
              <w:pStyle w:val="BodyText2"/>
              <w:jc w:val="both"/>
              <w:rPr>
                <w:b w:val="0"/>
                <w:sz w:val="14"/>
                <w:szCs w:val="14"/>
              </w:rPr>
            </w:pPr>
            <w:r w:rsidRPr="003550F1">
              <w:rPr>
                <w:b w:val="0"/>
                <w:sz w:val="14"/>
                <w:szCs w:val="14"/>
              </w:rPr>
              <w:t>13</w:t>
            </w:r>
          </w:p>
        </w:tc>
        <w:tc>
          <w:tcPr>
            <w:tcW w:w="3586" w:type="dxa"/>
            <w:gridSpan w:val="8"/>
          </w:tcPr>
          <w:p w14:paraId="2465AB68" w14:textId="77777777" w:rsidR="000742C2" w:rsidRPr="003550F1" w:rsidRDefault="000742C2" w:rsidP="0072510C">
            <w:pPr>
              <w:pStyle w:val="BodyText2"/>
              <w:jc w:val="both"/>
              <w:rPr>
                <w:sz w:val="14"/>
                <w:szCs w:val="14"/>
              </w:rPr>
            </w:pPr>
          </w:p>
          <w:p w14:paraId="6B6D8B52" w14:textId="77777777" w:rsidR="000742C2" w:rsidRPr="003550F1" w:rsidRDefault="000742C2" w:rsidP="0072510C">
            <w:pPr>
              <w:pStyle w:val="BodyText2"/>
              <w:jc w:val="both"/>
              <w:rPr>
                <w:sz w:val="14"/>
                <w:szCs w:val="14"/>
                <w:lang w:val="ru-RU"/>
              </w:rPr>
            </w:pPr>
            <w:r w:rsidRPr="003550F1">
              <w:rPr>
                <w:sz w:val="14"/>
                <w:szCs w:val="14"/>
                <w:lang w:val="ru-RU"/>
              </w:rPr>
              <w:t>ДОПОЛНИТЕЛЬНЫЕ СВЕДЕНИЯ О РЕБЕНКЕ</w:t>
            </w:r>
          </w:p>
        </w:tc>
        <w:tc>
          <w:tcPr>
            <w:tcW w:w="426" w:type="dxa"/>
            <w:gridSpan w:val="3"/>
          </w:tcPr>
          <w:p w14:paraId="6486C11F" w14:textId="77777777" w:rsidR="000742C2" w:rsidRPr="003550F1" w:rsidRDefault="000742C2" w:rsidP="0072510C">
            <w:pPr>
              <w:pStyle w:val="BodyText2"/>
              <w:jc w:val="both"/>
              <w:rPr>
                <w:b w:val="0"/>
                <w:sz w:val="14"/>
                <w:szCs w:val="14"/>
              </w:rPr>
            </w:pPr>
          </w:p>
          <w:p w14:paraId="20ABB7AD" w14:textId="77777777" w:rsidR="000742C2" w:rsidRPr="003550F1" w:rsidRDefault="000742C2" w:rsidP="0072510C">
            <w:pPr>
              <w:pStyle w:val="BodyText2"/>
              <w:jc w:val="both"/>
              <w:rPr>
                <w:b w:val="0"/>
                <w:sz w:val="14"/>
                <w:szCs w:val="14"/>
              </w:rPr>
            </w:pPr>
            <w:r w:rsidRPr="003550F1">
              <w:rPr>
                <w:b w:val="0"/>
                <w:sz w:val="14"/>
                <w:szCs w:val="14"/>
              </w:rPr>
              <w:t>14</w:t>
            </w:r>
          </w:p>
        </w:tc>
        <w:tc>
          <w:tcPr>
            <w:tcW w:w="4628" w:type="dxa"/>
            <w:gridSpan w:val="9"/>
          </w:tcPr>
          <w:p w14:paraId="76B23386" w14:textId="77777777" w:rsidR="000742C2" w:rsidRPr="003550F1" w:rsidRDefault="000742C2" w:rsidP="0072510C">
            <w:pPr>
              <w:pStyle w:val="BodyText2"/>
              <w:jc w:val="both"/>
              <w:rPr>
                <w:sz w:val="14"/>
                <w:szCs w:val="14"/>
              </w:rPr>
            </w:pPr>
          </w:p>
          <w:p w14:paraId="2D6F870E" w14:textId="77777777" w:rsidR="000742C2" w:rsidRPr="003550F1" w:rsidRDefault="000742C2" w:rsidP="0072510C">
            <w:pPr>
              <w:pStyle w:val="BodyText2"/>
              <w:jc w:val="both"/>
              <w:rPr>
                <w:sz w:val="14"/>
                <w:szCs w:val="14"/>
              </w:rPr>
            </w:pPr>
            <w:r w:rsidRPr="003550F1">
              <w:rPr>
                <w:sz w:val="14"/>
                <w:szCs w:val="14"/>
                <w:lang w:val="ru-RU"/>
              </w:rPr>
              <w:t>ДЛЯ КАЖДОЙ ЗАПИСИ : МЕСТО,ДАТА,ПОДПИСЬ,ПЕЧАТЬ</w:t>
            </w:r>
          </w:p>
        </w:tc>
      </w:tr>
      <w:tr w:rsidR="000742C2" w:rsidRPr="005A32D4" w14:paraId="57D12889" w14:textId="77777777" w:rsidTr="000742C2">
        <w:trPr>
          <w:trHeight w:val="645"/>
        </w:trPr>
        <w:tc>
          <w:tcPr>
            <w:tcW w:w="9000" w:type="dxa"/>
            <w:gridSpan w:val="21"/>
          </w:tcPr>
          <w:p w14:paraId="5FB5AD95" w14:textId="77777777" w:rsidR="000742C2" w:rsidRPr="003550F1" w:rsidRDefault="000742C2" w:rsidP="0072510C">
            <w:pPr>
              <w:pStyle w:val="BodyText2"/>
              <w:jc w:val="both"/>
              <w:rPr>
                <w:sz w:val="14"/>
                <w:szCs w:val="14"/>
              </w:rPr>
            </w:pPr>
          </w:p>
        </w:tc>
      </w:tr>
      <w:tr w:rsidR="000742C2" w:rsidRPr="005A32D4" w14:paraId="2041AC7B" w14:textId="77777777" w:rsidTr="0072510C">
        <w:trPr>
          <w:trHeight w:hRule="exact" w:val="660"/>
        </w:trPr>
        <w:tc>
          <w:tcPr>
            <w:tcW w:w="360" w:type="dxa"/>
          </w:tcPr>
          <w:p w14:paraId="0E0CEFD5" w14:textId="77777777" w:rsidR="000742C2" w:rsidRPr="003550F1" w:rsidRDefault="000742C2" w:rsidP="0072510C">
            <w:pPr>
              <w:pStyle w:val="BodyText2"/>
              <w:jc w:val="both"/>
              <w:rPr>
                <w:b w:val="0"/>
                <w:sz w:val="14"/>
                <w:szCs w:val="14"/>
              </w:rPr>
            </w:pPr>
          </w:p>
          <w:p w14:paraId="21596C9D" w14:textId="77777777" w:rsidR="000742C2" w:rsidRPr="003550F1" w:rsidRDefault="000742C2" w:rsidP="0072510C">
            <w:pPr>
              <w:pStyle w:val="BodyText2"/>
              <w:jc w:val="both"/>
              <w:rPr>
                <w:b w:val="0"/>
                <w:sz w:val="14"/>
                <w:szCs w:val="14"/>
              </w:rPr>
            </w:pPr>
            <w:r w:rsidRPr="003550F1">
              <w:rPr>
                <w:b w:val="0"/>
                <w:sz w:val="14"/>
                <w:szCs w:val="14"/>
              </w:rPr>
              <w:t>17</w:t>
            </w:r>
          </w:p>
        </w:tc>
        <w:tc>
          <w:tcPr>
            <w:tcW w:w="8640" w:type="dxa"/>
            <w:gridSpan w:val="20"/>
            <w:vAlign w:val="center"/>
          </w:tcPr>
          <w:p w14:paraId="7EA87948" w14:textId="77777777" w:rsidR="000742C2" w:rsidRPr="003550F1" w:rsidRDefault="000742C2" w:rsidP="0072510C">
            <w:pPr>
              <w:pStyle w:val="BodyText2"/>
              <w:jc w:val="both"/>
              <w:rPr>
                <w:b w:val="0"/>
                <w:sz w:val="14"/>
                <w:szCs w:val="14"/>
              </w:rPr>
            </w:pPr>
            <w:r w:rsidRPr="003550F1">
              <w:rPr>
                <w:sz w:val="14"/>
                <w:szCs w:val="14"/>
                <w:lang w:val="ru-RU"/>
              </w:rPr>
              <w:t>МЕСТО И НОМЕР В КНИГЕ РЕГИСТРАЦИИ АКТОВ О ЗАКЛЮЧЕНИИ БРАКОВ</w:t>
            </w:r>
          </w:p>
        </w:tc>
      </w:tr>
      <w:tr w:rsidR="000742C2" w:rsidRPr="003550F1" w14:paraId="2077DC06" w14:textId="77777777" w:rsidTr="0072510C">
        <w:trPr>
          <w:trHeight w:hRule="exact" w:val="660"/>
        </w:trPr>
        <w:tc>
          <w:tcPr>
            <w:tcW w:w="360" w:type="dxa"/>
          </w:tcPr>
          <w:p w14:paraId="12829EC3" w14:textId="77777777" w:rsidR="000742C2" w:rsidRPr="003550F1" w:rsidRDefault="000742C2" w:rsidP="0072510C">
            <w:pPr>
              <w:pStyle w:val="BodyText2"/>
              <w:jc w:val="both"/>
              <w:rPr>
                <w:b w:val="0"/>
                <w:sz w:val="14"/>
                <w:szCs w:val="14"/>
              </w:rPr>
            </w:pPr>
          </w:p>
          <w:p w14:paraId="38115B88" w14:textId="77777777" w:rsidR="000742C2" w:rsidRPr="003550F1" w:rsidRDefault="000742C2" w:rsidP="0072510C">
            <w:pPr>
              <w:pStyle w:val="BodyText2"/>
              <w:jc w:val="both"/>
              <w:rPr>
                <w:b w:val="0"/>
                <w:sz w:val="14"/>
                <w:szCs w:val="14"/>
              </w:rPr>
            </w:pPr>
            <w:r w:rsidRPr="003550F1">
              <w:rPr>
                <w:b w:val="0"/>
                <w:sz w:val="14"/>
                <w:szCs w:val="14"/>
              </w:rPr>
              <w:t>18</w:t>
            </w:r>
          </w:p>
        </w:tc>
        <w:tc>
          <w:tcPr>
            <w:tcW w:w="8640" w:type="dxa"/>
            <w:gridSpan w:val="20"/>
            <w:vAlign w:val="center"/>
          </w:tcPr>
          <w:p w14:paraId="0CF14F32" w14:textId="77777777" w:rsidR="000742C2" w:rsidRPr="003550F1" w:rsidRDefault="000742C2" w:rsidP="0072510C">
            <w:pPr>
              <w:pStyle w:val="BodyText2"/>
              <w:jc w:val="both"/>
              <w:rPr>
                <w:b w:val="0"/>
                <w:sz w:val="14"/>
                <w:szCs w:val="14"/>
                <w:lang w:val="ru-RU"/>
              </w:rPr>
            </w:pPr>
            <w:r w:rsidRPr="003550F1">
              <w:rPr>
                <w:sz w:val="14"/>
                <w:szCs w:val="14"/>
                <w:lang w:val="ru-RU"/>
              </w:rPr>
              <w:t>ИИН</w:t>
            </w:r>
          </w:p>
        </w:tc>
      </w:tr>
      <w:tr w:rsidR="000742C2" w:rsidRPr="003550F1" w14:paraId="2B733528" w14:textId="77777777" w:rsidTr="0072510C">
        <w:trPr>
          <w:trHeight w:hRule="exact" w:val="660"/>
        </w:trPr>
        <w:tc>
          <w:tcPr>
            <w:tcW w:w="360" w:type="dxa"/>
          </w:tcPr>
          <w:p w14:paraId="3140A820" w14:textId="77777777" w:rsidR="000742C2" w:rsidRPr="003550F1" w:rsidRDefault="000742C2" w:rsidP="0072510C">
            <w:pPr>
              <w:pStyle w:val="BodyText2"/>
              <w:jc w:val="both"/>
              <w:rPr>
                <w:b w:val="0"/>
                <w:sz w:val="14"/>
                <w:szCs w:val="14"/>
              </w:rPr>
            </w:pPr>
          </w:p>
          <w:p w14:paraId="187E9437" w14:textId="77777777" w:rsidR="000742C2" w:rsidRPr="003550F1" w:rsidRDefault="000742C2" w:rsidP="0072510C">
            <w:pPr>
              <w:pStyle w:val="BodyText2"/>
              <w:jc w:val="both"/>
              <w:rPr>
                <w:b w:val="0"/>
                <w:sz w:val="14"/>
                <w:szCs w:val="14"/>
              </w:rPr>
            </w:pPr>
            <w:r w:rsidRPr="003550F1">
              <w:rPr>
                <w:b w:val="0"/>
                <w:sz w:val="14"/>
                <w:szCs w:val="14"/>
              </w:rPr>
              <w:t>19</w:t>
            </w:r>
          </w:p>
        </w:tc>
        <w:tc>
          <w:tcPr>
            <w:tcW w:w="8640" w:type="dxa"/>
            <w:gridSpan w:val="20"/>
            <w:vAlign w:val="center"/>
          </w:tcPr>
          <w:p w14:paraId="4B08CB7C" w14:textId="77777777" w:rsidR="000742C2" w:rsidRPr="003550F1" w:rsidRDefault="000742C2" w:rsidP="0072510C">
            <w:pPr>
              <w:pStyle w:val="BodyText2"/>
              <w:jc w:val="both"/>
              <w:rPr>
                <w:b w:val="0"/>
                <w:sz w:val="14"/>
                <w:szCs w:val="14"/>
                <w:lang w:val="ru-RU"/>
              </w:rPr>
            </w:pPr>
            <w:r w:rsidRPr="003550F1">
              <w:rPr>
                <w:sz w:val="14"/>
                <w:szCs w:val="14"/>
                <w:lang w:val="ru-RU"/>
              </w:rPr>
              <w:t>ПРОЧИЕ СВЕДЕНИЯ</w:t>
            </w:r>
          </w:p>
        </w:tc>
      </w:tr>
      <w:tr w:rsidR="000742C2" w:rsidRPr="003550F1" w14:paraId="702F4A7F" w14:textId="77777777" w:rsidTr="000742C2">
        <w:trPr>
          <w:trHeight w:val="698"/>
        </w:trPr>
        <w:tc>
          <w:tcPr>
            <w:tcW w:w="9000" w:type="dxa"/>
            <w:gridSpan w:val="21"/>
          </w:tcPr>
          <w:p w14:paraId="7DCB0297" w14:textId="77777777" w:rsidR="000742C2" w:rsidRPr="003550F1" w:rsidRDefault="000742C2" w:rsidP="0072510C">
            <w:pPr>
              <w:pStyle w:val="BodyText2"/>
              <w:jc w:val="both"/>
              <w:rPr>
                <w:sz w:val="14"/>
                <w:szCs w:val="14"/>
              </w:rPr>
            </w:pPr>
          </w:p>
        </w:tc>
      </w:tr>
    </w:tbl>
    <w:p w14:paraId="6149DCDA" w14:textId="77777777" w:rsidR="00A05DE8" w:rsidRPr="003550F1" w:rsidRDefault="00A05DE8" w:rsidP="006A4F08">
      <w:pPr>
        <w:jc w:val="both"/>
        <w:rPr>
          <w:rFonts w:ascii="Times New Roman" w:hAnsi="Times New Roman" w:cs="Times New Roman"/>
          <w:sz w:val="28"/>
          <w:szCs w:val="28"/>
          <w:lang w:val="ru-RU"/>
        </w:rPr>
      </w:pPr>
    </w:p>
    <w:p w14:paraId="69AA74A1" w14:textId="77777777" w:rsidR="00A05DE8" w:rsidRDefault="00A05DE8" w:rsidP="006A4F08">
      <w:pPr>
        <w:jc w:val="both"/>
        <w:rPr>
          <w:rFonts w:ascii="Times New Roman" w:hAnsi="Times New Roman" w:cs="Times New Roman"/>
          <w:sz w:val="28"/>
          <w:szCs w:val="28"/>
          <w:lang w:val="ru-RU"/>
        </w:rPr>
      </w:pPr>
    </w:p>
    <w:p w14:paraId="08ED1FA5" w14:textId="77777777" w:rsidR="00F53E23" w:rsidRDefault="00F53E23" w:rsidP="006A4F08">
      <w:pPr>
        <w:jc w:val="both"/>
        <w:rPr>
          <w:rFonts w:ascii="Times New Roman" w:hAnsi="Times New Roman" w:cs="Times New Roman"/>
          <w:sz w:val="28"/>
          <w:szCs w:val="28"/>
          <w:lang w:val="ru-RU"/>
        </w:rPr>
      </w:pPr>
    </w:p>
    <w:p w14:paraId="4B4931BC" w14:textId="53069FB8" w:rsidR="00A05DE8" w:rsidRPr="003550F1" w:rsidRDefault="00132A3B" w:rsidP="006A4F08">
      <w:pPr>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 </w:t>
      </w:r>
      <w:r>
        <w:rPr>
          <w:rFonts w:ascii="Times New Roman" w:hAnsi="Times New Roman" w:cs="Times New Roman"/>
          <w:b/>
          <w:sz w:val="28"/>
          <w:szCs w:val="28"/>
          <w:lang w:val="ru-RU"/>
        </w:rPr>
        <w:t>П</w:t>
      </w:r>
      <w:r w:rsidR="0072510C" w:rsidRPr="003550F1">
        <w:rPr>
          <w:rFonts w:ascii="Times New Roman" w:hAnsi="Times New Roman" w:cs="Times New Roman"/>
          <w:b/>
          <w:sz w:val="28"/>
          <w:szCs w:val="28"/>
          <w:lang w:val="ru-RU"/>
        </w:rPr>
        <w:t xml:space="preserve">еревод свидетельства о </w:t>
      </w:r>
      <w:r w:rsidR="00301B4B">
        <w:rPr>
          <w:rFonts w:ascii="Times New Roman" w:hAnsi="Times New Roman" w:cs="Times New Roman"/>
          <w:b/>
          <w:sz w:val="28"/>
          <w:szCs w:val="28"/>
          <w:lang w:val="ru-RU"/>
        </w:rPr>
        <w:t>заключении брака</w:t>
      </w:r>
      <w:r w:rsidR="0072510C" w:rsidRPr="003550F1">
        <w:rPr>
          <w:rFonts w:ascii="Times New Roman" w:hAnsi="Times New Roman" w:cs="Times New Roman"/>
          <w:b/>
          <w:sz w:val="28"/>
          <w:szCs w:val="28"/>
          <w:lang w:val="ru-RU"/>
        </w:rPr>
        <w:t xml:space="preserve"> с русского языка на турецкий язык</w:t>
      </w:r>
    </w:p>
    <w:p w14:paraId="5205CCB1" w14:textId="77777777" w:rsidR="00A05DE8" w:rsidRPr="003550F1" w:rsidRDefault="00A05DE8" w:rsidP="006A4F08">
      <w:pPr>
        <w:jc w:val="both"/>
        <w:rPr>
          <w:rFonts w:ascii="Times New Roman" w:hAnsi="Times New Roman" w:cs="Times New Roman"/>
          <w:sz w:val="28"/>
          <w:szCs w:val="28"/>
          <w:lang w:val="ru-RU"/>
        </w:rPr>
      </w:pPr>
    </w:p>
    <w:p w14:paraId="438A8282" w14:textId="77777777" w:rsidR="00A05DE8" w:rsidRPr="003550F1" w:rsidRDefault="00A05DE8" w:rsidP="006A4F08">
      <w:pPr>
        <w:jc w:val="both"/>
        <w:rPr>
          <w:rFonts w:ascii="Times New Roman" w:hAnsi="Times New Roman" w:cs="Times New Roman"/>
          <w:sz w:val="28"/>
          <w:szCs w:val="28"/>
          <w:lang w:val="ru-RU"/>
        </w:rPr>
      </w:pPr>
    </w:p>
    <w:p w14:paraId="33BD97C2" w14:textId="77777777" w:rsidR="00A05DE8" w:rsidRPr="003550F1" w:rsidRDefault="0097458A" w:rsidP="006A4F08">
      <w:pPr>
        <w:jc w:val="both"/>
        <w:rPr>
          <w:rFonts w:ascii="Times New Roman" w:hAnsi="Times New Roman" w:cs="Times New Roman"/>
          <w:sz w:val="28"/>
          <w:szCs w:val="28"/>
          <w:lang w:val="ru-RU"/>
        </w:rPr>
      </w:pPr>
      <w:r w:rsidRPr="003550F1">
        <w:rPr>
          <w:rFonts w:ascii="Times New Roman" w:hAnsi="Times New Roman" w:cs="Times New Roman"/>
          <w:noProof/>
          <w:sz w:val="28"/>
          <w:szCs w:val="28"/>
        </w:rPr>
        <w:drawing>
          <wp:inline distT="0" distB="0" distL="0" distR="0" wp14:anchorId="4DAC1C57" wp14:editId="5EC81AD5">
            <wp:extent cx="6254221" cy="4321810"/>
            <wp:effectExtent l="0" t="0" r="0" b="0"/>
            <wp:docPr id="24" name="Picture 24" descr="Macintosh HD:Users:oxanasyurmen:Desktop:turkish translation:marriage-ka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Macintosh HD:Users:oxanasyurmen:Desktop:turkish translation:marriage-kaz.jpg"/>
                    <pic:cNvPicPr>
                      <a:picLocks noChangeAspect="1" noChangeArrowheads="1"/>
                    </pic:cNvPicPr>
                  </pic:nvPicPr>
                  <pic:blipFill rotWithShape="1">
                    <a:blip r:embed="rId68">
                      <a:extLst>
                        <a:ext uri="{28A0092B-C50C-407E-A947-70E740481C1C}">
                          <a14:useLocalDpi xmlns:a14="http://schemas.microsoft.com/office/drawing/2010/main" val="0"/>
                        </a:ext>
                      </a:extLst>
                    </a:blip>
                    <a:srcRect l="1622" t="1168" r="1350" b="2190"/>
                    <a:stretch/>
                  </pic:blipFill>
                  <pic:spPr bwMode="auto">
                    <a:xfrm>
                      <a:off x="0" y="0"/>
                      <a:ext cx="6256053" cy="4323076"/>
                    </a:xfrm>
                    <a:prstGeom prst="rect">
                      <a:avLst/>
                    </a:prstGeom>
                    <a:noFill/>
                    <a:ln>
                      <a:noFill/>
                    </a:ln>
                    <a:extLst>
                      <a:ext uri="{53640926-AAD7-44D8-BBD7-CCE9431645EC}">
                        <a14:shadowObscured xmlns:a14="http://schemas.microsoft.com/office/drawing/2010/main"/>
                      </a:ext>
                    </a:extLst>
                  </pic:spPr>
                </pic:pic>
              </a:graphicData>
            </a:graphic>
          </wp:inline>
        </w:drawing>
      </w:r>
    </w:p>
    <w:p w14:paraId="0B73C1D9" w14:textId="77777777" w:rsidR="00A05DE8" w:rsidRPr="003550F1" w:rsidRDefault="00A05DE8" w:rsidP="006A4F08">
      <w:pPr>
        <w:jc w:val="both"/>
        <w:rPr>
          <w:rFonts w:ascii="Times New Roman" w:hAnsi="Times New Roman" w:cs="Times New Roman"/>
          <w:sz w:val="28"/>
          <w:szCs w:val="28"/>
          <w:lang w:val="ru-RU"/>
        </w:rPr>
      </w:pPr>
    </w:p>
    <w:p w14:paraId="72E06989" w14:textId="24919617" w:rsidR="0097458A" w:rsidRPr="00132A3B" w:rsidRDefault="0097458A" w:rsidP="0097458A">
      <w:pPr>
        <w:jc w:val="both"/>
        <w:rPr>
          <w:rFonts w:ascii="Times New Roman" w:hAnsi="Times New Roman" w:cs="Times New Roman"/>
          <w:i/>
          <w:sz w:val="28"/>
          <w:szCs w:val="28"/>
          <w:lang w:val="ru-RU"/>
        </w:rPr>
      </w:pPr>
      <w:r w:rsidRPr="00132A3B">
        <w:rPr>
          <w:rFonts w:ascii="Times New Roman" w:hAnsi="Times New Roman" w:cs="Times New Roman"/>
          <w:b/>
          <w:sz w:val="28"/>
          <w:szCs w:val="28"/>
          <w:lang w:val="ru-RU"/>
        </w:rPr>
        <w:t>Задание1.</w:t>
      </w:r>
      <w:r w:rsidRPr="003550F1">
        <w:rPr>
          <w:rFonts w:ascii="Times New Roman" w:hAnsi="Times New Roman" w:cs="Times New Roman"/>
          <w:sz w:val="28"/>
          <w:szCs w:val="28"/>
          <w:lang w:val="ru-RU"/>
        </w:rPr>
        <w:t xml:space="preserve"> </w:t>
      </w:r>
      <w:r w:rsidRPr="00132A3B">
        <w:rPr>
          <w:rFonts w:ascii="Times New Roman" w:hAnsi="Times New Roman" w:cs="Times New Roman"/>
          <w:i/>
          <w:sz w:val="28"/>
          <w:szCs w:val="28"/>
          <w:lang w:val="ru-RU"/>
        </w:rPr>
        <w:t xml:space="preserve">Переведите свидетельство о браке с русского языка на турецкий язык. Оформите документ для нотариального заверения, согласно правилам на стр. </w:t>
      </w:r>
      <w:r w:rsidR="00132A3B">
        <w:rPr>
          <w:rFonts w:ascii="Times New Roman" w:hAnsi="Times New Roman" w:cs="Times New Roman"/>
          <w:i/>
          <w:sz w:val="28"/>
          <w:szCs w:val="28"/>
          <w:lang w:val="ru-RU"/>
        </w:rPr>
        <w:t>8-10</w:t>
      </w:r>
      <w:r w:rsidRPr="00132A3B">
        <w:rPr>
          <w:rFonts w:ascii="Times New Roman" w:hAnsi="Times New Roman" w:cs="Times New Roman"/>
          <w:i/>
          <w:sz w:val="28"/>
          <w:szCs w:val="28"/>
          <w:lang w:val="ru-RU"/>
        </w:rPr>
        <w:t xml:space="preserve"> и формату документа, приведенного выше.</w:t>
      </w:r>
    </w:p>
    <w:p w14:paraId="263DA674" w14:textId="402A2F9C" w:rsidR="0097458A" w:rsidRPr="003550F1" w:rsidRDefault="0097458A" w:rsidP="0097458A">
      <w:pPr>
        <w:jc w:val="both"/>
        <w:rPr>
          <w:rFonts w:ascii="Times New Roman" w:hAnsi="Times New Roman" w:cs="Times New Roman"/>
          <w:sz w:val="28"/>
          <w:szCs w:val="28"/>
          <w:lang w:val="ru-RU"/>
        </w:rPr>
      </w:pPr>
      <w:r w:rsidRPr="00132A3B">
        <w:rPr>
          <w:rFonts w:ascii="Times New Roman" w:hAnsi="Times New Roman" w:cs="Times New Roman"/>
          <w:b/>
          <w:sz w:val="28"/>
          <w:szCs w:val="28"/>
          <w:lang w:val="ru-RU"/>
        </w:rPr>
        <w:t>Задание 2.</w:t>
      </w:r>
      <w:r w:rsidR="00132A3B">
        <w:rPr>
          <w:rFonts w:ascii="Times New Roman" w:hAnsi="Times New Roman" w:cs="Times New Roman"/>
          <w:sz w:val="28"/>
          <w:szCs w:val="28"/>
          <w:lang w:val="ru-RU"/>
        </w:rPr>
        <w:t xml:space="preserve"> </w:t>
      </w:r>
      <w:r w:rsidR="00132A3B" w:rsidRPr="00301B4B">
        <w:rPr>
          <w:rFonts w:ascii="Times New Roman" w:hAnsi="Times New Roman" w:cs="Times New Roman"/>
          <w:i/>
          <w:sz w:val="28"/>
          <w:szCs w:val="28"/>
          <w:lang w:val="ru-RU"/>
        </w:rPr>
        <w:t>Составьте глоссарий для перевода сви</w:t>
      </w:r>
      <w:r w:rsidR="00301B4B" w:rsidRPr="00301B4B">
        <w:rPr>
          <w:rFonts w:ascii="Times New Roman" w:hAnsi="Times New Roman" w:cs="Times New Roman"/>
          <w:i/>
          <w:sz w:val="28"/>
          <w:szCs w:val="28"/>
          <w:lang w:val="ru-RU"/>
        </w:rPr>
        <w:t>детельства о заключении брака с русского языка на турецкий язык.</w:t>
      </w:r>
    </w:p>
    <w:p w14:paraId="26278962" w14:textId="374A5DAF" w:rsidR="0097458A" w:rsidRDefault="0097458A" w:rsidP="0097458A">
      <w:pPr>
        <w:jc w:val="both"/>
        <w:rPr>
          <w:rFonts w:ascii="Times New Roman" w:hAnsi="Times New Roman" w:cs="Times New Roman"/>
          <w:i/>
          <w:sz w:val="28"/>
          <w:szCs w:val="28"/>
          <w:lang w:val="ru-RU"/>
        </w:rPr>
      </w:pPr>
      <w:r w:rsidRPr="00301B4B">
        <w:rPr>
          <w:rFonts w:ascii="Times New Roman" w:hAnsi="Times New Roman" w:cs="Times New Roman"/>
          <w:b/>
          <w:sz w:val="28"/>
          <w:szCs w:val="28"/>
          <w:lang w:val="ru-RU"/>
        </w:rPr>
        <w:t>Задание 3.</w:t>
      </w:r>
      <w:r w:rsidRPr="003550F1">
        <w:rPr>
          <w:rFonts w:ascii="Times New Roman" w:hAnsi="Times New Roman" w:cs="Times New Roman"/>
          <w:sz w:val="28"/>
          <w:szCs w:val="28"/>
          <w:lang w:val="ru-RU"/>
        </w:rPr>
        <w:t xml:space="preserve"> </w:t>
      </w:r>
      <w:r w:rsidRPr="00301B4B">
        <w:rPr>
          <w:rFonts w:ascii="Times New Roman" w:hAnsi="Times New Roman" w:cs="Times New Roman"/>
          <w:i/>
          <w:sz w:val="28"/>
          <w:szCs w:val="28"/>
          <w:lang w:val="ru-RU"/>
        </w:rPr>
        <w:t>Найдите ошибки в переводе и оформлении</w:t>
      </w:r>
      <w:r w:rsidR="00F53E23">
        <w:rPr>
          <w:rFonts w:ascii="Times New Roman" w:hAnsi="Times New Roman" w:cs="Times New Roman"/>
          <w:i/>
          <w:sz w:val="28"/>
          <w:szCs w:val="28"/>
          <w:lang w:val="ru-RU"/>
        </w:rPr>
        <w:t xml:space="preserve"> перевода</w:t>
      </w:r>
      <w:r w:rsidRPr="00301B4B">
        <w:rPr>
          <w:rFonts w:ascii="Times New Roman" w:hAnsi="Times New Roman" w:cs="Times New Roman"/>
          <w:i/>
          <w:sz w:val="28"/>
          <w:szCs w:val="28"/>
          <w:lang w:val="ru-RU"/>
        </w:rPr>
        <w:t xml:space="preserve"> </w:t>
      </w:r>
      <w:r w:rsidR="00301B4B" w:rsidRPr="00301B4B">
        <w:rPr>
          <w:rFonts w:ascii="Times New Roman" w:hAnsi="Times New Roman" w:cs="Times New Roman"/>
          <w:i/>
          <w:sz w:val="28"/>
          <w:szCs w:val="28"/>
          <w:lang w:val="ru-RU"/>
        </w:rPr>
        <w:t xml:space="preserve">документа </w:t>
      </w:r>
      <w:r w:rsidRPr="00301B4B">
        <w:rPr>
          <w:rFonts w:ascii="Times New Roman" w:hAnsi="Times New Roman" w:cs="Times New Roman"/>
          <w:i/>
          <w:sz w:val="28"/>
          <w:szCs w:val="28"/>
          <w:lang w:val="ru-RU"/>
        </w:rPr>
        <w:t>(согласно документу, приведенному выше).</w:t>
      </w:r>
    </w:p>
    <w:p w14:paraId="6C72C662" w14:textId="77777777" w:rsidR="00301B4B" w:rsidRPr="00301B4B" w:rsidRDefault="00301B4B" w:rsidP="0097458A">
      <w:pPr>
        <w:jc w:val="both"/>
        <w:rPr>
          <w:rFonts w:ascii="Times New Roman" w:hAnsi="Times New Roman" w:cs="Times New Roman"/>
          <w:i/>
          <w:sz w:val="28"/>
          <w:szCs w:val="28"/>
          <w:lang w:val="ru-RU"/>
        </w:rPr>
      </w:pPr>
    </w:p>
    <w:p w14:paraId="55CE34E4" w14:textId="094CF33C" w:rsidR="00EE6ECA" w:rsidRDefault="00EE6ECA" w:rsidP="0002514B">
      <w:pPr>
        <w:jc w:val="both"/>
        <w:rPr>
          <w:rFonts w:ascii="Times New Roman" w:hAnsi="Times New Roman" w:cs="Times New Roman"/>
          <w:sz w:val="28"/>
          <w:szCs w:val="28"/>
          <w:lang w:val="ru-RU"/>
        </w:rPr>
      </w:pPr>
      <w:r w:rsidRPr="00301B4B">
        <w:rPr>
          <w:rFonts w:ascii="Times New Roman" w:hAnsi="Times New Roman" w:cs="Times New Roman"/>
          <w:b/>
          <w:sz w:val="28"/>
          <w:szCs w:val="28"/>
          <w:lang w:val="ru-RU"/>
        </w:rPr>
        <w:t>!</w:t>
      </w:r>
      <w:r w:rsidRPr="003550F1">
        <w:rPr>
          <w:rFonts w:ascii="Times New Roman" w:hAnsi="Times New Roman" w:cs="Times New Roman"/>
          <w:sz w:val="28"/>
          <w:szCs w:val="28"/>
          <w:lang w:val="ru-RU"/>
        </w:rPr>
        <w:t xml:space="preserve"> Обратите внимание</w:t>
      </w:r>
      <w:r w:rsidR="0002514B" w:rsidRPr="003550F1">
        <w:rPr>
          <w:rFonts w:ascii="Times New Roman" w:hAnsi="Times New Roman" w:cs="Times New Roman"/>
          <w:sz w:val="28"/>
          <w:szCs w:val="28"/>
          <w:lang w:val="ru-RU"/>
        </w:rPr>
        <w:t>. В</w:t>
      </w:r>
      <w:r w:rsidRPr="003550F1">
        <w:rPr>
          <w:rFonts w:ascii="Times New Roman" w:hAnsi="Times New Roman" w:cs="Times New Roman"/>
          <w:sz w:val="28"/>
          <w:szCs w:val="28"/>
          <w:lang w:val="ru-RU"/>
        </w:rPr>
        <w:t xml:space="preserve"> свидетельстве о </w:t>
      </w:r>
      <w:r w:rsidR="00301B4B">
        <w:rPr>
          <w:rFonts w:ascii="Times New Roman" w:hAnsi="Times New Roman" w:cs="Times New Roman"/>
          <w:sz w:val="28"/>
          <w:szCs w:val="28"/>
          <w:lang w:val="ru-RU"/>
        </w:rPr>
        <w:t>заключении брака</w:t>
      </w:r>
      <w:r w:rsidR="0002514B" w:rsidRPr="003550F1">
        <w:rPr>
          <w:rFonts w:ascii="Times New Roman" w:hAnsi="Times New Roman" w:cs="Times New Roman"/>
          <w:sz w:val="28"/>
          <w:szCs w:val="28"/>
          <w:lang w:val="ru-RU"/>
        </w:rPr>
        <w:t xml:space="preserve"> Республики Турция кроме информации о заключении брака содержится дополнительная информация о семье (например, о детях),  а в свидетельстве о браке Республики Казахстан – только о заключении брака, поэтому </w:t>
      </w:r>
      <w:r w:rsidR="00301B4B">
        <w:rPr>
          <w:rFonts w:ascii="Times New Roman" w:hAnsi="Times New Roman" w:cs="Times New Roman"/>
          <w:sz w:val="28"/>
          <w:szCs w:val="28"/>
          <w:lang w:val="ru-RU"/>
        </w:rPr>
        <w:t>мы считаем уместным переводить с</w:t>
      </w:r>
      <w:r w:rsidR="0002514B" w:rsidRPr="003550F1">
        <w:rPr>
          <w:rFonts w:ascii="Times New Roman" w:hAnsi="Times New Roman" w:cs="Times New Roman"/>
          <w:sz w:val="28"/>
          <w:szCs w:val="28"/>
          <w:lang w:val="ru-RU"/>
        </w:rPr>
        <w:t xml:space="preserve">видетельство о </w:t>
      </w:r>
      <w:r w:rsidR="00301B4B">
        <w:rPr>
          <w:rFonts w:ascii="Times New Roman" w:hAnsi="Times New Roman" w:cs="Times New Roman"/>
          <w:sz w:val="28"/>
          <w:szCs w:val="28"/>
          <w:lang w:val="ru-RU"/>
        </w:rPr>
        <w:t>заключении брака</w:t>
      </w:r>
      <w:r w:rsidR="0002514B" w:rsidRPr="003550F1">
        <w:rPr>
          <w:rFonts w:ascii="Times New Roman" w:hAnsi="Times New Roman" w:cs="Times New Roman"/>
          <w:sz w:val="28"/>
          <w:szCs w:val="28"/>
          <w:lang w:val="ru-RU"/>
        </w:rPr>
        <w:t xml:space="preserve"> Республики Казахстан как </w:t>
      </w:r>
      <w:r w:rsidR="00301B4B" w:rsidRPr="003550F1">
        <w:rPr>
          <w:rFonts w:ascii="Times New Roman" w:hAnsi="Times New Roman" w:cs="Times New Roman"/>
          <w:i/>
          <w:sz w:val="28"/>
          <w:szCs w:val="28"/>
          <w:lang w:val="ru-RU"/>
        </w:rPr>
        <w:t>E</w:t>
      </w:r>
      <w:r w:rsidR="00301B4B">
        <w:rPr>
          <w:rFonts w:ascii="Times New Roman" w:hAnsi="Times New Roman" w:cs="Times New Roman"/>
          <w:i/>
          <w:sz w:val="28"/>
          <w:szCs w:val="28"/>
          <w:lang w:val="ru-RU"/>
        </w:rPr>
        <w:t>vlilik Cü</w:t>
      </w:r>
      <w:r w:rsidR="0002514B" w:rsidRPr="003550F1">
        <w:rPr>
          <w:rFonts w:ascii="Times New Roman" w:hAnsi="Times New Roman" w:cs="Times New Roman"/>
          <w:i/>
          <w:sz w:val="28"/>
          <w:szCs w:val="28"/>
          <w:lang w:val="ru-RU"/>
        </w:rPr>
        <w:t>zdan</w:t>
      </w:r>
      <w:r w:rsidR="00301B4B">
        <w:rPr>
          <w:rFonts w:ascii="Times New Roman" w:hAnsi="Times New Roman" w:cs="Times New Roman"/>
          <w:i/>
          <w:sz w:val="28"/>
          <w:szCs w:val="28"/>
          <w:lang w:val="ru-RU"/>
        </w:rPr>
        <w:t>ı</w:t>
      </w:r>
      <w:r w:rsidR="0002514B" w:rsidRPr="003550F1">
        <w:rPr>
          <w:rFonts w:ascii="Times New Roman" w:hAnsi="Times New Roman" w:cs="Times New Roman"/>
          <w:sz w:val="28"/>
          <w:szCs w:val="28"/>
          <w:lang w:val="ru-RU"/>
        </w:rPr>
        <w:t>, а не</w:t>
      </w:r>
      <w:r w:rsidR="00301B4B">
        <w:rPr>
          <w:rFonts w:ascii="Times New Roman" w:hAnsi="Times New Roman" w:cs="Times New Roman"/>
          <w:sz w:val="28"/>
          <w:szCs w:val="28"/>
          <w:lang w:val="ru-RU"/>
        </w:rPr>
        <w:t xml:space="preserve"> как </w:t>
      </w:r>
      <w:r w:rsidR="00301B4B">
        <w:rPr>
          <w:rFonts w:ascii="Times New Roman" w:hAnsi="Times New Roman" w:cs="Times New Roman"/>
          <w:i/>
          <w:sz w:val="28"/>
          <w:szCs w:val="28"/>
          <w:lang w:val="ru-RU"/>
        </w:rPr>
        <w:t>A</w:t>
      </w:r>
      <w:r w:rsidR="0002514B" w:rsidRPr="003550F1">
        <w:rPr>
          <w:rFonts w:ascii="Times New Roman" w:hAnsi="Times New Roman" w:cs="Times New Roman"/>
          <w:i/>
          <w:sz w:val="28"/>
          <w:szCs w:val="28"/>
          <w:lang w:val="ru-RU"/>
        </w:rPr>
        <w:t xml:space="preserve">ile </w:t>
      </w:r>
      <w:r w:rsidR="00301B4B">
        <w:rPr>
          <w:rFonts w:ascii="Times New Roman" w:hAnsi="Times New Roman" w:cs="Times New Roman"/>
          <w:i/>
          <w:sz w:val="28"/>
          <w:szCs w:val="28"/>
          <w:lang w:val="ru-RU"/>
        </w:rPr>
        <w:t>Cü</w:t>
      </w:r>
      <w:r w:rsidR="0002514B" w:rsidRPr="003550F1">
        <w:rPr>
          <w:rFonts w:ascii="Times New Roman" w:hAnsi="Times New Roman" w:cs="Times New Roman"/>
          <w:i/>
          <w:sz w:val="28"/>
          <w:szCs w:val="28"/>
          <w:lang w:val="ru-RU"/>
        </w:rPr>
        <w:t>zdan</w:t>
      </w:r>
      <w:r w:rsidR="00301B4B">
        <w:rPr>
          <w:rFonts w:ascii="Times New Roman" w:hAnsi="Times New Roman" w:cs="Times New Roman"/>
          <w:i/>
          <w:sz w:val="28"/>
          <w:szCs w:val="28"/>
          <w:lang w:val="ru-RU"/>
        </w:rPr>
        <w:t>ı</w:t>
      </w:r>
      <w:r w:rsidR="0002514B" w:rsidRPr="003550F1">
        <w:rPr>
          <w:rFonts w:ascii="Times New Roman" w:hAnsi="Times New Roman" w:cs="Times New Roman"/>
          <w:sz w:val="28"/>
          <w:szCs w:val="28"/>
          <w:lang w:val="ru-RU"/>
        </w:rPr>
        <w:t>.</w:t>
      </w:r>
    </w:p>
    <w:p w14:paraId="580D22D5" w14:textId="77777777" w:rsidR="00301B4B" w:rsidRDefault="00301B4B" w:rsidP="0002514B">
      <w:pPr>
        <w:jc w:val="both"/>
        <w:rPr>
          <w:rFonts w:ascii="Times New Roman" w:hAnsi="Times New Roman" w:cs="Times New Roman"/>
          <w:sz w:val="28"/>
          <w:szCs w:val="28"/>
          <w:lang w:val="ru-RU"/>
        </w:rPr>
      </w:pPr>
    </w:p>
    <w:p w14:paraId="0AFE28AA" w14:textId="77777777" w:rsidR="00301B4B" w:rsidRDefault="00301B4B" w:rsidP="0002514B">
      <w:pPr>
        <w:jc w:val="both"/>
        <w:rPr>
          <w:rFonts w:ascii="Times New Roman" w:hAnsi="Times New Roman" w:cs="Times New Roman"/>
          <w:sz w:val="28"/>
          <w:szCs w:val="28"/>
          <w:lang w:val="ru-RU"/>
        </w:rPr>
      </w:pPr>
    </w:p>
    <w:p w14:paraId="536AA8B8" w14:textId="77777777" w:rsidR="00301B4B" w:rsidRDefault="00301B4B" w:rsidP="0002514B">
      <w:pPr>
        <w:jc w:val="both"/>
        <w:rPr>
          <w:rFonts w:ascii="Times New Roman" w:hAnsi="Times New Roman" w:cs="Times New Roman"/>
          <w:sz w:val="28"/>
          <w:szCs w:val="28"/>
          <w:lang w:val="ru-RU"/>
        </w:rPr>
      </w:pPr>
    </w:p>
    <w:p w14:paraId="3DD78611" w14:textId="77777777" w:rsidR="00301B4B" w:rsidRPr="003550F1" w:rsidRDefault="00301B4B" w:rsidP="0002514B">
      <w:pPr>
        <w:jc w:val="both"/>
        <w:rPr>
          <w:rFonts w:ascii="Times New Roman" w:hAnsi="Times New Roman" w:cs="Times New Roman"/>
          <w:sz w:val="28"/>
          <w:szCs w:val="28"/>
          <w:lang w:val="ru-RU"/>
        </w:rPr>
      </w:pPr>
    </w:p>
    <w:p w14:paraId="62CFE2D2" w14:textId="77777777" w:rsidR="00EE6ECA" w:rsidRPr="003550F1" w:rsidRDefault="00EE6ECA" w:rsidP="00EE6ECA">
      <w:pPr>
        <w:spacing w:after="200" w:line="276" w:lineRule="auto"/>
        <w:jc w:val="center"/>
        <w:rPr>
          <w:rFonts w:ascii="Arial" w:eastAsia="Calibri" w:hAnsi="Arial" w:cs="Arial"/>
          <w:b/>
          <w:sz w:val="40"/>
          <w:szCs w:val="40"/>
          <w:lang w:val="tr-TR"/>
        </w:rPr>
      </w:pPr>
      <w:r w:rsidRPr="003550F1">
        <w:rPr>
          <w:rFonts w:ascii="Arial" w:eastAsia="Calibri" w:hAnsi="Arial" w:cs="Arial"/>
          <w:b/>
          <w:sz w:val="40"/>
          <w:szCs w:val="40"/>
          <w:lang w:val="tr-TR"/>
        </w:rPr>
        <w:lastRenderedPageBreak/>
        <w:t>AİLE CÜZDANI</w:t>
      </w:r>
    </w:p>
    <w:p w14:paraId="5C3D83E1" w14:textId="77777777" w:rsidR="00EE6ECA" w:rsidRPr="003550F1" w:rsidRDefault="00EE6ECA" w:rsidP="00EE6ECA">
      <w:pPr>
        <w:spacing w:after="200" w:line="276" w:lineRule="auto"/>
        <w:rPr>
          <w:rFonts w:ascii="Calibri" w:eastAsia="Calibri" w:hAnsi="Calibri" w:cs="Times New Roman"/>
          <w:sz w:val="28"/>
          <w:szCs w:val="28"/>
          <w:lang w:val="ru-RU"/>
        </w:rPr>
      </w:pPr>
      <w:r w:rsidRPr="003550F1">
        <w:rPr>
          <w:rFonts w:ascii="Calibri" w:eastAsia="Calibri" w:hAnsi="Calibri" w:cs="Times New Roman"/>
          <w:sz w:val="28"/>
          <w:szCs w:val="28"/>
          <w:lang w:val="tr-TR"/>
        </w:rPr>
        <w:t xml:space="preserve">Vatandaş (soyadı, adı, baba adı)    </w:t>
      </w:r>
      <w:r w:rsidRPr="003550F1">
        <w:rPr>
          <w:rFonts w:ascii="Calibri" w:eastAsia="Calibri" w:hAnsi="Calibri" w:cs="Times New Roman"/>
          <w:b/>
          <w:sz w:val="32"/>
          <w:szCs w:val="32"/>
          <w:lang w:val="tr-TR"/>
        </w:rPr>
        <w:t>U</w:t>
      </w:r>
      <w:r w:rsidRPr="003550F1">
        <w:rPr>
          <w:rFonts w:ascii="Calibri" w:eastAsia="Calibri" w:hAnsi="Calibri" w:cs="Times New Roman"/>
          <w:b/>
          <w:sz w:val="32"/>
          <w:szCs w:val="32"/>
          <w:lang w:val="en-GB"/>
        </w:rPr>
        <w:t>i</w:t>
      </w:r>
      <w:r w:rsidRPr="003550F1">
        <w:rPr>
          <w:rFonts w:ascii="Calibri" w:eastAsia="Calibri" w:hAnsi="Calibri" w:cs="Times New Roman"/>
          <w:b/>
          <w:sz w:val="32"/>
          <w:szCs w:val="32"/>
          <w:lang w:val="tr-TR"/>
        </w:rPr>
        <w:t xml:space="preserve">lyam </w:t>
      </w:r>
    </w:p>
    <w:p w14:paraId="3EF936AA" w14:textId="77777777" w:rsidR="00EE6ECA" w:rsidRPr="003550F1" w:rsidRDefault="00EE6ECA" w:rsidP="00EE6ECA">
      <w:pPr>
        <w:spacing w:after="200" w:line="276" w:lineRule="auto"/>
        <w:rPr>
          <w:rFonts w:ascii="Calibri" w:eastAsia="Calibri" w:hAnsi="Calibri" w:cs="Times New Roman"/>
          <w:b/>
          <w:sz w:val="32"/>
          <w:szCs w:val="32"/>
          <w:lang w:val="tr-TR"/>
        </w:rPr>
      </w:pPr>
      <w:r w:rsidRPr="003550F1">
        <w:rPr>
          <w:rFonts w:ascii="Calibri" w:eastAsia="Calibri" w:hAnsi="Calibri" w:cs="Times New Roman"/>
          <w:sz w:val="28"/>
          <w:szCs w:val="28"/>
          <w:lang w:val="tr-TR"/>
        </w:rPr>
        <w:t xml:space="preserve">Doğum tarihi (yıl, ay, gün)  </w:t>
      </w:r>
      <w:r w:rsidRPr="003550F1">
        <w:rPr>
          <w:rFonts w:ascii="Calibri" w:eastAsia="Calibri" w:hAnsi="Calibri" w:cs="Times New Roman"/>
          <w:b/>
          <w:sz w:val="32"/>
          <w:szCs w:val="32"/>
          <w:lang w:val="tr-TR"/>
        </w:rPr>
        <w:t>14 nisan 1986 yıl</w:t>
      </w:r>
    </w:p>
    <w:p w14:paraId="79B2EF1F" w14:textId="54F2180C" w:rsidR="00EE6ECA" w:rsidRPr="003550F1" w:rsidRDefault="00EE6ECA" w:rsidP="00EE6ECA">
      <w:pPr>
        <w:spacing w:after="200" w:line="276" w:lineRule="auto"/>
        <w:rPr>
          <w:rFonts w:ascii="Calibri" w:eastAsia="Calibri" w:hAnsi="Calibri" w:cs="Times New Roman"/>
          <w:b/>
          <w:sz w:val="28"/>
          <w:szCs w:val="28"/>
          <w:lang w:val="tr-TR"/>
        </w:rPr>
      </w:pPr>
      <w:r w:rsidRPr="003550F1">
        <w:rPr>
          <w:rFonts w:ascii="Calibri" w:eastAsia="Calibri" w:hAnsi="Calibri" w:cs="Times New Roman"/>
          <w:sz w:val="28"/>
          <w:szCs w:val="28"/>
          <w:lang w:val="tr-TR"/>
        </w:rPr>
        <w:t>Doğum yeri</w:t>
      </w:r>
      <w:r w:rsidR="00301B4B">
        <w:rPr>
          <w:rFonts w:ascii="Calibri" w:eastAsia="Calibri" w:hAnsi="Calibri" w:cs="Times New Roman"/>
          <w:sz w:val="28"/>
          <w:szCs w:val="28"/>
          <w:lang w:val="tr-TR"/>
        </w:rPr>
        <w:t xml:space="preserve">     </w:t>
      </w:r>
      <w:r w:rsidRPr="003550F1">
        <w:rPr>
          <w:rFonts w:ascii="Calibri" w:eastAsia="Calibri" w:hAnsi="Calibri" w:cs="Times New Roman"/>
          <w:b/>
          <w:sz w:val="32"/>
          <w:szCs w:val="32"/>
          <w:lang w:val="tr-TR"/>
        </w:rPr>
        <w:t xml:space="preserve">il Çalstan  ABD </w:t>
      </w:r>
    </w:p>
    <w:p w14:paraId="608C7085" w14:textId="0D1E0D54" w:rsidR="00EE6ECA" w:rsidRPr="003550F1" w:rsidRDefault="00EE6ECA" w:rsidP="00EE6ECA">
      <w:pPr>
        <w:spacing w:after="200" w:line="276" w:lineRule="auto"/>
        <w:rPr>
          <w:rFonts w:ascii="Calibri" w:eastAsia="Calibri" w:hAnsi="Calibri" w:cs="Times New Roman"/>
          <w:sz w:val="28"/>
          <w:szCs w:val="28"/>
          <w:lang w:val="tr-TR"/>
        </w:rPr>
      </w:pPr>
      <w:r w:rsidRPr="003550F1">
        <w:rPr>
          <w:rFonts w:ascii="Calibri" w:eastAsia="Calibri" w:hAnsi="Calibri" w:cs="Times New Roman"/>
          <w:sz w:val="28"/>
          <w:szCs w:val="28"/>
          <w:lang w:val="tr-TR"/>
        </w:rPr>
        <w:t>ve vatandaş (soyadı, adı, baba adı)</w:t>
      </w:r>
      <w:r w:rsidR="00301B4B">
        <w:rPr>
          <w:rFonts w:ascii="Calibri" w:eastAsia="Calibri" w:hAnsi="Calibri" w:cs="Times New Roman"/>
          <w:sz w:val="28"/>
          <w:szCs w:val="28"/>
          <w:lang w:val="tr-TR"/>
        </w:rPr>
        <w:t xml:space="preserve"> </w:t>
      </w:r>
      <w:r w:rsidRPr="003550F1">
        <w:rPr>
          <w:rFonts w:ascii="Calibri" w:eastAsia="Calibri" w:hAnsi="Calibri" w:cs="Times New Roman"/>
          <w:b/>
          <w:sz w:val="32"/>
          <w:szCs w:val="32"/>
          <w:lang w:val="tr-TR"/>
        </w:rPr>
        <w:t xml:space="preserve">Olga Aleksandrovna </w:t>
      </w:r>
    </w:p>
    <w:p w14:paraId="06C58CB1" w14:textId="77777777" w:rsidR="00EE6ECA" w:rsidRPr="003550F1" w:rsidRDefault="00EE6ECA" w:rsidP="00EE6ECA">
      <w:pPr>
        <w:spacing w:after="200" w:line="276" w:lineRule="auto"/>
        <w:rPr>
          <w:rFonts w:ascii="Calibri" w:eastAsia="Calibri" w:hAnsi="Calibri" w:cs="Times New Roman"/>
          <w:b/>
          <w:sz w:val="28"/>
          <w:szCs w:val="28"/>
          <w:lang w:val="tr-TR"/>
        </w:rPr>
      </w:pPr>
      <w:r w:rsidRPr="003550F1">
        <w:rPr>
          <w:rFonts w:ascii="Calibri" w:eastAsia="Calibri" w:hAnsi="Calibri" w:cs="Times New Roman"/>
          <w:sz w:val="28"/>
          <w:szCs w:val="28"/>
          <w:lang w:val="tr-TR"/>
        </w:rPr>
        <w:t xml:space="preserve">Doğum tarihi (yıl, ay, gün) </w:t>
      </w:r>
      <w:r w:rsidRPr="003550F1">
        <w:rPr>
          <w:rFonts w:ascii="Calibri" w:eastAsia="Calibri" w:hAnsi="Calibri" w:cs="Times New Roman"/>
          <w:b/>
          <w:sz w:val="36"/>
          <w:szCs w:val="36"/>
          <w:lang w:val="tr-TR"/>
        </w:rPr>
        <w:t>18 kasim 1977 yıl</w:t>
      </w:r>
    </w:p>
    <w:p w14:paraId="63B304C4" w14:textId="77777777" w:rsidR="00EE6ECA" w:rsidRPr="003550F1" w:rsidRDefault="00EE6ECA" w:rsidP="00EE6ECA">
      <w:pPr>
        <w:spacing w:after="200" w:line="276" w:lineRule="auto"/>
        <w:rPr>
          <w:rFonts w:ascii="Calibri" w:eastAsia="Calibri" w:hAnsi="Calibri" w:cs="Times New Roman"/>
          <w:b/>
          <w:sz w:val="32"/>
          <w:szCs w:val="32"/>
          <w:lang w:val="tr-TR"/>
        </w:rPr>
      </w:pPr>
      <w:r w:rsidRPr="003550F1">
        <w:rPr>
          <w:rFonts w:ascii="Calibri" w:eastAsia="Calibri" w:hAnsi="Calibri" w:cs="Times New Roman"/>
          <w:sz w:val="28"/>
          <w:szCs w:val="28"/>
          <w:lang w:val="tr-TR"/>
        </w:rPr>
        <w:t xml:space="preserve">Doğum yeri                </w:t>
      </w:r>
      <w:r w:rsidRPr="003550F1">
        <w:rPr>
          <w:rFonts w:ascii="Calibri" w:eastAsia="Calibri" w:hAnsi="Calibri" w:cs="Times New Roman"/>
          <w:b/>
          <w:sz w:val="32"/>
          <w:szCs w:val="32"/>
          <w:lang w:val="tr-TR"/>
        </w:rPr>
        <w:t>Ust-Kamenogorsk</w:t>
      </w:r>
    </w:p>
    <w:p w14:paraId="65CAC252" w14:textId="77777777" w:rsidR="00EE6ECA" w:rsidRPr="003550F1" w:rsidRDefault="00EE6ECA" w:rsidP="00EE6ECA">
      <w:pPr>
        <w:spacing w:after="200" w:line="276" w:lineRule="auto"/>
        <w:rPr>
          <w:rFonts w:ascii="Calibri" w:eastAsia="Calibri" w:hAnsi="Calibri" w:cs="Times New Roman"/>
          <w:b/>
          <w:sz w:val="32"/>
          <w:szCs w:val="32"/>
          <w:lang w:val="tr-TR"/>
        </w:rPr>
      </w:pPr>
      <w:r w:rsidRPr="003550F1">
        <w:rPr>
          <w:rFonts w:ascii="Calibri" w:eastAsia="Calibri" w:hAnsi="Calibri" w:cs="Times New Roman"/>
          <w:b/>
          <w:sz w:val="32"/>
          <w:szCs w:val="32"/>
          <w:lang w:val="tr-TR"/>
        </w:rPr>
        <w:t xml:space="preserve">Doğu Kazakistan eyalet </w:t>
      </w:r>
    </w:p>
    <w:p w14:paraId="2E8DABF1" w14:textId="77777777" w:rsidR="00EE6ECA" w:rsidRPr="003550F1" w:rsidRDefault="00EE6ECA" w:rsidP="00EE6ECA">
      <w:pPr>
        <w:spacing w:after="200" w:line="276" w:lineRule="auto"/>
        <w:rPr>
          <w:rFonts w:ascii="Calibri" w:eastAsia="Calibri" w:hAnsi="Calibri" w:cs="Times New Roman"/>
          <w:b/>
          <w:sz w:val="32"/>
          <w:szCs w:val="32"/>
          <w:lang w:val="tr-TR"/>
        </w:rPr>
      </w:pPr>
      <w:r w:rsidRPr="003550F1">
        <w:rPr>
          <w:rFonts w:ascii="Calibri" w:eastAsia="Calibri" w:hAnsi="Calibri" w:cs="Times New Roman"/>
          <w:b/>
          <w:sz w:val="32"/>
          <w:szCs w:val="32"/>
          <w:lang w:val="tr-TR"/>
        </w:rPr>
        <w:t xml:space="preserve">                                5 şubat 2000 yıl </w:t>
      </w:r>
    </w:p>
    <w:p w14:paraId="0C0A0276" w14:textId="77777777" w:rsidR="00EE6ECA" w:rsidRPr="003550F1" w:rsidRDefault="00EE6ECA" w:rsidP="00EE6ECA">
      <w:pPr>
        <w:spacing w:after="200" w:line="276" w:lineRule="auto"/>
        <w:rPr>
          <w:rFonts w:ascii="Calibri" w:eastAsia="Calibri" w:hAnsi="Calibri" w:cs="Times New Roman"/>
          <w:b/>
          <w:sz w:val="32"/>
          <w:szCs w:val="32"/>
          <w:lang w:val="tr-TR"/>
        </w:rPr>
      </w:pPr>
      <w:r w:rsidRPr="003550F1">
        <w:rPr>
          <w:rFonts w:ascii="Calibri" w:eastAsia="Calibri" w:hAnsi="Calibri" w:cs="Times New Roman"/>
          <w:b/>
          <w:sz w:val="32"/>
          <w:szCs w:val="32"/>
          <w:lang w:val="tr-TR"/>
        </w:rPr>
        <w:t xml:space="preserve">                  5 şubat, eki bin yılı  evlendi </w:t>
      </w:r>
    </w:p>
    <w:p w14:paraId="770D2E66" w14:textId="77777777" w:rsidR="00EE6ECA" w:rsidRPr="003550F1" w:rsidRDefault="00EE6ECA" w:rsidP="00EE6ECA">
      <w:pPr>
        <w:spacing w:after="200" w:line="276" w:lineRule="auto"/>
        <w:rPr>
          <w:rFonts w:ascii="Calibri" w:eastAsia="Calibri" w:hAnsi="Calibri" w:cs="Times New Roman"/>
          <w:sz w:val="28"/>
          <w:szCs w:val="28"/>
          <w:lang w:val="tr-TR"/>
        </w:rPr>
      </w:pPr>
      <w:r w:rsidRPr="003550F1">
        <w:rPr>
          <w:rFonts w:ascii="Calibri" w:eastAsia="Calibri" w:hAnsi="Calibri" w:cs="Times New Roman"/>
          <w:sz w:val="28"/>
          <w:szCs w:val="28"/>
          <w:lang w:val="tr-TR"/>
        </w:rPr>
        <w:t xml:space="preserve">kütük kayıt numarası </w:t>
      </w:r>
    </w:p>
    <w:p w14:paraId="4FB9EE79" w14:textId="77777777" w:rsidR="00EE6ECA" w:rsidRPr="003550F1" w:rsidRDefault="00EE6ECA" w:rsidP="00EE6ECA">
      <w:pPr>
        <w:spacing w:after="200" w:line="276" w:lineRule="auto"/>
        <w:rPr>
          <w:rFonts w:ascii="Calibri" w:eastAsia="Calibri" w:hAnsi="Calibri" w:cs="Times New Roman"/>
          <w:b/>
          <w:sz w:val="28"/>
          <w:szCs w:val="28"/>
          <w:lang w:val="tr-TR"/>
        </w:rPr>
      </w:pPr>
      <w:r w:rsidRPr="003550F1">
        <w:rPr>
          <w:rFonts w:ascii="Calibri" w:eastAsia="Calibri" w:hAnsi="Calibri" w:cs="Times New Roman"/>
          <w:sz w:val="28"/>
          <w:szCs w:val="28"/>
          <w:lang w:val="tr-TR"/>
        </w:rPr>
        <w:t xml:space="preserve">kayıt tarihi               </w:t>
      </w:r>
      <w:r w:rsidRPr="003550F1">
        <w:rPr>
          <w:rFonts w:ascii="Calibri" w:eastAsia="Calibri" w:hAnsi="Calibri" w:cs="Times New Roman"/>
          <w:b/>
          <w:sz w:val="32"/>
          <w:szCs w:val="32"/>
          <w:lang w:val="tr-TR"/>
        </w:rPr>
        <w:t>4 şubat ,iki bin yılı</w:t>
      </w:r>
    </w:p>
    <w:p w14:paraId="2AFE75B2" w14:textId="77777777" w:rsidR="00EE6ECA" w:rsidRPr="003550F1" w:rsidRDefault="00EE6ECA" w:rsidP="00EE6ECA">
      <w:pPr>
        <w:spacing w:after="200" w:line="276" w:lineRule="auto"/>
        <w:rPr>
          <w:rFonts w:ascii="Calibri" w:eastAsia="Calibri" w:hAnsi="Calibri" w:cs="Times New Roman"/>
          <w:sz w:val="28"/>
          <w:szCs w:val="28"/>
          <w:lang w:val="tr-TR"/>
        </w:rPr>
      </w:pPr>
      <w:r w:rsidRPr="003550F1">
        <w:rPr>
          <w:rFonts w:ascii="Calibri" w:eastAsia="Calibri" w:hAnsi="Calibri" w:cs="Times New Roman"/>
          <w:sz w:val="28"/>
          <w:szCs w:val="28"/>
          <w:lang w:val="tr-TR"/>
        </w:rPr>
        <w:t xml:space="preserve">Evlenmek sonraki soyadı </w:t>
      </w:r>
    </w:p>
    <w:p w14:paraId="7EF5EA0E" w14:textId="77777777" w:rsidR="00EE6ECA" w:rsidRPr="003550F1" w:rsidRDefault="00EE6ECA" w:rsidP="00EE6ECA">
      <w:pPr>
        <w:spacing w:after="200" w:line="276" w:lineRule="auto"/>
        <w:rPr>
          <w:rFonts w:ascii="Calibri" w:eastAsia="Calibri" w:hAnsi="Calibri" w:cs="Times New Roman"/>
          <w:sz w:val="28"/>
          <w:szCs w:val="28"/>
          <w:lang w:val="tr-TR"/>
        </w:rPr>
      </w:pPr>
      <w:r w:rsidRPr="003550F1">
        <w:rPr>
          <w:rFonts w:ascii="Calibri" w:eastAsia="Calibri" w:hAnsi="Calibri" w:cs="Times New Roman"/>
          <w:sz w:val="28"/>
          <w:szCs w:val="28"/>
          <w:lang w:val="tr-TR"/>
        </w:rPr>
        <w:t>koca</w:t>
      </w:r>
    </w:p>
    <w:p w14:paraId="3B21045C" w14:textId="77777777" w:rsidR="00EE6ECA" w:rsidRPr="003550F1" w:rsidRDefault="00EE6ECA" w:rsidP="00EE6ECA">
      <w:pPr>
        <w:spacing w:after="200" w:line="276" w:lineRule="auto"/>
        <w:rPr>
          <w:rFonts w:ascii="Calibri" w:eastAsia="Calibri" w:hAnsi="Calibri" w:cs="Times New Roman"/>
          <w:sz w:val="28"/>
          <w:szCs w:val="28"/>
          <w:lang w:val="tr-TR"/>
        </w:rPr>
      </w:pPr>
      <w:r w:rsidRPr="003550F1">
        <w:rPr>
          <w:rFonts w:ascii="Calibri" w:eastAsia="Calibri" w:hAnsi="Calibri" w:cs="Times New Roman"/>
          <w:sz w:val="28"/>
          <w:szCs w:val="28"/>
          <w:lang w:val="tr-TR"/>
        </w:rPr>
        <w:t>karı</w:t>
      </w:r>
    </w:p>
    <w:p w14:paraId="7CB11F33" w14:textId="77777777" w:rsidR="00EE6ECA" w:rsidRPr="003550F1" w:rsidRDefault="00EE6ECA" w:rsidP="00EE6ECA">
      <w:pPr>
        <w:spacing w:after="200" w:line="276" w:lineRule="auto"/>
        <w:rPr>
          <w:rFonts w:ascii="Calibri" w:eastAsia="Calibri" w:hAnsi="Calibri" w:cs="Times New Roman"/>
          <w:sz w:val="28"/>
          <w:szCs w:val="28"/>
          <w:lang w:val="tr-TR"/>
        </w:rPr>
      </w:pPr>
      <w:r w:rsidRPr="003550F1">
        <w:rPr>
          <w:rFonts w:ascii="Calibri" w:eastAsia="Calibri" w:hAnsi="Calibri" w:cs="Times New Roman"/>
          <w:sz w:val="28"/>
          <w:szCs w:val="28"/>
          <w:lang w:val="tr-TR"/>
        </w:rPr>
        <w:t xml:space="preserve">Kayıt yerı              </w:t>
      </w:r>
      <w:r w:rsidRPr="003550F1">
        <w:rPr>
          <w:rFonts w:ascii="Calibri" w:eastAsia="Calibri" w:hAnsi="Calibri" w:cs="Times New Roman"/>
          <w:b/>
          <w:sz w:val="32"/>
          <w:szCs w:val="32"/>
          <w:lang w:val="tr-TR"/>
        </w:rPr>
        <w:t>Ust-Kamenogorsk şehiri Nüfüs dairesi</w:t>
      </w:r>
    </w:p>
    <w:p w14:paraId="3206E94E" w14:textId="77777777" w:rsidR="00EE6ECA" w:rsidRPr="003550F1" w:rsidRDefault="00EE6ECA" w:rsidP="00EE6ECA">
      <w:pPr>
        <w:spacing w:after="200" w:line="276" w:lineRule="auto"/>
        <w:rPr>
          <w:rFonts w:ascii="Calibri" w:eastAsia="Calibri" w:hAnsi="Calibri" w:cs="Times New Roman"/>
          <w:sz w:val="28"/>
          <w:szCs w:val="28"/>
          <w:lang w:val="tr-TR"/>
        </w:rPr>
      </w:pPr>
      <w:r w:rsidRPr="003550F1">
        <w:rPr>
          <w:rFonts w:ascii="Calibri" w:eastAsia="Calibri" w:hAnsi="Calibri" w:cs="Times New Roman"/>
          <w:sz w:val="28"/>
          <w:szCs w:val="28"/>
          <w:lang w:val="tr-TR"/>
        </w:rPr>
        <w:t xml:space="preserve">Veriliş tarihi                               </w:t>
      </w:r>
      <w:r w:rsidRPr="003550F1">
        <w:rPr>
          <w:rFonts w:ascii="Calibri" w:eastAsia="Calibri" w:hAnsi="Calibri" w:cs="Times New Roman"/>
          <w:b/>
          <w:sz w:val="32"/>
          <w:szCs w:val="32"/>
          <w:lang w:val="tr-TR"/>
        </w:rPr>
        <w:t>4 şubat 2000 yıl</w:t>
      </w:r>
    </w:p>
    <w:p w14:paraId="4E311FE4" w14:textId="77777777" w:rsidR="00EE6ECA" w:rsidRPr="003550F1" w:rsidRDefault="00EE6ECA" w:rsidP="00EE6ECA">
      <w:pPr>
        <w:spacing w:after="200" w:line="276" w:lineRule="auto"/>
        <w:rPr>
          <w:rFonts w:ascii="Calibri" w:eastAsia="Calibri" w:hAnsi="Calibri" w:cs="Times New Roman"/>
          <w:b/>
          <w:sz w:val="28"/>
          <w:szCs w:val="28"/>
          <w:lang w:val="tr-TR"/>
        </w:rPr>
      </w:pPr>
      <w:r w:rsidRPr="003550F1">
        <w:rPr>
          <w:rFonts w:ascii="Calibri" w:eastAsia="Calibri" w:hAnsi="Calibri" w:cs="Times New Roman"/>
          <w:sz w:val="28"/>
          <w:szCs w:val="28"/>
          <w:lang w:val="tr-TR"/>
        </w:rPr>
        <w:t xml:space="preserve">MÜHÜR                          </w:t>
      </w:r>
      <w:r w:rsidRPr="003550F1">
        <w:rPr>
          <w:rFonts w:ascii="Calibri" w:eastAsia="Calibri" w:hAnsi="Calibri" w:cs="Times New Roman"/>
          <w:b/>
          <w:sz w:val="28"/>
          <w:szCs w:val="28"/>
          <w:lang w:val="tr-TR"/>
        </w:rPr>
        <w:t>Nüfüs müdürü</w:t>
      </w:r>
    </w:p>
    <w:p w14:paraId="4DA13D67" w14:textId="77777777" w:rsidR="00EE6ECA" w:rsidRPr="003550F1" w:rsidRDefault="00EE6ECA" w:rsidP="00EE6ECA">
      <w:pPr>
        <w:spacing w:after="200" w:line="276" w:lineRule="auto"/>
        <w:rPr>
          <w:rFonts w:ascii="Calibri" w:eastAsia="Calibri" w:hAnsi="Calibri" w:cs="Times New Roman"/>
          <w:sz w:val="32"/>
          <w:szCs w:val="32"/>
          <w:lang w:val="tr-TR"/>
        </w:rPr>
      </w:pPr>
      <w:r w:rsidRPr="003550F1">
        <w:rPr>
          <w:rFonts w:ascii="Calibri" w:eastAsia="Calibri" w:hAnsi="Calibri" w:cs="Times New Roman"/>
          <w:sz w:val="32"/>
          <w:szCs w:val="32"/>
          <w:lang w:val="tr-TR"/>
        </w:rPr>
        <w:t xml:space="preserve">                                         O.  Starostina </w:t>
      </w:r>
    </w:p>
    <w:p w14:paraId="05BA2186" w14:textId="77777777" w:rsidR="00301B4B" w:rsidRDefault="00EE6ECA" w:rsidP="00301B4B">
      <w:pPr>
        <w:spacing w:after="200" w:line="276" w:lineRule="auto"/>
        <w:rPr>
          <w:rFonts w:ascii="Calibri" w:eastAsia="Calibri" w:hAnsi="Calibri" w:cs="Times New Roman"/>
          <w:sz w:val="32"/>
          <w:szCs w:val="32"/>
          <w:lang w:val="tr-TR"/>
        </w:rPr>
      </w:pPr>
      <w:r w:rsidRPr="003550F1">
        <w:rPr>
          <w:rFonts w:ascii="Calibri" w:eastAsia="Calibri" w:hAnsi="Calibri" w:cs="Times New Roman"/>
          <w:sz w:val="32"/>
          <w:szCs w:val="32"/>
          <w:lang w:val="tr-TR"/>
        </w:rPr>
        <w:t xml:space="preserve">                                         Imza</w:t>
      </w:r>
    </w:p>
    <w:p w14:paraId="2C6B4E2A" w14:textId="70DAA794" w:rsidR="0002514B" w:rsidRPr="00301B4B" w:rsidRDefault="00301B4B" w:rsidP="00301B4B">
      <w:pPr>
        <w:spacing w:after="200" w:line="276" w:lineRule="auto"/>
        <w:rPr>
          <w:rFonts w:ascii="Calibri" w:eastAsia="Calibri" w:hAnsi="Calibri" w:cs="Times New Roman"/>
          <w:sz w:val="28"/>
          <w:szCs w:val="28"/>
          <w:lang w:val="tr-TR"/>
        </w:rPr>
      </w:pPr>
      <w:r>
        <w:rPr>
          <w:rFonts w:ascii="Times New Roman" w:eastAsia="Calibri" w:hAnsi="Times New Roman" w:cs="Times New Roman"/>
          <w:b/>
          <w:sz w:val="28"/>
          <w:szCs w:val="28"/>
          <w:lang w:val="ru-RU"/>
        </w:rPr>
        <w:t>П</w:t>
      </w:r>
      <w:r w:rsidR="0002514B" w:rsidRPr="00301B4B">
        <w:rPr>
          <w:rFonts w:ascii="Times New Roman" w:eastAsia="Calibri" w:hAnsi="Times New Roman" w:cs="Times New Roman"/>
          <w:b/>
          <w:sz w:val="28"/>
          <w:szCs w:val="28"/>
          <w:lang w:val="ru-RU"/>
        </w:rPr>
        <w:t>еревод диплома с турецкого языка на русский</w:t>
      </w:r>
      <w:r>
        <w:rPr>
          <w:rFonts w:ascii="Times New Roman" w:eastAsia="Calibri" w:hAnsi="Times New Roman" w:cs="Times New Roman"/>
          <w:b/>
          <w:sz w:val="28"/>
          <w:szCs w:val="28"/>
          <w:lang w:val="ru-RU"/>
        </w:rPr>
        <w:t xml:space="preserve"> язык</w:t>
      </w:r>
    </w:p>
    <w:p w14:paraId="6C244F32" w14:textId="77777777" w:rsidR="00301B4B" w:rsidRDefault="00C7208B" w:rsidP="00301B4B">
      <w:pPr>
        <w:pStyle w:val="ListParagraph"/>
        <w:numPr>
          <w:ilvl w:val="0"/>
          <w:numId w:val="18"/>
        </w:numPr>
        <w:spacing w:after="200" w:line="276" w:lineRule="auto"/>
        <w:rPr>
          <w:rFonts w:ascii="Times New Roman" w:eastAsia="Calibri" w:hAnsi="Times New Roman" w:cs="Times New Roman"/>
          <w:b/>
          <w:sz w:val="28"/>
          <w:szCs w:val="28"/>
          <w:lang w:val="ru-RU"/>
        </w:rPr>
      </w:pPr>
      <w:r w:rsidRPr="00301B4B">
        <w:rPr>
          <w:rFonts w:ascii="Times New Roman" w:eastAsia="Calibri" w:hAnsi="Times New Roman" w:cs="Times New Roman"/>
          <w:b/>
          <w:sz w:val="28"/>
          <w:szCs w:val="28"/>
          <w:lang w:val="ru-RU"/>
        </w:rPr>
        <w:t>Диплом бакалавра</w:t>
      </w:r>
    </w:p>
    <w:p w14:paraId="63DEF42D" w14:textId="77777777" w:rsidR="00301B4B" w:rsidRDefault="0002514B" w:rsidP="009328D4">
      <w:pPr>
        <w:jc w:val="both"/>
        <w:rPr>
          <w:rFonts w:ascii="Times New Roman" w:eastAsia="Calibri" w:hAnsi="Times New Roman" w:cs="Times New Roman"/>
          <w:b/>
          <w:sz w:val="28"/>
          <w:szCs w:val="28"/>
          <w:lang w:val="ru-RU"/>
        </w:rPr>
      </w:pPr>
      <w:r w:rsidRPr="00301B4B">
        <w:rPr>
          <w:rFonts w:ascii="Times New Roman" w:hAnsi="Times New Roman" w:cs="Times New Roman"/>
          <w:b/>
          <w:sz w:val="28"/>
          <w:szCs w:val="28"/>
          <w:lang w:val="ru-RU"/>
        </w:rPr>
        <w:lastRenderedPageBreak/>
        <w:t>Задание1.</w:t>
      </w:r>
      <w:r w:rsidRPr="00301B4B">
        <w:rPr>
          <w:rFonts w:ascii="Times New Roman" w:hAnsi="Times New Roman" w:cs="Times New Roman"/>
          <w:sz w:val="28"/>
          <w:szCs w:val="28"/>
          <w:lang w:val="ru-RU"/>
        </w:rPr>
        <w:t xml:space="preserve"> </w:t>
      </w:r>
      <w:r w:rsidRPr="00301B4B">
        <w:rPr>
          <w:rFonts w:ascii="Times New Roman" w:hAnsi="Times New Roman" w:cs="Times New Roman"/>
          <w:i/>
          <w:sz w:val="28"/>
          <w:szCs w:val="28"/>
          <w:lang w:val="ru-RU"/>
        </w:rPr>
        <w:t>Переведите диплом</w:t>
      </w:r>
      <w:r w:rsidR="00301B4B" w:rsidRPr="00301B4B">
        <w:rPr>
          <w:rFonts w:ascii="Times New Roman" w:hAnsi="Times New Roman" w:cs="Times New Roman"/>
          <w:i/>
          <w:sz w:val="28"/>
          <w:szCs w:val="28"/>
          <w:lang w:val="ru-RU"/>
        </w:rPr>
        <w:t xml:space="preserve"> </w:t>
      </w:r>
      <w:r w:rsidR="00072975" w:rsidRPr="00301B4B">
        <w:rPr>
          <w:rFonts w:ascii="Times New Roman" w:hAnsi="Times New Roman" w:cs="Times New Roman"/>
          <w:i/>
          <w:sz w:val="28"/>
          <w:szCs w:val="28"/>
          <w:lang w:val="ru-RU"/>
        </w:rPr>
        <w:t xml:space="preserve">бакалавра </w:t>
      </w:r>
      <w:r w:rsidRPr="00301B4B">
        <w:rPr>
          <w:rFonts w:ascii="Times New Roman" w:hAnsi="Times New Roman" w:cs="Times New Roman"/>
          <w:i/>
          <w:sz w:val="28"/>
          <w:szCs w:val="28"/>
          <w:lang w:val="ru-RU"/>
        </w:rPr>
        <w:t>с турецкого языка на русский язык. Оформите документ для нотариального завере</w:t>
      </w:r>
      <w:r w:rsidR="00301B4B" w:rsidRPr="00301B4B">
        <w:rPr>
          <w:rFonts w:ascii="Times New Roman" w:hAnsi="Times New Roman" w:cs="Times New Roman"/>
          <w:i/>
          <w:sz w:val="28"/>
          <w:szCs w:val="28"/>
          <w:lang w:val="ru-RU"/>
        </w:rPr>
        <w:t>ния, согласно правилам на стр. 8-10</w:t>
      </w:r>
      <w:r w:rsidRPr="00301B4B">
        <w:rPr>
          <w:rFonts w:ascii="Times New Roman" w:hAnsi="Times New Roman" w:cs="Times New Roman"/>
          <w:i/>
          <w:sz w:val="28"/>
          <w:szCs w:val="28"/>
          <w:lang w:val="ru-RU"/>
        </w:rPr>
        <w:t xml:space="preserve"> и формату документа, приведенного ниже.</w:t>
      </w:r>
    </w:p>
    <w:p w14:paraId="6C8A22C8" w14:textId="70A55D78" w:rsidR="0002514B" w:rsidRPr="00301B4B" w:rsidRDefault="0002514B" w:rsidP="009328D4">
      <w:pPr>
        <w:jc w:val="both"/>
        <w:rPr>
          <w:rFonts w:ascii="Times New Roman" w:eastAsia="Calibri" w:hAnsi="Times New Roman" w:cs="Times New Roman"/>
          <w:b/>
          <w:sz w:val="28"/>
          <w:szCs w:val="28"/>
          <w:lang w:val="ru-RU"/>
        </w:rPr>
      </w:pPr>
      <w:r w:rsidRPr="00301B4B">
        <w:rPr>
          <w:rFonts w:ascii="Times New Roman" w:hAnsi="Times New Roman" w:cs="Times New Roman"/>
          <w:b/>
          <w:sz w:val="28"/>
          <w:szCs w:val="28"/>
          <w:lang w:val="ru-RU"/>
        </w:rPr>
        <w:t>Задание 2.</w:t>
      </w:r>
      <w:r w:rsidRPr="003550F1">
        <w:rPr>
          <w:rFonts w:ascii="Times New Roman" w:hAnsi="Times New Roman" w:cs="Times New Roman"/>
          <w:sz w:val="28"/>
          <w:szCs w:val="28"/>
          <w:lang w:val="ru-RU"/>
        </w:rPr>
        <w:t xml:space="preserve"> </w:t>
      </w:r>
      <w:r w:rsidRPr="009328D4">
        <w:rPr>
          <w:rFonts w:ascii="Times New Roman" w:hAnsi="Times New Roman" w:cs="Times New Roman"/>
          <w:i/>
          <w:sz w:val="28"/>
          <w:szCs w:val="28"/>
          <w:lang w:val="ru-RU"/>
        </w:rPr>
        <w:t>Составьте глоссарий</w:t>
      </w:r>
      <w:r w:rsidR="00301B4B" w:rsidRPr="009328D4">
        <w:rPr>
          <w:rFonts w:ascii="Times New Roman" w:hAnsi="Times New Roman" w:cs="Times New Roman"/>
          <w:i/>
          <w:sz w:val="28"/>
          <w:szCs w:val="28"/>
          <w:lang w:val="ru-RU"/>
        </w:rPr>
        <w:t xml:space="preserve"> д</w:t>
      </w:r>
      <w:r w:rsidR="009328D4" w:rsidRPr="009328D4">
        <w:rPr>
          <w:rFonts w:ascii="Times New Roman" w:hAnsi="Times New Roman" w:cs="Times New Roman"/>
          <w:i/>
          <w:sz w:val="28"/>
          <w:szCs w:val="28"/>
          <w:lang w:val="ru-RU"/>
        </w:rPr>
        <w:t>ля перевода диплома бакалавра с турецкого языка на русский язык.</w:t>
      </w:r>
    </w:p>
    <w:p w14:paraId="6AAD24BD" w14:textId="5E087116" w:rsidR="0002514B" w:rsidRPr="009328D4" w:rsidRDefault="0002514B" w:rsidP="009328D4">
      <w:pPr>
        <w:jc w:val="both"/>
        <w:rPr>
          <w:rFonts w:ascii="Times New Roman" w:hAnsi="Times New Roman" w:cs="Times New Roman"/>
          <w:sz w:val="28"/>
          <w:szCs w:val="28"/>
          <w:lang w:val="ru-RU"/>
        </w:rPr>
      </w:pPr>
      <w:r w:rsidRPr="009328D4">
        <w:rPr>
          <w:rFonts w:ascii="Times New Roman" w:hAnsi="Times New Roman" w:cs="Times New Roman"/>
          <w:b/>
          <w:sz w:val="28"/>
          <w:szCs w:val="28"/>
          <w:lang w:val="ru-RU"/>
        </w:rPr>
        <w:t>Задание 3.</w:t>
      </w:r>
      <w:r w:rsidRPr="003550F1">
        <w:rPr>
          <w:rFonts w:ascii="Times New Roman" w:hAnsi="Times New Roman" w:cs="Times New Roman"/>
          <w:sz w:val="28"/>
          <w:szCs w:val="28"/>
          <w:lang w:val="ru-RU"/>
        </w:rPr>
        <w:t xml:space="preserve"> </w:t>
      </w:r>
      <w:r w:rsidRPr="009328D4">
        <w:rPr>
          <w:rFonts w:ascii="Times New Roman" w:hAnsi="Times New Roman" w:cs="Times New Roman"/>
          <w:i/>
          <w:sz w:val="28"/>
          <w:szCs w:val="28"/>
          <w:lang w:val="ru-RU"/>
        </w:rPr>
        <w:t>Найдите ошибки в переводе и оформлении</w:t>
      </w:r>
      <w:r w:rsidR="009328D4" w:rsidRPr="009328D4">
        <w:rPr>
          <w:rFonts w:ascii="Times New Roman" w:hAnsi="Times New Roman" w:cs="Times New Roman"/>
          <w:i/>
          <w:sz w:val="28"/>
          <w:szCs w:val="28"/>
          <w:lang w:val="ru-RU"/>
        </w:rPr>
        <w:t xml:space="preserve"> перевода документа</w:t>
      </w:r>
      <w:r w:rsidRPr="009328D4">
        <w:rPr>
          <w:rFonts w:ascii="Times New Roman" w:hAnsi="Times New Roman" w:cs="Times New Roman"/>
          <w:i/>
          <w:sz w:val="28"/>
          <w:szCs w:val="28"/>
          <w:lang w:val="ru-RU"/>
        </w:rPr>
        <w:t xml:space="preserve"> (согласно документу, приведенному </w:t>
      </w:r>
      <w:r w:rsidR="00C7208B" w:rsidRPr="009328D4">
        <w:rPr>
          <w:rFonts w:ascii="Times New Roman" w:hAnsi="Times New Roman" w:cs="Times New Roman"/>
          <w:i/>
          <w:sz w:val="28"/>
          <w:szCs w:val="28"/>
          <w:lang w:val="ru-RU"/>
        </w:rPr>
        <w:t>ниже</w:t>
      </w:r>
      <w:r w:rsidRPr="009328D4">
        <w:rPr>
          <w:rFonts w:ascii="Times New Roman" w:hAnsi="Times New Roman" w:cs="Times New Roman"/>
          <w:i/>
          <w:sz w:val="28"/>
          <w:szCs w:val="28"/>
          <w:lang w:val="ru-RU"/>
        </w:rPr>
        <w:t>).</w:t>
      </w:r>
    </w:p>
    <w:p w14:paraId="0F674DEA" w14:textId="77777777" w:rsidR="0002514B" w:rsidRPr="003550F1" w:rsidRDefault="0002514B" w:rsidP="0002514B">
      <w:pPr>
        <w:spacing w:after="200" w:line="276" w:lineRule="auto"/>
        <w:rPr>
          <w:rFonts w:ascii="Times New Roman" w:eastAsia="Calibri" w:hAnsi="Times New Roman" w:cs="Times New Roman"/>
          <w:sz w:val="32"/>
          <w:szCs w:val="32"/>
          <w:lang w:val="ru-RU"/>
        </w:rPr>
      </w:pPr>
      <w:r w:rsidRPr="003550F1">
        <w:rPr>
          <w:rFonts w:ascii="Times New Roman" w:hAnsi="Times New Roman" w:cs="Times New Roman"/>
          <w:noProof/>
          <w:sz w:val="28"/>
          <w:szCs w:val="28"/>
        </w:rPr>
        <w:drawing>
          <wp:inline distT="0" distB="0" distL="0" distR="0" wp14:anchorId="3DBA466E" wp14:editId="2E2CB6C4">
            <wp:extent cx="6009301" cy="4225290"/>
            <wp:effectExtent l="0" t="0" r="0" b="0"/>
            <wp:docPr id="25" name="Picture 25" descr="Macintosh HD:Users:oxanasyurmen:Desktop:turkish translation:af_diploma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Macintosh HD:Users:oxanasyurmen:Desktop:turkish translation:af_diploma001.jpg"/>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009913" cy="4225720"/>
                    </a:xfrm>
                    <a:prstGeom prst="rect">
                      <a:avLst/>
                    </a:prstGeom>
                    <a:noFill/>
                    <a:ln>
                      <a:noFill/>
                    </a:ln>
                  </pic:spPr>
                </pic:pic>
              </a:graphicData>
            </a:graphic>
          </wp:inline>
        </w:drawing>
      </w:r>
    </w:p>
    <w:p w14:paraId="0924C907" w14:textId="77777777" w:rsidR="00A05DE8" w:rsidRPr="003550F1" w:rsidRDefault="00A05DE8" w:rsidP="006A4F08">
      <w:pPr>
        <w:jc w:val="both"/>
        <w:rPr>
          <w:rFonts w:ascii="Times New Roman" w:hAnsi="Times New Roman" w:cs="Times New Roman"/>
          <w:sz w:val="28"/>
          <w:szCs w:val="28"/>
          <w:lang w:val="ru-RU"/>
        </w:rPr>
      </w:pPr>
    </w:p>
    <w:p w14:paraId="6340BBCD" w14:textId="77777777" w:rsidR="00C7208B" w:rsidRPr="003550F1" w:rsidRDefault="00C7208B" w:rsidP="006A4F08">
      <w:pPr>
        <w:jc w:val="both"/>
        <w:rPr>
          <w:rFonts w:ascii="Times New Roman" w:hAnsi="Times New Roman" w:cs="Times New Roman"/>
          <w:sz w:val="28"/>
          <w:szCs w:val="28"/>
          <w:lang w:val="ru-RU"/>
        </w:rPr>
      </w:pPr>
    </w:p>
    <w:p w14:paraId="45719265" w14:textId="77777777" w:rsidR="00C7208B" w:rsidRPr="003550F1" w:rsidRDefault="00C7208B" w:rsidP="00C7208B">
      <w:pPr>
        <w:jc w:val="center"/>
        <w:rPr>
          <w:rFonts w:ascii="Times New Roman" w:hAnsi="Times New Roman" w:cs="Times New Roman"/>
          <w:sz w:val="28"/>
          <w:szCs w:val="28"/>
          <w:lang w:val="ru-RU"/>
        </w:rPr>
      </w:pPr>
      <w:r w:rsidRPr="003550F1">
        <w:rPr>
          <w:rFonts w:ascii="Times New Roman" w:hAnsi="Times New Roman" w:cs="Times New Roman"/>
          <w:sz w:val="28"/>
          <w:szCs w:val="28"/>
          <w:lang w:val="ru-RU"/>
        </w:rPr>
        <w:t>УНИВЕРСИТЕТ АНАДОЛУ</w:t>
      </w:r>
    </w:p>
    <w:p w14:paraId="310A0E40" w14:textId="77777777" w:rsidR="00C7208B" w:rsidRPr="003550F1" w:rsidRDefault="00C7208B" w:rsidP="00C7208B">
      <w:pPr>
        <w:jc w:val="center"/>
        <w:rPr>
          <w:rFonts w:ascii="Times New Roman" w:hAnsi="Times New Roman" w:cs="Times New Roman"/>
          <w:sz w:val="28"/>
          <w:szCs w:val="28"/>
          <w:lang w:val="ru-RU"/>
        </w:rPr>
      </w:pPr>
      <w:r w:rsidRPr="003550F1">
        <w:rPr>
          <w:rFonts w:ascii="Times New Roman" w:hAnsi="Times New Roman" w:cs="Times New Roman"/>
          <w:sz w:val="28"/>
          <w:szCs w:val="28"/>
          <w:lang w:val="ru-RU"/>
        </w:rPr>
        <w:t>ФАКУЛЬТЕТ ЭКОНОМИКИ</w:t>
      </w:r>
    </w:p>
    <w:p w14:paraId="69D173C1" w14:textId="77777777" w:rsidR="00C7208B" w:rsidRPr="003550F1" w:rsidRDefault="00C7208B" w:rsidP="00C7208B">
      <w:pPr>
        <w:jc w:val="center"/>
        <w:rPr>
          <w:rFonts w:ascii="Times New Roman" w:hAnsi="Times New Roman" w:cs="Times New Roman"/>
          <w:sz w:val="28"/>
          <w:szCs w:val="28"/>
          <w:lang w:val="ru-RU"/>
        </w:rPr>
      </w:pPr>
      <w:r w:rsidRPr="003550F1">
        <w:rPr>
          <w:rFonts w:ascii="Times New Roman" w:hAnsi="Times New Roman" w:cs="Times New Roman"/>
          <w:sz w:val="28"/>
          <w:szCs w:val="28"/>
          <w:lang w:val="ru-RU"/>
        </w:rPr>
        <w:t>ДИПЛОМ БАКАЛАВРА</w:t>
      </w:r>
    </w:p>
    <w:p w14:paraId="2352B065" w14:textId="77777777" w:rsidR="00C7208B" w:rsidRPr="003550F1" w:rsidRDefault="00C7208B" w:rsidP="00C7208B">
      <w:pPr>
        <w:jc w:val="center"/>
        <w:rPr>
          <w:rFonts w:ascii="Times New Roman" w:hAnsi="Times New Roman" w:cs="Times New Roman"/>
          <w:sz w:val="28"/>
          <w:szCs w:val="28"/>
          <w:lang w:val="ru-RU"/>
        </w:rPr>
      </w:pPr>
    </w:p>
    <w:p w14:paraId="3645E124" w14:textId="77777777" w:rsidR="00C7208B" w:rsidRPr="003550F1" w:rsidRDefault="00C7208B" w:rsidP="00C7208B">
      <w:pPr>
        <w:jc w:val="center"/>
        <w:rPr>
          <w:rFonts w:ascii="Times New Roman" w:hAnsi="Times New Roman" w:cs="Times New Roman"/>
          <w:sz w:val="28"/>
          <w:szCs w:val="28"/>
          <w:lang w:val="ru-RU"/>
        </w:rPr>
      </w:pPr>
      <w:r w:rsidRPr="003550F1">
        <w:rPr>
          <w:rFonts w:ascii="Times New Roman" w:hAnsi="Times New Roman" w:cs="Times New Roman"/>
          <w:sz w:val="28"/>
          <w:szCs w:val="28"/>
          <w:lang w:val="ru-RU"/>
        </w:rPr>
        <w:t>Выдан Мустафе Мурату Озтюрку</w:t>
      </w:r>
    </w:p>
    <w:p w14:paraId="31DB02BD" w14:textId="77777777" w:rsidR="00C7208B" w:rsidRPr="003550F1" w:rsidRDefault="00C7208B" w:rsidP="00C7208B">
      <w:pPr>
        <w:jc w:val="center"/>
        <w:rPr>
          <w:rFonts w:ascii="Times New Roman" w:hAnsi="Times New Roman" w:cs="Times New Roman"/>
          <w:sz w:val="28"/>
          <w:szCs w:val="28"/>
          <w:lang w:val="ru-RU"/>
        </w:rPr>
      </w:pPr>
      <w:r w:rsidRPr="003550F1">
        <w:rPr>
          <w:rFonts w:ascii="Times New Roman" w:hAnsi="Times New Roman" w:cs="Times New Roman"/>
          <w:sz w:val="28"/>
          <w:szCs w:val="28"/>
          <w:lang w:val="ru-RU"/>
        </w:rPr>
        <w:t>9.07.2009 г. Успешно окончившему 4-ёх годичный курс обучения по специальности</w:t>
      </w:r>
    </w:p>
    <w:p w14:paraId="3A04CC46" w14:textId="77777777" w:rsidR="00C7208B" w:rsidRPr="003550F1" w:rsidRDefault="00C7208B" w:rsidP="00C7208B">
      <w:pPr>
        <w:jc w:val="center"/>
        <w:rPr>
          <w:rFonts w:ascii="Times New Roman" w:hAnsi="Times New Roman" w:cs="Times New Roman"/>
          <w:sz w:val="28"/>
          <w:szCs w:val="28"/>
          <w:lang w:val="ru-RU"/>
        </w:rPr>
      </w:pPr>
      <w:r w:rsidRPr="003550F1">
        <w:rPr>
          <w:rFonts w:ascii="Times New Roman" w:hAnsi="Times New Roman" w:cs="Times New Roman"/>
          <w:sz w:val="28"/>
          <w:szCs w:val="28"/>
          <w:lang w:val="ru-RU"/>
        </w:rPr>
        <w:t>государственное управление факультета экономики.</w:t>
      </w:r>
    </w:p>
    <w:p w14:paraId="651D7B6F" w14:textId="77777777" w:rsidR="00C7208B" w:rsidRPr="003550F1" w:rsidRDefault="00C7208B" w:rsidP="00C7208B">
      <w:pPr>
        <w:jc w:val="both"/>
        <w:rPr>
          <w:rFonts w:ascii="Times New Roman" w:hAnsi="Times New Roman" w:cs="Times New Roman"/>
          <w:sz w:val="28"/>
          <w:szCs w:val="28"/>
          <w:lang w:val="ru-RU"/>
        </w:rPr>
      </w:pPr>
    </w:p>
    <w:p w14:paraId="371541A5" w14:textId="77777777" w:rsidR="00C7208B" w:rsidRPr="003550F1" w:rsidRDefault="00C7208B" w:rsidP="00C7208B">
      <w:pPr>
        <w:jc w:val="both"/>
        <w:rPr>
          <w:rFonts w:ascii="Times New Roman" w:hAnsi="Times New Roman" w:cs="Times New Roman"/>
          <w:sz w:val="28"/>
          <w:szCs w:val="28"/>
          <w:lang w:val="ru-RU"/>
        </w:rPr>
      </w:pPr>
    </w:p>
    <w:p w14:paraId="45841522" w14:textId="3ED3A193" w:rsidR="00C7208B" w:rsidRPr="003550F1" w:rsidRDefault="00C7208B" w:rsidP="00C7208B">
      <w:pPr>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[Подпись]                                                  Печать:</w:t>
      </w:r>
      <w:r w:rsidR="009328D4">
        <w:rPr>
          <w:rFonts w:ascii="Times New Roman" w:hAnsi="Times New Roman" w:cs="Times New Roman"/>
          <w:sz w:val="28"/>
          <w:szCs w:val="28"/>
          <w:lang w:val="ru-RU"/>
        </w:rPr>
        <w:t xml:space="preserve">                        </w:t>
      </w:r>
      <w:r w:rsidRPr="003550F1">
        <w:rPr>
          <w:rFonts w:ascii="Times New Roman" w:hAnsi="Times New Roman" w:cs="Times New Roman"/>
          <w:sz w:val="28"/>
          <w:szCs w:val="28"/>
          <w:lang w:val="ru-RU"/>
        </w:rPr>
        <w:t>[Подпись]</w:t>
      </w:r>
    </w:p>
    <w:p w14:paraId="772B8A0C" w14:textId="77777777" w:rsidR="00C7208B" w:rsidRPr="003550F1" w:rsidRDefault="00C7208B" w:rsidP="00C7208B">
      <w:pPr>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Профессор доктор Ахмет Озмен        Республика Турция. Профессор Доктор </w:t>
      </w:r>
    </w:p>
    <w:p w14:paraId="36EEA514" w14:textId="221F4F45" w:rsidR="009328D4" w:rsidRDefault="00C7208B" w:rsidP="009328D4">
      <w:pPr>
        <w:rPr>
          <w:rFonts w:ascii="Times New Roman" w:hAnsi="Times New Roman" w:cs="Times New Roman"/>
          <w:sz w:val="28"/>
          <w:szCs w:val="28"/>
          <w:lang w:val="ru-RU"/>
        </w:rPr>
      </w:pPr>
      <w:r w:rsidRPr="003550F1">
        <w:rPr>
          <w:rFonts w:ascii="Times New Roman" w:hAnsi="Times New Roman" w:cs="Times New Roman"/>
          <w:sz w:val="28"/>
          <w:szCs w:val="28"/>
          <w:lang w:val="ru-RU"/>
        </w:rPr>
        <w:t>Декан</w:t>
      </w:r>
      <w:r w:rsidR="009328D4">
        <w:rPr>
          <w:rFonts w:ascii="Times New Roman" w:hAnsi="Times New Roman" w:cs="Times New Roman"/>
          <w:sz w:val="28"/>
          <w:szCs w:val="28"/>
          <w:lang w:val="ru-RU"/>
        </w:rPr>
        <w:t xml:space="preserve">                                               </w:t>
      </w:r>
      <w:r w:rsidRPr="003550F1">
        <w:rPr>
          <w:rFonts w:ascii="Times New Roman" w:hAnsi="Times New Roman" w:cs="Times New Roman"/>
          <w:sz w:val="28"/>
          <w:szCs w:val="28"/>
          <w:lang w:val="ru-RU"/>
        </w:rPr>
        <w:t xml:space="preserve">Ректорат университета </w:t>
      </w:r>
      <w:r w:rsidR="009328D4">
        <w:rPr>
          <w:rFonts w:ascii="Times New Roman" w:hAnsi="Times New Roman" w:cs="Times New Roman"/>
          <w:sz w:val="28"/>
          <w:szCs w:val="28"/>
          <w:lang w:val="ru-RU"/>
        </w:rPr>
        <w:t xml:space="preserve">       </w:t>
      </w:r>
      <w:r w:rsidR="009328D4" w:rsidRPr="003550F1">
        <w:rPr>
          <w:rFonts w:ascii="Times New Roman" w:hAnsi="Times New Roman" w:cs="Times New Roman"/>
          <w:sz w:val="28"/>
          <w:szCs w:val="28"/>
          <w:lang w:val="ru-RU"/>
        </w:rPr>
        <w:t>Февзи Сюрмели</w:t>
      </w:r>
    </w:p>
    <w:p w14:paraId="400A2AD2" w14:textId="4A7D159E" w:rsidR="00C7208B" w:rsidRPr="003550F1" w:rsidRDefault="009328D4" w:rsidP="00C7208B">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C7208B" w:rsidRPr="003550F1">
        <w:rPr>
          <w:rFonts w:ascii="Times New Roman" w:hAnsi="Times New Roman" w:cs="Times New Roman"/>
          <w:sz w:val="28"/>
          <w:szCs w:val="28"/>
          <w:lang w:val="ru-RU"/>
        </w:rPr>
        <w:t>Анадолу</w:t>
      </w:r>
      <w:r>
        <w:rPr>
          <w:rFonts w:ascii="Times New Roman" w:hAnsi="Times New Roman" w:cs="Times New Roman"/>
          <w:sz w:val="28"/>
          <w:szCs w:val="28"/>
          <w:lang w:val="ru-RU"/>
        </w:rPr>
        <w:t xml:space="preserve">             </w:t>
      </w:r>
      <w:r w:rsidR="005252B8">
        <w:rPr>
          <w:rFonts w:ascii="Times New Roman" w:hAnsi="Times New Roman" w:cs="Times New Roman"/>
          <w:sz w:val="28"/>
          <w:szCs w:val="28"/>
          <w:lang w:val="ru-RU"/>
        </w:rPr>
        <w:t xml:space="preserve">             </w:t>
      </w:r>
      <w:r w:rsidR="00137DF4">
        <w:rPr>
          <w:rFonts w:ascii="Times New Roman" w:hAnsi="Times New Roman" w:cs="Times New Roman"/>
          <w:sz w:val="28"/>
          <w:szCs w:val="28"/>
          <w:lang w:val="ru-RU"/>
        </w:rPr>
        <w:t>Ректор</w:t>
      </w:r>
    </w:p>
    <w:p w14:paraId="61198DAF" w14:textId="77777777" w:rsidR="00C7208B" w:rsidRPr="003550F1" w:rsidRDefault="00C7208B" w:rsidP="00C7208B">
      <w:pPr>
        <w:pStyle w:val="ListParagraph"/>
        <w:numPr>
          <w:ilvl w:val="0"/>
          <w:numId w:val="18"/>
        </w:numPr>
        <w:jc w:val="both"/>
        <w:rPr>
          <w:rFonts w:ascii="Times New Roman" w:hAnsi="Times New Roman" w:cs="Times New Roman"/>
          <w:b/>
          <w:sz w:val="28"/>
          <w:szCs w:val="28"/>
          <w:lang w:val="ru-RU"/>
        </w:rPr>
      </w:pPr>
      <w:r w:rsidRPr="003550F1">
        <w:rPr>
          <w:rFonts w:ascii="Times New Roman" w:hAnsi="Times New Roman" w:cs="Times New Roman"/>
          <w:b/>
          <w:sz w:val="28"/>
          <w:szCs w:val="28"/>
          <w:lang w:val="ru-RU"/>
        </w:rPr>
        <w:lastRenderedPageBreak/>
        <w:t>Диплом магистра</w:t>
      </w:r>
    </w:p>
    <w:p w14:paraId="2C5D52C9" w14:textId="77777777" w:rsidR="00A92F0B" w:rsidRPr="003550F1" w:rsidRDefault="00A92F0B" w:rsidP="00A92F0B">
      <w:pPr>
        <w:pStyle w:val="ListParagraph"/>
        <w:ind w:left="360"/>
        <w:jc w:val="both"/>
        <w:rPr>
          <w:rFonts w:ascii="Times New Roman" w:hAnsi="Times New Roman" w:cs="Times New Roman"/>
          <w:b/>
          <w:sz w:val="28"/>
          <w:szCs w:val="28"/>
          <w:lang w:val="ru-RU"/>
        </w:rPr>
      </w:pPr>
    </w:p>
    <w:p w14:paraId="133DA531" w14:textId="63B0F71B" w:rsidR="00072975" w:rsidRPr="003550F1" w:rsidRDefault="00072975" w:rsidP="00072975">
      <w:pPr>
        <w:jc w:val="both"/>
        <w:rPr>
          <w:rFonts w:ascii="Times New Roman" w:hAnsi="Times New Roman" w:cs="Times New Roman"/>
          <w:sz w:val="28"/>
          <w:szCs w:val="28"/>
          <w:lang w:val="ru-RU"/>
        </w:rPr>
      </w:pPr>
      <w:r w:rsidRPr="00137DF4">
        <w:rPr>
          <w:rFonts w:ascii="Times New Roman" w:hAnsi="Times New Roman" w:cs="Times New Roman"/>
          <w:b/>
          <w:sz w:val="28"/>
          <w:szCs w:val="28"/>
          <w:lang w:val="ru-RU"/>
        </w:rPr>
        <w:t>Задание1.</w:t>
      </w:r>
      <w:r w:rsidRPr="003550F1">
        <w:rPr>
          <w:rFonts w:ascii="Times New Roman" w:hAnsi="Times New Roman" w:cs="Times New Roman"/>
          <w:sz w:val="28"/>
          <w:szCs w:val="28"/>
          <w:lang w:val="ru-RU"/>
        </w:rPr>
        <w:t xml:space="preserve"> </w:t>
      </w:r>
      <w:r w:rsidRPr="00137DF4">
        <w:rPr>
          <w:rFonts w:ascii="Times New Roman" w:hAnsi="Times New Roman" w:cs="Times New Roman"/>
          <w:i/>
          <w:sz w:val="28"/>
          <w:szCs w:val="28"/>
          <w:lang w:val="ru-RU"/>
        </w:rPr>
        <w:t>Переведите диплом бакалавра с турецкого языка на русский язык. Оформите документ для нотариального заверен</w:t>
      </w:r>
      <w:r w:rsidR="00137DF4" w:rsidRPr="00137DF4">
        <w:rPr>
          <w:rFonts w:ascii="Times New Roman" w:hAnsi="Times New Roman" w:cs="Times New Roman"/>
          <w:i/>
          <w:sz w:val="28"/>
          <w:szCs w:val="28"/>
          <w:lang w:val="ru-RU"/>
        </w:rPr>
        <w:t>ия, согласно правилам на стр. 8-10</w:t>
      </w:r>
      <w:r w:rsidRPr="00137DF4">
        <w:rPr>
          <w:rFonts w:ascii="Times New Roman" w:hAnsi="Times New Roman" w:cs="Times New Roman"/>
          <w:i/>
          <w:sz w:val="28"/>
          <w:szCs w:val="28"/>
          <w:lang w:val="ru-RU"/>
        </w:rPr>
        <w:t xml:space="preserve"> и формату документа, приведенного ниже.</w:t>
      </w:r>
    </w:p>
    <w:p w14:paraId="3EF6F6CF" w14:textId="29E3F756" w:rsidR="00072975" w:rsidRPr="003550F1" w:rsidRDefault="00137DF4" w:rsidP="00072975">
      <w:pPr>
        <w:jc w:val="both"/>
        <w:rPr>
          <w:rFonts w:ascii="Times New Roman" w:hAnsi="Times New Roman" w:cs="Times New Roman"/>
          <w:sz w:val="28"/>
          <w:szCs w:val="28"/>
          <w:lang w:val="ru-RU"/>
        </w:rPr>
      </w:pPr>
      <w:r w:rsidRPr="00137DF4">
        <w:rPr>
          <w:rFonts w:ascii="Times New Roman" w:hAnsi="Times New Roman" w:cs="Times New Roman"/>
          <w:b/>
          <w:sz w:val="28"/>
          <w:szCs w:val="28"/>
          <w:lang w:val="ru-RU"/>
        </w:rPr>
        <w:t>Задание 2.</w:t>
      </w:r>
      <w:r>
        <w:rPr>
          <w:rFonts w:ascii="Times New Roman" w:hAnsi="Times New Roman" w:cs="Times New Roman"/>
          <w:sz w:val="28"/>
          <w:szCs w:val="28"/>
          <w:lang w:val="ru-RU"/>
        </w:rPr>
        <w:t xml:space="preserve"> </w:t>
      </w:r>
      <w:r w:rsidRPr="00137DF4">
        <w:rPr>
          <w:rFonts w:ascii="Times New Roman" w:hAnsi="Times New Roman" w:cs="Times New Roman"/>
          <w:i/>
          <w:sz w:val="28"/>
          <w:szCs w:val="28"/>
          <w:lang w:val="ru-RU"/>
        </w:rPr>
        <w:t>Составьте глоссарий для перевода диплома магистра с турецкого языка на русский язык.</w:t>
      </w:r>
    </w:p>
    <w:p w14:paraId="23672AE8" w14:textId="299472B0" w:rsidR="00072975" w:rsidRPr="00137DF4" w:rsidRDefault="00072975" w:rsidP="00072975">
      <w:pPr>
        <w:jc w:val="both"/>
        <w:rPr>
          <w:rFonts w:ascii="Times New Roman" w:hAnsi="Times New Roman" w:cs="Times New Roman"/>
          <w:i/>
          <w:sz w:val="28"/>
          <w:szCs w:val="28"/>
          <w:lang w:val="ru-RU"/>
        </w:rPr>
      </w:pPr>
      <w:r w:rsidRPr="00137DF4">
        <w:rPr>
          <w:rFonts w:ascii="Times New Roman" w:hAnsi="Times New Roman" w:cs="Times New Roman"/>
          <w:b/>
          <w:sz w:val="28"/>
          <w:szCs w:val="28"/>
          <w:lang w:val="ru-RU"/>
        </w:rPr>
        <w:t>Задание 3.</w:t>
      </w:r>
      <w:r w:rsidRPr="003550F1">
        <w:rPr>
          <w:rFonts w:ascii="Times New Roman" w:hAnsi="Times New Roman" w:cs="Times New Roman"/>
          <w:sz w:val="28"/>
          <w:szCs w:val="28"/>
          <w:lang w:val="ru-RU"/>
        </w:rPr>
        <w:t xml:space="preserve"> </w:t>
      </w:r>
      <w:r w:rsidRPr="00137DF4">
        <w:rPr>
          <w:rFonts w:ascii="Times New Roman" w:hAnsi="Times New Roman" w:cs="Times New Roman"/>
          <w:i/>
          <w:sz w:val="28"/>
          <w:szCs w:val="28"/>
          <w:lang w:val="ru-RU"/>
        </w:rPr>
        <w:t xml:space="preserve">Найдите ошибки в переводе и оформлении </w:t>
      </w:r>
      <w:r w:rsidR="00137DF4" w:rsidRPr="00137DF4">
        <w:rPr>
          <w:rFonts w:ascii="Times New Roman" w:hAnsi="Times New Roman" w:cs="Times New Roman"/>
          <w:i/>
          <w:sz w:val="28"/>
          <w:szCs w:val="28"/>
          <w:lang w:val="ru-RU"/>
        </w:rPr>
        <w:t xml:space="preserve">перевода документа </w:t>
      </w:r>
      <w:r w:rsidRPr="00137DF4">
        <w:rPr>
          <w:rFonts w:ascii="Times New Roman" w:hAnsi="Times New Roman" w:cs="Times New Roman"/>
          <w:i/>
          <w:sz w:val="28"/>
          <w:szCs w:val="28"/>
          <w:lang w:val="ru-RU"/>
        </w:rPr>
        <w:t>(согласно документу, приведенному ниже).</w:t>
      </w:r>
    </w:p>
    <w:p w14:paraId="47E5D99A" w14:textId="6A9B54D7" w:rsidR="00C7208B" w:rsidRPr="003550F1" w:rsidRDefault="00C7208B" w:rsidP="00C7208B">
      <w:pPr>
        <w:jc w:val="both"/>
        <w:rPr>
          <w:rFonts w:ascii="Times New Roman" w:hAnsi="Times New Roman" w:cs="Times New Roman"/>
          <w:sz w:val="28"/>
          <w:szCs w:val="28"/>
          <w:lang w:val="ru-RU"/>
        </w:rPr>
      </w:pPr>
    </w:p>
    <w:p w14:paraId="57D9C22F" w14:textId="0A866FA7" w:rsidR="00C7208B" w:rsidRPr="003550F1" w:rsidRDefault="00137DF4" w:rsidP="00C7208B">
      <w:pPr>
        <w:jc w:val="both"/>
        <w:rPr>
          <w:rFonts w:ascii="Times New Roman" w:hAnsi="Times New Roman" w:cs="Times New Roman"/>
          <w:sz w:val="28"/>
          <w:szCs w:val="28"/>
          <w:lang w:val="ru-RU"/>
        </w:rPr>
      </w:pPr>
      <w:r w:rsidRPr="003550F1">
        <w:rPr>
          <w:rFonts w:ascii="Times New Roman" w:hAnsi="Times New Roman" w:cs="Times New Roman"/>
          <w:noProof/>
          <w:sz w:val="28"/>
          <w:szCs w:val="28"/>
        </w:rPr>
        <w:drawing>
          <wp:anchor distT="0" distB="0" distL="114300" distR="114300" simplePos="0" relativeHeight="251669504" behindDoc="0" locked="0" layoutInCell="1" allowOverlap="1" wp14:anchorId="046C37A7" wp14:editId="62760580">
            <wp:simplePos x="0" y="0"/>
            <wp:positionH relativeFrom="column">
              <wp:posOffset>76200</wp:posOffset>
            </wp:positionH>
            <wp:positionV relativeFrom="paragraph">
              <wp:posOffset>12700</wp:posOffset>
            </wp:positionV>
            <wp:extent cx="5181600" cy="3787775"/>
            <wp:effectExtent l="0" t="0" r="0" b="0"/>
            <wp:wrapThrough wrapText="bothSides">
              <wp:wrapPolygon edited="0">
                <wp:start x="0" y="0"/>
                <wp:lineTo x="0" y="21437"/>
                <wp:lineTo x="21494" y="21437"/>
                <wp:lineTo x="21494" y="0"/>
                <wp:lineTo x="0" y="0"/>
              </wp:wrapPolygon>
            </wp:wrapThrough>
            <wp:docPr id="26" name="Picture 26" descr="Macintosh HD:Users:oxanasyurmen:Desktop:turkish translation:letme_diplo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Macintosh HD:Users:oxanasyurmen:Desktop:turkish translation:letme_diploma.jpg"/>
                    <pic:cNvPicPr>
                      <a:picLocks noChangeAspect="1" noChangeArrowheads="1"/>
                    </pic:cNvPicPr>
                  </pic:nvPicPr>
                  <pic:blipFill rotWithShape="1">
                    <a:blip r:embed="rId70">
                      <a:extLst>
                        <a:ext uri="{28A0092B-C50C-407E-A947-70E740481C1C}">
                          <a14:useLocalDpi xmlns:a14="http://schemas.microsoft.com/office/drawing/2010/main" val="0"/>
                        </a:ext>
                      </a:extLst>
                    </a:blip>
                    <a:srcRect l="1498" t="2895" r="13276" b="3536"/>
                    <a:stretch/>
                  </pic:blipFill>
                  <pic:spPr bwMode="auto">
                    <a:xfrm>
                      <a:off x="0" y="0"/>
                      <a:ext cx="5181600" cy="37877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7FB6BBA" w14:textId="63C4A8A3" w:rsidR="00C7208B" w:rsidRPr="003550F1" w:rsidRDefault="00C7208B" w:rsidP="00C7208B">
      <w:pPr>
        <w:jc w:val="both"/>
        <w:rPr>
          <w:rFonts w:ascii="Times New Roman" w:hAnsi="Times New Roman" w:cs="Times New Roman"/>
          <w:sz w:val="28"/>
          <w:szCs w:val="28"/>
          <w:lang w:val="ru-RU"/>
        </w:rPr>
      </w:pPr>
    </w:p>
    <w:p w14:paraId="63609290" w14:textId="77777777" w:rsidR="00C7208B" w:rsidRPr="003550F1" w:rsidRDefault="00C7208B" w:rsidP="00C7208B">
      <w:pPr>
        <w:jc w:val="both"/>
        <w:rPr>
          <w:rFonts w:ascii="Times New Roman" w:hAnsi="Times New Roman" w:cs="Times New Roman"/>
          <w:sz w:val="28"/>
          <w:szCs w:val="28"/>
          <w:lang w:val="ru-RU"/>
        </w:rPr>
      </w:pPr>
    </w:p>
    <w:p w14:paraId="0AE38FE8" w14:textId="77777777" w:rsidR="00A05DE8" w:rsidRPr="003550F1" w:rsidRDefault="00A05DE8" w:rsidP="006A4F08">
      <w:pPr>
        <w:jc w:val="both"/>
        <w:rPr>
          <w:rFonts w:ascii="Times New Roman" w:hAnsi="Times New Roman" w:cs="Times New Roman"/>
          <w:sz w:val="28"/>
          <w:szCs w:val="28"/>
          <w:lang w:val="ru-RU"/>
        </w:rPr>
      </w:pPr>
    </w:p>
    <w:p w14:paraId="571478D8" w14:textId="77777777" w:rsidR="00C7208B" w:rsidRPr="003550F1" w:rsidRDefault="00C7208B" w:rsidP="006A4F08">
      <w:pPr>
        <w:jc w:val="both"/>
        <w:rPr>
          <w:rFonts w:ascii="Times New Roman" w:hAnsi="Times New Roman" w:cs="Times New Roman"/>
          <w:sz w:val="28"/>
          <w:szCs w:val="28"/>
          <w:lang w:val="ru-RU"/>
        </w:rPr>
      </w:pPr>
    </w:p>
    <w:p w14:paraId="476CCDD6" w14:textId="77777777" w:rsidR="00A05DE8" w:rsidRPr="003550F1" w:rsidRDefault="00A05DE8" w:rsidP="006A4F08">
      <w:pPr>
        <w:jc w:val="both"/>
        <w:rPr>
          <w:rFonts w:ascii="Times New Roman" w:hAnsi="Times New Roman" w:cs="Times New Roman"/>
          <w:sz w:val="28"/>
          <w:szCs w:val="28"/>
          <w:lang w:val="ru-RU"/>
        </w:rPr>
      </w:pPr>
    </w:p>
    <w:p w14:paraId="34215CA4" w14:textId="77777777" w:rsidR="00A05DE8" w:rsidRPr="003550F1" w:rsidRDefault="00A05DE8" w:rsidP="006A4F08">
      <w:pPr>
        <w:jc w:val="both"/>
        <w:rPr>
          <w:rFonts w:ascii="Times New Roman" w:hAnsi="Times New Roman" w:cs="Times New Roman"/>
          <w:sz w:val="28"/>
          <w:szCs w:val="28"/>
          <w:lang w:val="ru-RU"/>
        </w:rPr>
      </w:pPr>
    </w:p>
    <w:p w14:paraId="7EEBC781" w14:textId="77777777" w:rsidR="00072975" w:rsidRPr="003550F1" w:rsidRDefault="00072975" w:rsidP="006A4F08">
      <w:pPr>
        <w:jc w:val="both"/>
        <w:rPr>
          <w:rFonts w:ascii="Times New Roman" w:hAnsi="Times New Roman" w:cs="Times New Roman"/>
          <w:sz w:val="28"/>
          <w:szCs w:val="28"/>
          <w:lang w:val="ru-RU"/>
        </w:rPr>
      </w:pPr>
    </w:p>
    <w:p w14:paraId="3651AE74" w14:textId="77777777" w:rsidR="00072975" w:rsidRPr="003550F1" w:rsidRDefault="00072975" w:rsidP="006A4F08">
      <w:pPr>
        <w:jc w:val="both"/>
        <w:rPr>
          <w:rFonts w:ascii="Times New Roman" w:hAnsi="Times New Roman" w:cs="Times New Roman"/>
          <w:sz w:val="28"/>
          <w:szCs w:val="28"/>
          <w:lang w:val="ru-RU"/>
        </w:rPr>
      </w:pPr>
    </w:p>
    <w:p w14:paraId="769E6517" w14:textId="77777777" w:rsidR="00072975" w:rsidRPr="003550F1" w:rsidRDefault="00072975" w:rsidP="006A4F08">
      <w:pPr>
        <w:jc w:val="both"/>
        <w:rPr>
          <w:rFonts w:ascii="Times New Roman" w:hAnsi="Times New Roman" w:cs="Times New Roman"/>
          <w:sz w:val="28"/>
          <w:szCs w:val="28"/>
          <w:lang w:val="ru-RU"/>
        </w:rPr>
      </w:pPr>
    </w:p>
    <w:p w14:paraId="3599121A" w14:textId="77777777" w:rsidR="00072975" w:rsidRPr="003550F1" w:rsidRDefault="00072975" w:rsidP="006A4F08">
      <w:pPr>
        <w:jc w:val="both"/>
        <w:rPr>
          <w:rFonts w:ascii="Times New Roman" w:hAnsi="Times New Roman" w:cs="Times New Roman"/>
          <w:sz w:val="28"/>
          <w:szCs w:val="28"/>
          <w:lang w:val="ru-RU"/>
        </w:rPr>
      </w:pPr>
    </w:p>
    <w:p w14:paraId="4C5834E7" w14:textId="77777777" w:rsidR="00072975" w:rsidRPr="003550F1" w:rsidRDefault="00072975" w:rsidP="006A4F08">
      <w:pPr>
        <w:jc w:val="both"/>
        <w:rPr>
          <w:rFonts w:ascii="Times New Roman" w:hAnsi="Times New Roman" w:cs="Times New Roman"/>
          <w:sz w:val="28"/>
          <w:szCs w:val="28"/>
          <w:lang w:val="ru-RU"/>
        </w:rPr>
      </w:pPr>
    </w:p>
    <w:p w14:paraId="6EF26A5E" w14:textId="77777777" w:rsidR="00072975" w:rsidRPr="003550F1" w:rsidRDefault="00072975" w:rsidP="006A4F08">
      <w:pPr>
        <w:jc w:val="both"/>
        <w:rPr>
          <w:rFonts w:ascii="Times New Roman" w:hAnsi="Times New Roman" w:cs="Times New Roman"/>
          <w:sz w:val="28"/>
          <w:szCs w:val="28"/>
          <w:lang w:val="ru-RU"/>
        </w:rPr>
      </w:pPr>
    </w:p>
    <w:p w14:paraId="64E779EE" w14:textId="77777777" w:rsidR="00072975" w:rsidRPr="003550F1" w:rsidRDefault="00072975" w:rsidP="006A4F08">
      <w:pPr>
        <w:jc w:val="both"/>
        <w:rPr>
          <w:rFonts w:ascii="Times New Roman" w:hAnsi="Times New Roman" w:cs="Times New Roman"/>
          <w:sz w:val="28"/>
          <w:szCs w:val="28"/>
          <w:lang w:val="ru-RU"/>
        </w:rPr>
      </w:pPr>
    </w:p>
    <w:p w14:paraId="1F3D7AF3" w14:textId="77777777" w:rsidR="00072975" w:rsidRPr="003550F1" w:rsidRDefault="00072975" w:rsidP="006A4F08">
      <w:pPr>
        <w:jc w:val="both"/>
        <w:rPr>
          <w:rFonts w:ascii="Times New Roman" w:hAnsi="Times New Roman" w:cs="Times New Roman"/>
          <w:sz w:val="28"/>
          <w:szCs w:val="28"/>
          <w:lang w:val="ru-RU"/>
        </w:rPr>
      </w:pPr>
    </w:p>
    <w:p w14:paraId="14A28DCD" w14:textId="77777777" w:rsidR="00072975" w:rsidRPr="003550F1" w:rsidRDefault="00072975" w:rsidP="006A4F08">
      <w:pPr>
        <w:jc w:val="both"/>
        <w:rPr>
          <w:rFonts w:ascii="Times New Roman" w:hAnsi="Times New Roman" w:cs="Times New Roman"/>
          <w:sz w:val="28"/>
          <w:szCs w:val="28"/>
          <w:lang w:val="ru-RU"/>
        </w:rPr>
      </w:pPr>
    </w:p>
    <w:p w14:paraId="3B26BCED" w14:textId="77777777" w:rsidR="00072975" w:rsidRPr="003550F1" w:rsidRDefault="00072975" w:rsidP="006A4F08">
      <w:pPr>
        <w:jc w:val="both"/>
        <w:rPr>
          <w:rFonts w:ascii="Times New Roman" w:hAnsi="Times New Roman" w:cs="Times New Roman"/>
          <w:sz w:val="28"/>
          <w:szCs w:val="28"/>
          <w:lang w:val="ru-RU"/>
        </w:rPr>
      </w:pPr>
    </w:p>
    <w:p w14:paraId="582AA690" w14:textId="77777777" w:rsidR="00072975" w:rsidRPr="003550F1" w:rsidRDefault="00072975" w:rsidP="006A4F08">
      <w:pPr>
        <w:jc w:val="both"/>
        <w:rPr>
          <w:rFonts w:ascii="Times New Roman" w:hAnsi="Times New Roman" w:cs="Times New Roman"/>
          <w:sz w:val="28"/>
          <w:szCs w:val="28"/>
          <w:lang w:val="ru-RU"/>
        </w:rPr>
      </w:pPr>
    </w:p>
    <w:p w14:paraId="7744D3AD" w14:textId="77777777" w:rsidR="00BD2636" w:rsidRPr="003550F1" w:rsidRDefault="00BD2636" w:rsidP="006A4F08">
      <w:pPr>
        <w:jc w:val="both"/>
        <w:rPr>
          <w:rFonts w:ascii="Times New Roman" w:hAnsi="Times New Roman" w:cs="Times New Roman"/>
          <w:sz w:val="28"/>
          <w:szCs w:val="28"/>
          <w:lang w:val="ru-RU"/>
        </w:rPr>
      </w:pPr>
    </w:p>
    <w:p w14:paraId="08A6CE43" w14:textId="77777777" w:rsidR="003E11DB" w:rsidRDefault="00137DF4" w:rsidP="003E11DB">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3550F1">
        <w:rPr>
          <w:rFonts w:ascii="Times New Roman" w:hAnsi="Times New Roman" w:cs="Times New Roman"/>
          <w:noProof/>
          <w:sz w:val="28"/>
          <w:szCs w:val="28"/>
        </w:rPr>
        <w:drawing>
          <wp:inline distT="0" distB="0" distL="0" distR="0" wp14:anchorId="609FC010" wp14:editId="6B97FE27">
            <wp:extent cx="5106035" cy="3246619"/>
            <wp:effectExtent l="0" t="0" r="0" b="0"/>
            <wp:docPr id="27" name="Picture 27" descr="Macintosh HD:Users:oxanasyurmen:Desktop:turkish translation:Screen Shot 2016-03-23 at 3.32.44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Macintosh HD:Users:oxanasyurmen:Desktop:turkish translation:Screen Shot 2016-03-23 at 3.32.44 PM.png"/>
                    <pic:cNvPicPr>
                      <a:picLocks noChangeAspect="1" noChangeArrowheads="1"/>
                    </pic:cNvPicPr>
                  </pic:nvPicPr>
                  <pic:blipFill rotWithShape="1">
                    <a:blip r:embed="rId71">
                      <a:extLst>
                        <a:ext uri="{28A0092B-C50C-407E-A947-70E740481C1C}">
                          <a14:useLocalDpi xmlns:a14="http://schemas.microsoft.com/office/drawing/2010/main" val="0"/>
                        </a:ext>
                      </a:extLst>
                    </a:blip>
                    <a:srcRect l="1926" t="9811" r="1285" b="4746"/>
                    <a:stretch/>
                  </pic:blipFill>
                  <pic:spPr bwMode="auto">
                    <a:xfrm>
                      <a:off x="0" y="0"/>
                      <a:ext cx="5108197" cy="3247994"/>
                    </a:xfrm>
                    <a:prstGeom prst="rect">
                      <a:avLst/>
                    </a:prstGeom>
                    <a:noFill/>
                    <a:ln>
                      <a:noFill/>
                    </a:ln>
                    <a:extLst>
                      <a:ext uri="{53640926-AAD7-44D8-BBD7-CCE9431645EC}">
                        <a14:shadowObscured xmlns:a14="http://schemas.microsoft.com/office/drawing/2010/main"/>
                      </a:ext>
                    </a:extLst>
                  </pic:spPr>
                </pic:pic>
              </a:graphicData>
            </a:graphic>
          </wp:inline>
        </w:drawing>
      </w:r>
    </w:p>
    <w:p w14:paraId="3C5DBF76" w14:textId="7AAC67D4" w:rsidR="00BD2636" w:rsidRPr="003E11DB" w:rsidRDefault="003E11DB" w:rsidP="003E11DB">
      <w:pPr>
        <w:jc w:val="both"/>
        <w:rPr>
          <w:rFonts w:ascii="Times New Roman" w:hAnsi="Times New Roman" w:cs="Times New Roman"/>
          <w:sz w:val="28"/>
          <w:szCs w:val="28"/>
          <w:lang w:val="ru-RU"/>
        </w:rPr>
      </w:pPr>
      <w:r>
        <w:rPr>
          <w:rFonts w:ascii="Times New Roman" w:hAnsi="Times New Roman" w:cs="Times New Roman"/>
          <w:b/>
          <w:sz w:val="28"/>
          <w:szCs w:val="28"/>
          <w:lang w:val="ru-RU"/>
        </w:rPr>
        <w:lastRenderedPageBreak/>
        <w:t>П</w:t>
      </w:r>
      <w:r w:rsidR="00625588" w:rsidRPr="003E11DB">
        <w:rPr>
          <w:rFonts w:ascii="Times New Roman" w:hAnsi="Times New Roman" w:cs="Times New Roman"/>
          <w:b/>
          <w:sz w:val="28"/>
          <w:szCs w:val="28"/>
          <w:lang w:val="ru-RU"/>
        </w:rPr>
        <w:t>еревод диплома с русского</w:t>
      </w:r>
      <w:r w:rsidR="00E838BB" w:rsidRPr="003E11DB">
        <w:rPr>
          <w:rFonts w:ascii="Times New Roman" w:hAnsi="Times New Roman" w:cs="Times New Roman"/>
          <w:b/>
          <w:sz w:val="28"/>
          <w:szCs w:val="28"/>
          <w:lang w:val="ru-RU"/>
        </w:rPr>
        <w:t xml:space="preserve"> языка</w:t>
      </w:r>
      <w:r w:rsidR="00625588" w:rsidRPr="003E11DB">
        <w:rPr>
          <w:rFonts w:ascii="Times New Roman" w:hAnsi="Times New Roman" w:cs="Times New Roman"/>
          <w:b/>
          <w:sz w:val="28"/>
          <w:szCs w:val="28"/>
          <w:lang w:val="ru-RU"/>
        </w:rPr>
        <w:t xml:space="preserve"> на турецкий</w:t>
      </w:r>
      <w:r w:rsidR="00E838BB" w:rsidRPr="003E11DB">
        <w:rPr>
          <w:rFonts w:ascii="Times New Roman" w:hAnsi="Times New Roman" w:cs="Times New Roman"/>
          <w:b/>
          <w:sz w:val="28"/>
          <w:szCs w:val="28"/>
          <w:lang w:val="ru-RU"/>
        </w:rPr>
        <w:t xml:space="preserve"> язык</w:t>
      </w:r>
    </w:p>
    <w:p w14:paraId="7386DD9E" w14:textId="77777777" w:rsidR="00625588" w:rsidRPr="003550F1" w:rsidRDefault="00625588" w:rsidP="00625588">
      <w:pPr>
        <w:pStyle w:val="ListParagraph"/>
        <w:ind w:left="360"/>
        <w:rPr>
          <w:rFonts w:ascii="Times New Roman" w:hAnsi="Times New Roman" w:cs="Times New Roman"/>
          <w:b/>
          <w:sz w:val="28"/>
          <w:szCs w:val="28"/>
          <w:lang w:val="ru-RU"/>
        </w:rPr>
      </w:pPr>
    </w:p>
    <w:p w14:paraId="17F0E8BE" w14:textId="77777777" w:rsidR="00625588" w:rsidRPr="003550F1" w:rsidRDefault="00625588" w:rsidP="00625588">
      <w:pPr>
        <w:rPr>
          <w:rFonts w:ascii="Times New Roman" w:hAnsi="Times New Roman" w:cs="Times New Roman"/>
          <w:b/>
          <w:sz w:val="28"/>
          <w:szCs w:val="28"/>
          <w:lang w:val="ru-RU"/>
        </w:rPr>
      </w:pPr>
      <w:r w:rsidRPr="003550F1">
        <w:rPr>
          <w:rFonts w:ascii="Times New Roman" w:hAnsi="Times New Roman" w:cs="Times New Roman"/>
          <w:b/>
          <w:noProof/>
          <w:sz w:val="28"/>
          <w:szCs w:val="28"/>
        </w:rPr>
        <w:drawing>
          <wp:inline distT="0" distB="0" distL="0" distR="0" wp14:anchorId="696C4C24" wp14:editId="7AB1FC55">
            <wp:extent cx="5930900" cy="4216400"/>
            <wp:effectExtent l="0" t="0" r="0" b="0"/>
            <wp:docPr id="28" name="Picture 28" descr="Macintosh HD:Users:oxanasyurmen:Desktop:turkish translation:14183602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Macintosh HD:Users:oxanasyurmen:Desktop:turkish translation:1418360225.JPG"/>
                    <pic:cNvPicPr>
                      <a:picLocks noChangeAspect="1" noChangeArrowheads="1"/>
                    </pic:cNvPicPr>
                  </pic:nvPicPr>
                  <pic:blipFill rotWithShape="1">
                    <a:blip r:embed="rId72">
                      <a:extLst>
                        <a:ext uri="{28A0092B-C50C-407E-A947-70E740481C1C}">
                          <a14:useLocalDpi xmlns:a14="http://schemas.microsoft.com/office/drawing/2010/main" val="0"/>
                        </a:ext>
                      </a:extLst>
                    </a:blip>
                    <a:srcRect b="49621"/>
                    <a:stretch/>
                  </pic:blipFill>
                  <pic:spPr bwMode="auto">
                    <a:xfrm>
                      <a:off x="0" y="0"/>
                      <a:ext cx="5930900" cy="4216400"/>
                    </a:xfrm>
                    <a:prstGeom prst="rect">
                      <a:avLst/>
                    </a:prstGeom>
                    <a:noFill/>
                    <a:ln>
                      <a:noFill/>
                    </a:ln>
                    <a:extLst>
                      <a:ext uri="{53640926-AAD7-44D8-BBD7-CCE9431645EC}">
                        <a14:shadowObscured xmlns:a14="http://schemas.microsoft.com/office/drawing/2010/main"/>
                      </a:ext>
                    </a:extLst>
                  </pic:spPr>
                </pic:pic>
              </a:graphicData>
            </a:graphic>
          </wp:inline>
        </w:drawing>
      </w:r>
    </w:p>
    <w:p w14:paraId="101D7BB2" w14:textId="77777777" w:rsidR="00625588" w:rsidRPr="003550F1" w:rsidRDefault="00625588" w:rsidP="00625588">
      <w:pPr>
        <w:rPr>
          <w:rFonts w:ascii="Times New Roman" w:hAnsi="Times New Roman" w:cs="Times New Roman"/>
          <w:b/>
          <w:sz w:val="28"/>
          <w:szCs w:val="28"/>
          <w:lang w:val="ru-RU"/>
        </w:rPr>
      </w:pPr>
    </w:p>
    <w:p w14:paraId="561F17C1" w14:textId="0F2A46AF" w:rsidR="00625588" w:rsidRPr="003E11DB" w:rsidRDefault="00625588" w:rsidP="00625588">
      <w:pPr>
        <w:jc w:val="both"/>
        <w:rPr>
          <w:rFonts w:ascii="Times New Roman" w:hAnsi="Times New Roman" w:cs="Times New Roman"/>
          <w:i/>
          <w:sz w:val="28"/>
          <w:szCs w:val="28"/>
          <w:lang w:val="ru-RU"/>
        </w:rPr>
      </w:pPr>
      <w:r w:rsidRPr="003E11DB">
        <w:rPr>
          <w:rFonts w:ascii="Times New Roman" w:hAnsi="Times New Roman" w:cs="Times New Roman"/>
          <w:b/>
          <w:sz w:val="28"/>
          <w:szCs w:val="28"/>
          <w:lang w:val="ru-RU"/>
        </w:rPr>
        <w:t>Задание1.</w:t>
      </w:r>
      <w:r w:rsidRPr="003550F1">
        <w:rPr>
          <w:rFonts w:ascii="Times New Roman" w:hAnsi="Times New Roman" w:cs="Times New Roman"/>
          <w:sz w:val="28"/>
          <w:szCs w:val="28"/>
          <w:lang w:val="ru-RU"/>
        </w:rPr>
        <w:t xml:space="preserve"> </w:t>
      </w:r>
      <w:r w:rsidRPr="003E11DB">
        <w:rPr>
          <w:rFonts w:ascii="Times New Roman" w:hAnsi="Times New Roman" w:cs="Times New Roman"/>
          <w:i/>
          <w:sz w:val="28"/>
          <w:szCs w:val="28"/>
          <w:lang w:val="ru-RU"/>
        </w:rPr>
        <w:t>Переведите диплом бакалавра с русского языка на турецкий язык. Оформите документ для нотариального завере</w:t>
      </w:r>
      <w:r w:rsidR="003E11DB">
        <w:rPr>
          <w:rFonts w:ascii="Times New Roman" w:hAnsi="Times New Roman" w:cs="Times New Roman"/>
          <w:i/>
          <w:sz w:val="28"/>
          <w:szCs w:val="28"/>
          <w:lang w:val="ru-RU"/>
        </w:rPr>
        <w:t>ния, согласно правилам на стр. 8-10</w:t>
      </w:r>
      <w:r w:rsidRPr="003E11DB">
        <w:rPr>
          <w:rFonts w:ascii="Times New Roman" w:hAnsi="Times New Roman" w:cs="Times New Roman"/>
          <w:i/>
          <w:sz w:val="28"/>
          <w:szCs w:val="28"/>
          <w:lang w:val="ru-RU"/>
        </w:rPr>
        <w:t xml:space="preserve"> и формату документа, приведенного выше.</w:t>
      </w:r>
    </w:p>
    <w:p w14:paraId="01DF3AE2" w14:textId="63E66444" w:rsidR="00625588" w:rsidRPr="003E11DB" w:rsidRDefault="00625588" w:rsidP="00625588">
      <w:pPr>
        <w:jc w:val="both"/>
        <w:rPr>
          <w:rFonts w:ascii="Times New Roman" w:hAnsi="Times New Roman" w:cs="Times New Roman"/>
          <w:i/>
          <w:sz w:val="28"/>
          <w:szCs w:val="28"/>
          <w:lang w:val="ru-RU"/>
        </w:rPr>
      </w:pPr>
      <w:r w:rsidRPr="003E11DB">
        <w:rPr>
          <w:rFonts w:ascii="Times New Roman" w:hAnsi="Times New Roman" w:cs="Times New Roman"/>
          <w:b/>
          <w:sz w:val="28"/>
          <w:szCs w:val="28"/>
          <w:lang w:val="ru-RU"/>
        </w:rPr>
        <w:t>Задание 2.</w:t>
      </w:r>
      <w:r w:rsidRPr="003550F1">
        <w:rPr>
          <w:rFonts w:ascii="Times New Roman" w:hAnsi="Times New Roman" w:cs="Times New Roman"/>
          <w:sz w:val="28"/>
          <w:szCs w:val="28"/>
          <w:lang w:val="ru-RU"/>
        </w:rPr>
        <w:t xml:space="preserve"> </w:t>
      </w:r>
      <w:r w:rsidRPr="003E11DB">
        <w:rPr>
          <w:rFonts w:ascii="Times New Roman" w:hAnsi="Times New Roman" w:cs="Times New Roman"/>
          <w:i/>
          <w:sz w:val="28"/>
          <w:szCs w:val="28"/>
          <w:lang w:val="ru-RU"/>
        </w:rPr>
        <w:t>Составьте глоссарий</w:t>
      </w:r>
      <w:r w:rsidR="003E11DB">
        <w:rPr>
          <w:rFonts w:ascii="Times New Roman" w:hAnsi="Times New Roman" w:cs="Times New Roman"/>
          <w:i/>
          <w:sz w:val="28"/>
          <w:szCs w:val="28"/>
          <w:lang w:val="ru-RU"/>
        </w:rPr>
        <w:t xml:space="preserve"> для перевода диплома с русского языка на турецкий</w:t>
      </w:r>
      <w:r w:rsidRPr="003E11DB">
        <w:rPr>
          <w:rFonts w:ascii="Times New Roman" w:hAnsi="Times New Roman" w:cs="Times New Roman"/>
          <w:i/>
          <w:sz w:val="28"/>
          <w:szCs w:val="28"/>
          <w:lang w:val="ru-RU"/>
        </w:rPr>
        <w:t>.</w:t>
      </w:r>
    </w:p>
    <w:p w14:paraId="6BE29590" w14:textId="18A1637D" w:rsidR="00625588" w:rsidRPr="003550F1" w:rsidRDefault="00625588" w:rsidP="00625588">
      <w:pPr>
        <w:jc w:val="both"/>
        <w:rPr>
          <w:rFonts w:ascii="Times New Roman" w:hAnsi="Times New Roman" w:cs="Times New Roman"/>
          <w:sz w:val="28"/>
          <w:szCs w:val="28"/>
          <w:lang w:val="ru-RU"/>
        </w:rPr>
      </w:pPr>
      <w:r w:rsidRPr="003E11DB">
        <w:rPr>
          <w:rFonts w:ascii="Times New Roman" w:hAnsi="Times New Roman" w:cs="Times New Roman"/>
          <w:b/>
          <w:sz w:val="28"/>
          <w:szCs w:val="28"/>
          <w:lang w:val="ru-RU"/>
        </w:rPr>
        <w:t>Задание 3.</w:t>
      </w:r>
      <w:r w:rsidRPr="003550F1">
        <w:rPr>
          <w:rFonts w:ascii="Times New Roman" w:hAnsi="Times New Roman" w:cs="Times New Roman"/>
          <w:sz w:val="28"/>
          <w:szCs w:val="28"/>
          <w:lang w:val="ru-RU"/>
        </w:rPr>
        <w:t xml:space="preserve"> </w:t>
      </w:r>
      <w:r w:rsidRPr="003E11DB">
        <w:rPr>
          <w:rFonts w:ascii="Times New Roman" w:hAnsi="Times New Roman" w:cs="Times New Roman"/>
          <w:i/>
          <w:sz w:val="28"/>
          <w:szCs w:val="28"/>
          <w:lang w:val="ru-RU"/>
        </w:rPr>
        <w:t xml:space="preserve">Найдите ошибки в переводе и оформлении </w:t>
      </w:r>
      <w:r w:rsidR="003E11DB">
        <w:rPr>
          <w:rFonts w:ascii="Times New Roman" w:hAnsi="Times New Roman" w:cs="Times New Roman"/>
          <w:i/>
          <w:sz w:val="28"/>
          <w:szCs w:val="28"/>
          <w:lang w:val="ru-RU"/>
        </w:rPr>
        <w:t xml:space="preserve">перевода документа </w:t>
      </w:r>
      <w:r w:rsidRPr="003E11DB">
        <w:rPr>
          <w:rFonts w:ascii="Times New Roman" w:hAnsi="Times New Roman" w:cs="Times New Roman"/>
          <w:i/>
          <w:sz w:val="28"/>
          <w:szCs w:val="28"/>
          <w:lang w:val="ru-RU"/>
        </w:rPr>
        <w:t>(согласно документу, приведенному выше).</w:t>
      </w:r>
    </w:p>
    <w:p w14:paraId="6E90AE9F" w14:textId="77777777" w:rsidR="00625588" w:rsidRPr="003550F1" w:rsidRDefault="00625588" w:rsidP="00625588">
      <w:pPr>
        <w:jc w:val="both"/>
        <w:rPr>
          <w:rFonts w:ascii="Times New Roman" w:hAnsi="Times New Roman" w:cs="Times New Roman"/>
          <w:sz w:val="28"/>
          <w:szCs w:val="28"/>
          <w:lang w:val="ru-RU"/>
        </w:rPr>
      </w:pPr>
    </w:p>
    <w:p w14:paraId="3F87FD87" w14:textId="77777777" w:rsidR="00E838BB" w:rsidRPr="003550F1" w:rsidRDefault="00E838BB" w:rsidP="00E838BB">
      <w:pPr>
        <w:jc w:val="center"/>
        <w:rPr>
          <w:sz w:val="36"/>
          <w:lang w:val="ru-RU"/>
        </w:rPr>
      </w:pPr>
      <w:r w:rsidRPr="003550F1">
        <w:rPr>
          <w:sz w:val="36"/>
        </w:rPr>
        <w:t>Lisans</w:t>
      </w:r>
      <w:r w:rsidRPr="003550F1">
        <w:rPr>
          <w:sz w:val="36"/>
          <w:lang w:val="ru-RU"/>
        </w:rPr>
        <w:t xml:space="preserve"> </w:t>
      </w:r>
      <w:r w:rsidRPr="003550F1">
        <w:rPr>
          <w:sz w:val="36"/>
        </w:rPr>
        <w:t>Diplomas</w:t>
      </w:r>
      <w:r w:rsidRPr="003550F1">
        <w:rPr>
          <w:sz w:val="36"/>
          <w:lang w:val="ru-RU"/>
        </w:rPr>
        <w:t>ı</w:t>
      </w:r>
    </w:p>
    <w:p w14:paraId="5F15EFF2" w14:textId="77777777" w:rsidR="00E838BB" w:rsidRPr="003550F1" w:rsidRDefault="00E838BB" w:rsidP="00E838BB">
      <w:pPr>
        <w:rPr>
          <w:sz w:val="28"/>
          <w:lang w:val="ru-RU"/>
        </w:rPr>
      </w:pPr>
      <w:r w:rsidRPr="003550F1">
        <w:rPr>
          <w:sz w:val="28"/>
        </w:rPr>
        <w:t>JB</w:t>
      </w:r>
      <w:r w:rsidRPr="003550F1">
        <w:rPr>
          <w:sz w:val="28"/>
          <w:lang w:val="ru-RU"/>
        </w:rPr>
        <w:t xml:space="preserve">                            0215846</w:t>
      </w:r>
    </w:p>
    <w:p w14:paraId="67A2F0D3" w14:textId="77777777" w:rsidR="00E838BB" w:rsidRPr="003550F1" w:rsidRDefault="00E838BB" w:rsidP="00E838BB">
      <w:pPr>
        <w:rPr>
          <w:sz w:val="28"/>
          <w:lang w:val="ru-RU"/>
        </w:rPr>
      </w:pPr>
      <w:r w:rsidRPr="003550F1">
        <w:rPr>
          <w:sz w:val="28"/>
        </w:rPr>
        <w:t>Altinbekova</w:t>
      </w:r>
      <w:r w:rsidRPr="003550F1">
        <w:rPr>
          <w:sz w:val="28"/>
          <w:lang w:val="ru-RU"/>
        </w:rPr>
        <w:t xml:space="preserve"> </w:t>
      </w:r>
      <w:r w:rsidRPr="003550F1">
        <w:rPr>
          <w:sz w:val="28"/>
        </w:rPr>
        <w:t>Diana</w:t>
      </w:r>
      <w:r w:rsidRPr="003550F1">
        <w:rPr>
          <w:sz w:val="28"/>
          <w:lang w:val="ru-RU"/>
        </w:rPr>
        <w:t xml:space="preserve"> </w:t>
      </w:r>
      <w:r w:rsidRPr="003550F1">
        <w:rPr>
          <w:sz w:val="28"/>
        </w:rPr>
        <w:t>Bolatovna</w:t>
      </w:r>
      <w:r w:rsidR="00FC1233" w:rsidRPr="003550F1">
        <w:rPr>
          <w:sz w:val="28"/>
          <w:lang w:val="ru-RU"/>
        </w:rPr>
        <w:t xml:space="preserve"> </w:t>
      </w:r>
      <w:r w:rsidR="00FC1233" w:rsidRPr="003550F1">
        <w:rPr>
          <w:sz w:val="28"/>
        </w:rPr>
        <w:t>Kazak</w:t>
      </w:r>
      <w:r w:rsidRPr="003550F1">
        <w:rPr>
          <w:sz w:val="28"/>
          <w:lang w:val="ru-RU"/>
        </w:rPr>
        <w:t xml:space="preserve"> </w:t>
      </w:r>
      <w:r w:rsidRPr="003550F1">
        <w:rPr>
          <w:sz w:val="28"/>
        </w:rPr>
        <w:t>devlet</w:t>
      </w:r>
      <w:r w:rsidRPr="003550F1">
        <w:rPr>
          <w:sz w:val="28"/>
          <w:lang w:val="ru-RU"/>
        </w:rPr>
        <w:t xml:space="preserve"> </w:t>
      </w:r>
      <w:r w:rsidR="00FC1233" w:rsidRPr="003550F1">
        <w:rPr>
          <w:sz w:val="28"/>
        </w:rPr>
        <w:t>pedagoji</w:t>
      </w:r>
      <w:r w:rsidR="00FC1233" w:rsidRPr="003550F1">
        <w:rPr>
          <w:sz w:val="28"/>
          <w:lang w:val="ru-RU"/>
        </w:rPr>
        <w:t xml:space="preserve"> </w:t>
      </w:r>
      <w:r w:rsidR="00FC1233" w:rsidRPr="003550F1">
        <w:rPr>
          <w:sz w:val="28"/>
        </w:rPr>
        <w:t>kadin</w:t>
      </w:r>
      <w:r w:rsidR="00FC1233" w:rsidRPr="003550F1">
        <w:rPr>
          <w:sz w:val="28"/>
          <w:lang w:val="ru-RU"/>
        </w:rPr>
        <w:t xml:space="preserve"> </w:t>
      </w:r>
      <w:r w:rsidRPr="003550F1">
        <w:rPr>
          <w:sz w:val="28"/>
          <w:lang w:val="ru-RU"/>
        </w:rPr>
        <w:t>ü</w:t>
      </w:r>
      <w:r w:rsidRPr="003550F1">
        <w:rPr>
          <w:sz w:val="28"/>
        </w:rPr>
        <w:t>n</w:t>
      </w:r>
      <w:r w:rsidRPr="003550F1">
        <w:rPr>
          <w:sz w:val="28"/>
          <w:lang w:val="ru-RU"/>
        </w:rPr>
        <w:t>ı</w:t>
      </w:r>
      <w:r w:rsidRPr="003550F1">
        <w:rPr>
          <w:sz w:val="28"/>
        </w:rPr>
        <w:t>versiteye</w:t>
      </w:r>
      <w:r w:rsidRPr="003550F1">
        <w:rPr>
          <w:sz w:val="28"/>
          <w:lang w:val="ru-RU"/>
        </w:rPr>
        <w:t xml:space="preserve"> «</w:t>
      </w:r>
      <w:r w:rsidR="00FC1233" w:rsidRPr="003550F1">
        <w:rPr>
          <w:sz w:val="28"/>
        </w:rPr>
        <w:t>Iki</w:t>
      </w:r>
      <w:r w:rsidR="00FC1233" w:rsidRPr="003550F1">
        <w:rPr>
          <w:sz w:val="28"/>
          <w:lang w:val="ru-RU"/>
        </w:rPr>
        <w:t xml:space="preserve"> </w:t>
      </w:r>
      <w:r w:rsidR="00FC1233" w:rsidRPr="003550F1">
        <w:rPr>
          <w:sz w:val="28"/>
        </w:rPr>
        <w:t>Yabanc</w:t>
      </w:r>
      <w:r w:rsidR="00FC1233" w:rsidRPr="003550F1">
        <w:rPr>
          <w:sz w:val="28"/>
          <w:lang w:val="ru-RU"/>
        </w:rPr>
        <w:t xml:space="preserve">ı </w:t>
      </w:r>
      <w:r w:rsidR="00FC1233" w:rsidRPr="003550F1">
        <w:rPr>
          <w:sz w:val="28"/>
        </w:rPr>
        <w:t>dil</w:t>
      </w:r>
      <w:r w:rsidR="00FC1233" w:rsidRPr="003550F1">
        <w:rPr>
          <w:sz w:val="28"/>
          <w:lang w:val="ru-RU"/>
        </w:rPr>
        <w:t xml:space="preserve">» </w:t>
      </w:r>
      <w:r w:rsidR="00FC1233" w:rsidRPr="003550F1">
        <w:rPr>
          <w:sz w:val="28"/>
        </w:rPr>
        <w:t>ihtisas</w:t>
      </w:r>
      <w:r w:rsidR="00FC1233" w:rsidRPr="003550F1">
        <w:rPr>
          <w:sz w:val="28"/>
          <w:lang w:val="ru-RU"/>
        </w:rPr>
        <w:t>ı</w:t>
      </w:r>
      <w:r w:rsidR="00FC1233" w:rsidRPr="003550F1">
        <w:rPr>
          <w:sz w:val="28"/>
        </w:rPr>
        <w:t>n</w:t>
      </w:r>
      <w:r w:rsidR="00FC1233" w:rsidRPr="003550F1">
        <w:rPr>
          <w:sz w:val="28"/>
          <w:lang w:val="ru-RU"/>
        </w:rPr>
        <w:t xml:space="preserve"> 201</w:t>
      </w:r>
      <w:r w:rsidRPr="003550F1">
        <w:rPr>
          <w:sz w:val="28"/>
          <w:lang w:val="ru-RU"/>
        </w:rPr>
        <w:t xml:space="preserve">1 </w:t>
      </w:r>
      <w:r w:rsidRPr="003550F1">
        <w:rPr>
          <w:sz w:val="28"/>
        </w:rPr>
        <w:t>y</w:t>
      </w:r>
      <w:r w:rsidRPr="003550F1">
        <w:rPr>
          <w:sz w:val="28"/>
          <w:lang w:val="ru-RU"/>
        </w:rPr>
        <w:t>ı</w:t>
      </w:r>
      <w:r w:rsidRPr="003550F1">
        <w:rPr>
          <w:sz w:val="28"/>
        </w:rPr>
        <w:t>l</w:t>
      </w:r>
      <w:r w:rsidRPr="003550F1">
        <w:rPr>
          <w:sz w:val="28"/>
          <w:lang w:val="ru-RU"/>
        </w:rPr>
        <w:t>ı</w:t>
      </w:r>
      <w:r w:rsidRPr="003550F1">
        <w:rPr>
          <w:sz w:val="28"/>
        </w:rPr>
        <w:t>nda</w:t>
      </w:r>
      <w:r w:rsidRPr="003550F1">
        <w:rPr>
          <w:sz w:val="28"/>
          <w:lang w:val="ru-RU"/>
        </w:rPr>
        <w:t xml:space="preserve"> </w:t>
      </w:r>
      <w:r w:rsidRPr="003550F1">
        <w:rPr>
          <w:sz w:val="28"/>
        </w:rPr>
        <w:t>bitirdi</w:t>
      </w:r>
      <w:r w:rsidRPr="003550F1">
        <w:rPr>
          <w:sz w:val="28"/>
          <w:lang w:val="ru-RU"/>
        </w:rPr>
        <w:t>.</w:t>
      </w:r>
    </w:p>
    <w:p w14:paraId="70FDCDA7" w14:textId="77777777" w:rsidR="00E838BB" w:rsidRPr="003550F1" w:rsidRDefault="00E838BB" w:rsidP="00E838BB">
      <w:pPr>
        <w:rPr>
          <w:sz w:val="28"/>
          <w:lang w:val="ru-RU"/>
        </w:rPr>
      </w:pPr>
      <w:r w:rsidRPr="003550F1">
        <w:rPr>
          <w:sz w:val="28"/>
        </w:rPr>
        <w:t>Yeterlik</w:t>
      </w:r>
      <w:r w:rsidRPr="003550F1">
        <w:rPr>
          <w:sz w:val="28"/>
          <w:lang w:val="ru-RU"/>
        </w:rPr>
        <w:t xml:space="preserve"> </w:t>
      </w:r>
      <w:r w:rsidRPr="003550F1">
        <w:rPr>
          <w:sz w:val="28"/>
        </w:rPr>
        <w:t>komisyonu</w:t>
      </w:r>
      <w:r w:rsidRPr="003550F1">
        <w:rPr>
          <w:sz w:val="28"/>
          <w:lang w:val="ru-RU"/>
        </w:rPr>
        <w:t xml:space="preserve"> 8</w:t>
      </w:r>
      <w:r w:rsidRPr="003550F1">
        <w:rPr>
          <w:sz w:val="28"/>
        </w:rPr>
        <w:t>c</w:t>
      </w:r>
      <w:r w:rsidRPr="003550F1">
        <w:rPr>
          <w:sz w:val="28"/>
          <w:lang w:val="ru-RU"/>
        </w:rPr>
        <w:t xml:space="preserve">ı </w:t>
      </w:r>
      <w:r w:rsidRPr="003550F1">
        <w:rPr>
          <w:sz w:val="28"/>
        </w:rPr>
        <w:t>Haziran</w:t>
      </w:r>
      <w:r w:rsidRPr="003550F1">
        <w:rPr>
          <w:sz w:val="28"/>
          <w:lang w:val="ru-RU"/>
        </w:rPr>
        <w:t xml:space="preserve"> </w:t>
      </w:r>
      <w:r w:rsidRPr="003550F1">
        <w:rPr>
          <w:sz w:val="28"/>
        </w:rPr>
        <w:t>ay</w:t>
      </w:r>
      <w:r w:rsidRPr="003550F1">
        <w:rPr>
          <w:sz w:val="28"/>
          <w:lang w:val="ru-RU"/>
        </w:rPr>
        <w:t>ı</w:t>
      </w:r>
      <w:r w:rsidRPr="003550F1">
        <w:rPr>
          <w:sz w:val="28"/>
        </w:rPr>
        <w:t>n</w:t>
      </w:r>
      <w:r w:rsidRPr="003550F1">
        <w:rPr>
          <w:sz w:val="28"/>
          <w:lang w:val="ru-RU"/>
        </w:rPr>
        <w:t>ı</w:t>
      </w:r>
      <w:r w:rsidRPr="003550F1">
        <w:rPr>
          <w:sz w:val="28"/>
        </w:rPr>
        <w:t>n</w:t>
      </w:r>
      <w:r w:rsidRPr="003550F1">
        <w:rPr>
          <w:sz w:val="28"/>
          <w:lang w:val="ru-RU"/>
        </w:rPr>
        <w:t xml:space="preserve"> 20</w:t>
      </w:r>
      <w:r w:rsidR="00FC1233" w:rsidRPr="003550F1">
        <w:rPr>
          <w:sz w:val="28"/>
          <w:lang w:val="ru-RU"/>
        </w:rPr>
        <w:t>1</w:t>
      </w:r>
      <w:r w:rsidRPr="003550F1">
        <w:rPr>
          <w:sz w:val="28"/>
          <w:lang w:val="ru-RU"/>
        </w:rPr>
        <w:t>1</w:t>
      </w:r>
      <w:r w:rsidRPr="003550F1">
        <w:rPr>
          <w:sz w:val="28"/>
        </w:rPr>
        <w:t>den</w:t>
      </w:r>
      <w:r w:rsidR="00FC1233" w:rsidRPr="003550F1">
        <w:rPr>
          <w:sz w:val="28"/>
          <w:lang w:val="ru-RU"/>
        </w:rPr>
        <w:t xml:space="preserve"> </w:t>
      </w:r>
      <w:r w:rsidR="00FC1233" w:rsidRPr="003550F1">
        <w:rPr>
          <w:sz w:val="28"/>
        </w:rPr>
        <w:t>itibaren</w:t>
      </w:r>
      <w:r w:rsidR="00FC1233" w:rsidRPr="003550F1">
        <w:rPr>
          <w:sz w:val="28"/>
          <w:lang w:val="ru-RU"/>
        </w:rPr>
        <w:t xml:space="preserve"> </w:t>
      </w:r>
      <w:r w:rsidR="00FC1233" w:rsidRPr="003550F1">
        <w:rPr>
          <w:sz w:val="28"/>
        </w:rPr>
        <w:t>devlet</w:t>
      </w:r>
      <w:r w:rsidR="00FC1233" w:rsidRPr="003550F1">
        <w:rPr>
          <w:sz w:val="28"/>
          <w:lang w:val="ru-RU"/>
        </w:rPr>
        <w:t xml:space="preserve"> </w:t>
      </w:r>
      <w:r w:rsidR="00FC1233" w:rsidRPr="003550F1">
        <w:rPr>
          <w:sz w:val="28"/>
        </w:rPr>
        <w:t>karar</w:t>
      </w:r>
      <w:r w:rsidR="00FC1233" w:rsidRPr="003550F1">
        <w:rPr>
          <w:sz w:val="28"/>
          <w:lang w:val="ru-RU"/>
        </w:rPr>
        <w:t xml:space="preserve">ı </w:t>
      </w:r>
      <w:r w:rsidR="00FC1233" w:rsidRPr="003550F1">
        <w:rPr>
          <w:sz w:val="28"/>
        </w:rPr>
        <w:t>Egitim</w:t>
      </w:r>
      <w:r w:rsidR="00FC1233" w:rsidRPr="003550F1">
        <w:rPr>
          <w:sz w:val="28"/>
          <w:lang w:val="ru-RU"/>
        </w:rPr>
        <w:t xml:space="preserve"> (</w:t>
      </w:r>
      <w:r w:rsidR="00FC1233" w:rsidRPr="003550F1">
        <w:rPr>
          <w:sz w:val="28"/>
        </w:rPr>
        <w:t>yabanci</w:t>
      </w:r>
      <w:r w:rsidR="00FC1233" w:rsidRPr="003550F1">
        <w:rPr>
          <w:sz w:val="28"/>
          <w:lang w:val="ru-RU"/>
        </w:rPr>
        <w:t xml:space="preserve"> </w:t>
      </w:r>
      <w:r w:rsidR="00FC1233" w:rsidRPr="003550F1">
        <w:rPr>
          <w:sz w:val="28"/>
        </w:rPr>
        <w:t>diller</w:t>
      </w:r>
      <w:r w:rsidR="00FC1233" w:rsidRPr="003550F1">
        <w:rPr>
          <w:sz w:val="28"/>
          <w:lang w:val="ru-RU"/>
        </w:rPr>
        <w:t xml:space="preserve">) </w:t>
      </w:r>
      <w:r w:rsidRPr="003550F1">
        <w:rPr>
          <w:sz w:val="28"/>
          <w:lang w:val="ru-RU"/>
        </w:rPr>
        <w:t xml:space="preserve">- </w:t>
      </w:r>
      <w:r w:rsidRPr="003550F1">
        <w:rPr>
          <w:sz w:val="28"/>
        </w:rPr>
        <w:t>g</w:t>
      </w:r>
      <w:r w:rsidRPr="003550F1">
        <w:rPr>
          <w:sz w:val="28"/>
          <w:lang w:val="ru-RU"/>
        </w:rPr>
        <w:t>ö</w:t>
      </w:r>
      <w:r w:rsidRPr="003550F1">
        <w:rPr>
          <w:sz w:val="28"/>
        </w:rPr>
        <w:t>zden</w:t>
      </w:r>
      <w:r w:rsidRPr="003550F1">
        <w:rPr>
          <w:sz w:val="28"/>
          <w:lang w:val="ru-RU"/>
        </w:rPr>
        <w:t xml:space="preserve"> </w:t>
      </w:r>
      <w:r w:rsidRPr="003550F1">
        <w:rPr>
          <w:sz w:val="28"/>
        </w:rPr>
        <w:t>ge</w:t>
      </w:r>
      <w:r w:rsidRPr="003550F1">
        <w:rPr>
          <w:sz w:val="28"/>
          <w:lang w:val="ru-RU"/>
        </w:rPr>
        <w:t>ç</w:t>
      </w:r>
      <w:r w:rsidRPr="003550F1">
        <w:rPr>
          <w:sz w:val="28"/>
        </w:rPr>
        <w:t>iren</w:t>
      </w:r>
      <w:r w:rsidRPr="003550F1">
        <w:rPr>
          <w:sz w:val="28"/>
          <w:lang w:val="ru-RU"/>
        </w:rPr>
        <w:t xml:space="preserve"> </w:t>
      </w:r>
      <w:r w:rsidRPr="003550F1">
        <w:rPr>
          <w:sz w:val="28"/>
        </w:rPr>
        <w:t>yeterlilik</w:t>
      </w:r>
      <w:r w:rsidRPr="003550F1">
        <w:rPr>
          <w:sz w:val="28"/>
          <w:lang w:val="ru-RU"/>
        </w:rPr>
        <w:t xml:space="preserve"> </w:t>
      </w:r>
      <w:r w:rsidRPr="003550F1">
        <w:rPr>
          <w:sz w:val="28"/>
        </w:rPr>
        <w:t>atan</w:t>
      </w:r>
      <w:r w:rsidRPr="003550F1">
        <w:rPr>
          <w:sz w:val="28"/>
          <w:lang w:val="ru-RU"/>
        </w:rPr>
        <w:t>ı</w:t>
      </w:r>
      <w:r w:rsidRPr="003550F1">
        <w:rPr>
          <w:sz w:val="28"/>
        </w:rPr>
        <w:t>r</w:t>
      </w:r>
      <w:r w:rsidRPr="003550F1">
        <w:rPr>
          <w:sz w:val="28"/>
          <w:lang w:val="ru-RU"/>
        </w:rPr>
        <w:t>.</w:t>
      </w:r>
    </w:p>
    <w:p w14:paraId="53C77B4C" w14:textId="77777777" w:rsidR="00E838BB" w:rsidRPr="003550F1" w:rsidRDefault="00E838BB" w:rsidP="00E838BB">
      <w:pPr>
        <w:jc w:val="right"/>
        <w:rPr>
          <w:i/>
          <w:sz w:val="20"/>
        </w:rPr>
      </w:pPr>
      <w:r w:rsidRPr="003550F1">
        <w:rPr>
          <w:sz w:val="28"/>
        </w:rPr>
        <w:t xml:space="preserve">Yeterlik komisyonu devlet başkanı:  </w:t>
      </w:r>
      <w:r w:rsidRPr="003550F1">
        <w:rPr>
          <w:i/>
          <w:sz w:val="20"/>
        </w:rPr>
        <w:t>imza yeri</w:t>
      </w:r>
    </w:p>
    <w:p w14:paraId="26D207B9" w14:textId="77777777" w:rsidR="00E838BB" w:rsidRPr="003550F1" w:rsidRDefault="00E838BB" w:rsidP="00E838BB">
      <w:pPr>
        <w:tabs>
          <w:tab w:val="left" w:pos="495"/>
          <w:tab w:val="right" w:pos="9355"/>
        </w:tabs>
        <w:rPr>
          <w:sz w:val="28"/>
        </w:rPr>
      </w:pPr>
      <w:r w:rsidRPr="003550F1">
        <w:rPr>
          <w:sz w:val="28"/>
        </w:rPr>
        <w:tab/>
      </w:r>
      <w:r w:rsidRPr="003550F1">
        <w:rPr>
          <w:i/>
          <w:sz w:val="20"/>
        </w:rPr>
        <w:t>Mühür yeri</w:t>
      </w:r>
      <w:r w:rsidRPr="003550F1">
        <w:rPr>
          <w:sz w:val="28"/>
        </w:rPr>
        <w:tab/>
        <w:t>Rektor:</w:t>
      </w:r>
      <w:r w:rsidRPr="003550F1">
        <w:rPr>
          <w:i/>
          <w:sz w:val="20"/>
        </w:rPr>
        <w:t>imza yeri</w:t>
      </w:r>
    </w:p>
    <w:p w14:paraId="627F1A5F" w14:textId="77777777" w:rsidR="00E838BB" w:rsidRPr="003550F1" w:rsidRDefault="00E838BB" w:rsidP="00E838BB">
      <w:pPr>
        <w:jc w:val="right"/>
        <w:rPr>
          <w:sz w:val="28"/>
        </w:rPr>
      </w:pPr>
      <w:r w:rsidRPr="003550F1">
        <w:rPr>
          <w:sz w:val="28"/>
        </w:rPr>
        <w:t>Sekreter:</w:t>
      </w:r>
      <w:r w:rsidRPr="003550F1">
        <w:rPr>
          <w:i/>
          <w:sz w:val="20"/>
        </w:rPr>
        <w:t>imza yeri</w:t>
      </w:r>
    </w:p>
    <w:p w14:paraId="4123AA5E" w14:textId="77777777" w:rsidR="00E838BB" w:rsidRPr="003550F1" w:rsidRDefault="00E838BB" w:rsidP="00E838BB">
      <w:pPr>
        <w:rPr>
          <w:sz w:val="28"/>
        </w:rPr>
      </w:pPr>
      <w:r w:rsidRPr="003550F1">
        <w:rPr>
          <w:i/>
          <w:sz w:val="28"/>
        </w:rPr>
        <w:t>Şehir</w:t>
      </w:r>
      <w:r w:rsidRPr="003550F1">
        <w:rPr>
          <w:sz w:val="28"/>
        </w:rPr>
        <w:t xml:space="preserve">: </w:t>
      </w:r>
      <w:r w:rsidR="00FC1233" w:rsidRPr="003550F1">
        <w:rPr>
          <w:sz w:val="28"/>
        </w:rPr>
        <w:t>Almati</w:t>
      </w:r>
    </w:p>
    <w:p w14:paraId="104BBBA8" w14:textId="77777777" w:rsidR="00E838BB" w:rsidRPr="003550F1" w:rsidRDefault="00E838BB" w:rsidP="00E838BB">
      <w:pPr>
        <w:rPr>
          <w:sz w:val="28"/>
        </w:rPr>
      </w:pPr>
      <w:r w:rsidRPr="00822F72">
        <w:rPr>
          <w:sz w:val="28"/>
        </w:rPr>
        <w:t>«</w:t>
      </w:r>
      <w:r w:rsidR="00FC1233" w:rsidRPr="003550F1">
        <w:rPr>
          <w:sz w:val="28"/>
        </w:rPr>
        <w:t>14</w:t>
      </w:r>
      <w:r w:rsidRPr="00822F72">
        <w:rPr>
          <w:sz w:val="28"/>
        </w:rPr>
        <w:t xml:space="preserve">» </w:t>
      </w:r>
      <w:r w:rsidRPr="003550F1">
        <w:rPr>
          <w:sz w:val="28"/>
        </w:rPr>
        <w:t xml:space="preserve"> Haziran 20</w:t>
      </w:r>
      <w:r w:rsidR="00FC1233" w:rsidRPr="003550F1">
        <w:rPr>
          <w:sz w:val="28"/>
        </w:rPr>
        <w:t>1</w:t>
      </w:r>
      <w:r w:rsidRPr="003550F1">
        <w:rPr>
          <w:sz w:val="28"/>
        </w:rPr>
        <w:t>1yıl</w:t>
      </w:r>
    </w:p>
    <w:p w14:paraId="446AD7E6" w14:textId="77777777" w:rsidR="00625588" w:rsidRDefault="00625588" w:rsidP="00625588">
      <w:pPr>
        <w:jc w:val="both"/>
        <w:rPr>
          <w:i/>
          <w:sz w:val="28"/>
          <w:lang w:val="tr-TR"/>
        </w:rPr>
      </w:pPr>
    </w:p>
    <w:p w14:paraId="027283A3" w14:textId="77777777" w:rsidR="003E11DB" w:rsidRPr="003E11DB" w:rsidRDefault="003E11DB" w:rsidP="00625588">
      <w:pPr>
        <w:jc w:val="both"/>
        <w:rPr>
          <w:i/>
          <w:sz w:val="28"/>
          <w:lang w:val="tr-TR"/>
        </w:rPr>
      </w:pPr>
    </w:p>
    <w:p w14:paraId="51E9716A" w14:textId="4F364FC5" w:rsidR="00FC1233" w:rsidRDefault="00FA7B03" w:rsidP="003E11DB">
      <w:pPr>
        <w:jc w:val="both"/>
        <w:rPr>
          <w:rFonts w:ascii="Times New Roman" w:hAnsi="Times New Roman" w:cs="Times New Roman"/>
          <w:b/>
          <w:sz w:val="28"/>
        </w:rPr>
      </w:pPr>
      <w:r>
        <w:rPr>
          <w:rFonts w:ascii="Times New Roman" w:hAnsi="Times New Roman" w:cs="Times New Roman"/>
          <w:b/>
          <w:sz w:val="28"/>
          <w:lang w:val="ru-RU"/>
        </w:rPr>
        <w:lastRenderedPageBreak/>
        <w:t>П</w:t>
      </w:r>
      <w:r w:rsidR="00FC1233" w:rsidRPr="003E11DB">
        <w:rPr>
          <w:rFonts w:ascii="Times New Roman" w:hAnsi="Times New Roman" w:cs="Times New Roman"/>
          <w:b/>
          <w:sz w:val="28"/>
        </w:rPr>
        <w:t>еревод апостиля</w:t>
      </w:r>
    </w:p>
    <w:p w14:paraId="719F2549" w14:textId="77777777" w:rsidR="00FA7B03" w:rsidRPr="003E11DB" w:rsidRDefault="00FA7B03" w:rsidP="003E11DB">
      <w:pPr>
        <w:jc w:val="both"/>
        <w:rPr>
          <w:rFonts w:ascii="Times New Roman" w:hAnsi="Times New Roman" w:cs="Times New Roman"/>
          <w:b/>
          <w:sz w:val="28"/>
        </w:rPr>
      </w:pPr>
    </w:p>
    <w:p w14:paraId="03B0C7B4" w14:textId="016650DE" w:rsidR="00FC1233" w:rsidRPr="003550F1" w:rsidRDefault="000658F5" w:rsidP="00FC1233">
      <w:pPr>
        <w:widowControl w:val="0"/>
        <w:autoSpaceDE w:val="0"/>
        <w:autoSpaceDN w:val="0"/>
        <w:adjustRightInd w:val="0"/>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В </w:t>
      </w:r>
      <w:r w:rsidR="00FC1233" w:rsidRPr="003550F1">
        <w:rPr>
          <w:rFonts w:ascii="Times New Roman" w:hAnsi="Times New Roman" w:cs="Times New Roman"/>
          <w:sz w:val="28"/>
          <w:szCs w:val="28"/>
          <w:lang w:val="ru-RU"/>
        </w:rPr>
        <w:t>соответствии с Гаагской конвенцией</w:t>
      </w:r>
      <w:r w:rsidR="00FA7B03">
        <w:rPr>
          <w:rFonts w:ascii="Times New Roman" w:hAnsi="Times New Roman" w:cs="Times New Roman"/>
          <w:sz w:val="28"/>
          <w:szCs w:val="28"/>
          <w:lang w:val="ru-RU"/>
        </w:rPr>
        <w:t>,</w:t>
      </w:r>
      <w:r w:rsidR="00FC1233" w:rsidRPr="003550F1">
        <w:rPr>
          <w:rFonts w:ascii="Times New Roman" w:hAnsi="Times New Roman" w:cs="Times New Roman"/>
          <w:sz w:val="28"/>
          <w:szCs w:val="28"/>
          <w:lang w:val="ru-RU"/>
        </w:rPr>
        <w:t xml:space="preserve"> на документах, совершенных компетентными органами одного государства, и предназначенных для использования на территории другого государства, проставляется </w:t>
      </w:r>
      <w:r w:rsidR="00FC1233" w:rsidRPr="003550F1">
        <w:rPr>
          <w:rFonts w:ascii="Times New Roman" w:hAnsi="Times New Roman" w:cs="Times New Roman"/>
          <w:b/>
          <w:bCs/>
          <w:sz w:val="28"/>
          <w:szCs w:val="28"/>
          <w:lang w:val="ru-RU"/>
        </w:rPr>
        <w:t>специальный штамп (апостиль)</w:t>
      </w:r>
      <w:r w:rsidR="00FC1233" w:rsidRPr="003550F1">
        <w:rPr>
          <w:rFonts w:ascii="Times New Roman" w:hAnsi="Times New Roman" w:cs="Times New Roman"/>
          <w:sz w:val="28"/>
          <w:szCs w:val="28"/>
          <w:lang w:val="ru-RU"/>
        </w:rPr>
        <w:t>. Согласно статье 5 Конвенции апостиль удостоверяет подлинность подписи, качество, в котором выступало лицо, подписавшее документ, и в надлежащем случае, подлинность печати или штампа, которым скреплен этот документ.</w:t>
      </w:r>
    </w:p>
    <w:p w14:paraId="2FE9EFDA" w14:textId="77777777" w:rsidR="00FC1233" w:rsidRPr="003550F1" w:rsidRDefault="00FC1233" w:rsidP="00FC1233">
      <w:pPr>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Подпись, печать или штамп, проставляемые компетентным органом на апостиле, не требуют никакого дальнейшего заверения или легализации, а документ, на котором проставлен апостиль, может быть использован в любой из стран - участниц Гаагской Конвенции.</w:t>
      </w:r>
      <w:r w:rsidRPr="003550F1">
        <w:rPr>
          <w:rFonts w:ascii="Times New Roman" w:hAnsi="Times New Roman" w:cs="Times New Roman"/>
          <w:sz w:val="28"/>
          <w:szCs w:val="28"/>
        </w:rPr>
        <w:t> </w:t>
      </w:r>
      <w:r w:rsidR="000658F5" w:rsidRPr="003550F1">
        <w:rPr>
          <w:rFonts w:ascii="Times New Roman" w:hAnsi="Times New Roman" w:cs="Times New Roman"/>
          <w:sz w:val="28"/>
          <w:szCs w:val="28"/>
          <w:lang w:val="ru-RU"/>
        </w:rPr>
        <w:t>(</w:t>
      </w:r>
      <w:r w:rsidR="000658F5" w:rsidRPr="003550F1">
        <w:rPr>
          <w:rFonts w:ascii="Times New Roman" w:hAnsi="Times New Roman" w:cs="Times New Roman"/>
          <w:sz w:val="28"/>
          <w:szCs w:val="28"/>
        </w:rPr>
        <w:t>egov</w:t>
      </w:r>
      <w:r w:rsidR="000658F5" w:rsidRPr="003550F1">
        <w:rPr>
          <w:rFonts w:ascii="Times New Roman" w:hAnsi="Times New Roman" w:cs="Times New Roman"/>
          <w:sz w:val="28"/>
          <w:szCs w:val="28"/>
          <w:lang w:val="ru-RU"/>
        </w:rPr>
        <w:t>.</w:t>
      </w:r>
      <w:r w:rsidR="000658F5" w:rsidRPr="003550F1">
        <w:rPr>
          <w:rFonts w:ascii="Times New Roman" w:hAnsi="Times New Roman" w:cs="Times New Roman"/>
          <w:sz w:val="28"/>
          <w:szCs w:val="28"/>
        </w:rPr>
        <w:t>kz</w:t>
      </w:r>
      <w:r w:rsidR="000658F5" w:rsidRPr="003550F1">
        <w:rPr>
          <w:rFonts w:ascii="Times New Roman" w:hAnsi="Times New Roman" w:cs="Times New Roman"/>
          <w:sz w:val="28"/>
          <w:szCs w:val="28"/>
          <w:lang w:val="ru-RU"/>
        </w:rPr>
        <w:t>)</w:t>
      </w:r>
    </w:p>
    <w:p w14:paraId="3CA33F29" w14:textId="77777777" w:rsidR="000658F5" w:rsidRPr="003550F1" w:rsidRDefault="000658F5" w:rsidP="00FC1233">
      <w:pPr>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 xml:space="preserve">Апостиль переводится так же, как и документ, им подтверждённый. </w:t>
      </w:r>
    </w:p>
    <w:p w14:paraId="5DBACDE0" w14:textId="77777777" w:rsidR="000658F5" w:rsidRPr="003550F1" w:rsidRDefault="000658F5" w:rsidP="00FC1233">
      <w:pPr>
        <w:jc w:val="both"/>
        <w:rPr>
          <w:rFonts w:ascii="Times New Roman" w:hAnsi="Times New Roman" w:cs="Times New Roman"/>
          <w:sz w:val="28"/>
          <w:szCs w:val="28"/>
          <w:lang w:val="ru-RU"/>
        </w:rPr>
      </w:pPr>
    </w:p>
    <w:p w14:paraId="6278FD3D" w14:textId="077B0DD7" w:rsidR="000658F5" w:rsidRPr="00FA7B03" w:rsidRDefault="000658F5" w:rsidP="000658F5">
      <w:pPr>
        <w:jc w:val="both"/>
        <w:rPr>
          <w:rFonts w:ascii="Times New Roman" w:hAnsi="Times New Roman" w:cs="Times New Roman"/>
          <w:i/>
          <w:sz w:val="28"/>
          <w:szCs w:val="28"/>
          <w:lang w:val="ru-RU"/>
        </w:rPr>
      </w:pPr>
      <w:r w:rsidRPr="00FA7B03">
        <w:rPr>
          <w:rFonts w:ascii="Times New Roman" w:hAnsi="Times New Roman" w:cs="Times New Roman"/>
          <w:b/>
          <w:sz w:val="28"/>
          <w:szCs w:val="28"/>
          <w:lang w:val="ru-RU"/>
        </w:rPr>
        <w:t>Задание1.</w:t>
      </w:r>
      <w:r w:rsidRPr="003550F1">
        <w:rPr>
          <w:rFonts w:ascii="Times New Roman" w:hAnsi="Times New Roman" w:cs="Times New Roman"/>
          <w:sz w:val="28"/>
          <w:szCs w:val="28"/>
          <w:lang w:val="ru-RU"/>
        </w:rPr>
        <w:t xml:space="preserve"> </w:t>
      </w:r>
      <w:r w:rsidRPr="00FA7B03">
        <w:rPr>
          <w:rFonts w:ascii="Times New Roman" w:hAnsi="Times New Roman" w:cs="Times New Roman"/>
          <w:i/>
          <w:sz w:val="28"/>
          <w:szCs w:val="28"/>
          <w:lang w:val="ru-RU"/>
        </w:rPr>
        <w:t>Переведите апостиль с турецкого языка на русский язык. Оформите его для нотариального заверения, согласно пра</w:t>
      </w:r>
      <w:r w:rsidR="00FA7B03" w:rsidRPr="00FA7B03">
        <w:rPr>
          <w:rFonts w:ascii="Times New Roman" w:hAnsi="Times New Roman" w:cs="Times New Roman"/>
          <w:i/>
          <w:sz w:val="28"/>
          <w:szCs w:val="28"/>
          <w:lang w:val="ru-RU"/>
        </w:rPr>
        <w:t xml:space="preserve">вилам на стр. 8-10 </w:t>
      </w:r>
      <w:r w:rsidRPr="00FA7B03">
        <w:rPr>
          <w:rFonts w:ascii="Times New Roman" w:hAnsi="Times New Roman" w:cs="Times New Roman"/>
          <w:i/>
          <w:sz w:val="28"/>
          <w:szCs w:val="28"/>
          <w:lang w:val="ru-RU"/>
        </w:rPr>
        <w:t>и формату, приведенному</w:t>
      </w:r>
      <w:r w:rsidR="00FA7B03" w:rsidRPr="00FA7B03">
        <w:rPr>
          <w:rFonts w:ascii="Times New Roman" w:hAnsi="Times New Roman" w:cs="Times New Roman"/>
          <w:i/>
          <w:sz w:val="28"/>
          <w:szCs w:val="28"/>
          <w:lang w:val="ru-RU"/>
        </w:rPr>
        <w:t xml:space="preserve"> </w:t>
      </w:r>
      <w:r w:rsidRPr="00FA7B03">
        <w:rPr>
          <w:rFonts w:ascii="Times New Roman" w:hAnsi="Times New Roman" w:cs="Times New Roman"/>
          <w:i/>
          <w:sz w:val="28"/>
          <w:szCs w:val="28"/>
          <w:lang w:val="ru-RU"/>
        </w:rPr>
        <w:t>ниже.</w:t>
      </w:r>
    </w:p>
    <w:p w14:paraId="5697F875" w14:textId="77777777" w:rsidR="000658F5" w:rsidRPr="003550F1" w:rsidRDefault="000658F5" w:rsidP="000658F5">
      <w:pPr>
        <w:jc w:val="both"/>
        <w:rPr>
          <w:rFonts w:ascii="Times New Roman" w:hAnsi="Times New Roman" w:cs="Times New Roman"/>
          <w:sz w:val="28"/>
          <w:szCs w:val="28"/>
          <w:lang w:val="ru-RU"/>
        </w:rPr>
      </w:pPr>
    </w:p>
    <w:p w14:paraId="1911BDD9" w14:textId="0BC3D1F4" w:rsidR="00D16560" w:rsidRPr="00F53E23" w:rsidRDefault="00FA7B03" w:rsidP="00D16560">
      <w:pPr>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0658F5" w:rsidRPr="003550F1">
        <w:rPr>
          <w:rFonts w:ascii="Times New Roman" w:hAnsi="Times New Roman" w:cs="Times New Roman"/>
          <w:noProof/>
          <w:sz w:val="28"/>
          <w:szCs w:val="28"/>
        </w:rPr>
        <w:drawing>
          <wp:inline distT="0" distB="0" distL="0" distR="0" wp14:anchorId="192A415E" wp14:editId="111C7356">
            <wp:extent cx="4328795" cy="5227924"/>
            <wp:effectExtent l="0" t="0" r="0" b="0"/>
            <wp:docPr id="29" name="Picture 29" descr="Macintosh HD:Users:oxanasyurmen:Desktop:turkish translation:apostil_tur_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Macintosh HD:Users:oxanasyurmen:Desktop:turkish translation:apostil_tur_b.jpg"/>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329372" cy="5228621"/>
                    </a:xfrm>
                    <a:prstGeom prst="rect">
                      <a:avLst/>
                    </a:prstGeom>
                    <a:noFill/>
                    <a:ln>
                      <a:noFill/>
                    </a:ln>
                  </pic:spPr>
                </pic:pic>
              </a:graphicData>
            </a:graphic>
          </wp:inline>
        </w:drawing>
      </w:r>
    </w:p>
    <w:p w14:paraId="58ACEAAC" w14:textId="77777777" w:rsidR="00125F6D" w:rsidRPr="007534D1" w:rsidRDefault="00125F6D" w:rsidP="00F53E23">
      <w:pPr>
        <w:jc w:val="both"/>
        <w:rPr>
          <w:rFonts w:ascii="Times New Roman" w:hAnsi="Times New Roman" w:cs="Times New Roman"/>
          <w:sz w:val="28"/>
          <w:szCs w:val="28"/>
          <w:shd w:val="clear" w:color="auto" w:fill="FFFFFF"/>
          <w:lang w:val="ru-RU"/>
        </w:rPr>
      </w:pPr>
      <w:r w:rsidRPr="003550F1">
        <w:rPr>
          <w:rFonts w:ascii="Times New Roman" w:hAnsi="Times New Roman" w:cs="Times New Roman"/>
          <w:b/>
          <w:sz w:val="28"/>
          <w:szCs w:val="28"/>
          <w:shd w:val="clear" w:color="auto" w:fill="FFFFFF"/>
          <w:lang w:val="ru-RU"/>
        </w:rPr>
        <w:lastRenderedPageBreak/>
        <w:t>Литература</w:t>
      </w:r>
    </w:p>
    <w:p w14:paraId="7CB3B534" w14:textId="77777777" w:rsidR="00125F6D" w:rsidRPr="00822F72" w:rsidRDefault="00125F6D" w:rsidP="00125F6D">
      <w:pPr>
        <w:jc w:val="both"/>
        <w:rPr>
          <w:rFonts w:ascii="Times New Roman" w:hAnsi="Times New Roman" w:cs="Times New Roman"/>
          <w:sz w:val="28"/>
          <w:szCs w:val="28"/>
        </w:rPr>
      </w:pPr>
      <w:r w:rsidRPr="003550F1">
        <w:rPr>
          <w:rFonts w:ascii="Times New Roman" w:hAnsi="Times New Roman" w:cs="Times New Roman"/>
          <w:sz w:val="28"/>
          <w:szCs w:val="28"/>
          <w:lang w:val="ru-RU"/>
        </w:rPr>
        <w:t xml:space="preserve">1 Гаркавая Л. </w:t>
      </w:r>
      <w:r w:rsidRPr="003550F1">
        <w:rPr>
          <w:rFonts w:ascii="Times New Roman" w:hAnsi="Times New Roman" w:cs="Times New Roman"/>
          <w:sz w:val="28"/>
          <w:szCs w:val="28"/>
          <w:shd w:val="clear" w:color="auto" w:fill="FFFFFF"/>
          <w:lang w:val="ru-RU"/>
        </w:rPr>
        <w:t xml:space="preserve">Официально-деловой стиль речи. Особенности официального делового стиля. Электронный ресурс. </w:t>
      </w:r>
      <w:hyperlink r:id="rId74" w:history="1">
        <w:r w:rsidRPr="003550F1">
          <w:rPr>
            <w:rStyle w:val="Hyperlink"/>
            <w:rFonts w:ascii="Times New Roman" w:hAnsi="Times New Roman" w:cs="Times New Roman"/>
            <w:color w:val="auto"/>
            <w:sz w:val="28"/>
            <w:szCs w:val="28"/>
            <w:u w:val="none"/>
            <w:shd w:val="clear" w:color="auto" w:fill="FFFFFF"/>
          </w:rPr>
          <w:t>http</w:t>
        </w:r>
        <w:r w:rsidRPr="00822F72">
          <w:rPr>
            <w:rStyle w:val="Hyperlink"/>
            <w:rFonts w:ascii="Times New Roman" w:hAnsi="Times New Roman" w:cs="Times New Roman"/>
            <w:color w:val="auto"/>
            <w:sz w:val="28"/>
            <w:szCs w:val="28"/>
            <w:u w:val="none"/>
            <w:shd w:val="clear" w:color="auto" w:fill="FFFFFF"/>
          </w:rPr>
          <w:t>://</w:t>
        </w:r>
        <w:r w:rsidRPr="003550F1">
          <w:rPr>
            <w:rStyle w:val="Hyperlink"/>
            <w:rFonts w:ascii="Times New Roman" w:hAnsi="Times New Roman" w:cs="Times New Roman"/>
            <w:color w:val="auto"/>
            <w:sz w:val="28"/>
            <w:szCs w:val="28"/>
            <w:u w:val="none"/>
            <w:shd w:val="clear" w:color="auto" w:fill="FFFFFF"/>
          </w:rPr>
          <w:t>www</w:t>
        </w:r>
        <w:r w:rsidRPr="00822F72">
          <w:rPr>
            <w:rStyle w:val="Hyperlink"/>
            <w:rFonts w:ascii="Times New Roman" w:hAnsi="Times New Roman" w:cs="Times New Roman"/>
            <w:color w:val="auto"/>
            <w:sz w:val="28"/>
            <w:szCs w:val="28"/>
            <w:u w:val="none"/>
            <w:shd w:val="clear" w:color="auto" w:fill="FFFFFF"/>
          </w:rPr>
          <w:t>.</w:t>
        </w:r>
        <w:r w:rsidRPr="003550F1">
          <w:rPr>
            <w:rStyle w:val="Hyperlink"/>
            <w:rFonts w:ascii="Times New Roman" w:hAnsi="Times New Roman" w:cs="Times New Roman"/>
            <w:color w:val="auto"/>
            <w:sz w:val="28"/>
            <w:szCs w:val="28"/>
            <w:u w:val="none"/>
            <w:shd w:val="clear" w:color="auto" w:fill="FFFFFF"/>
          </w:rPr>
          <w:t>syl</w:t>
        </w:r>
        <w:r w:rsidRPr="00822F72">
          <w:rPr>
            <w:rStyle w:val="Hyperlink"/>
            <w:rFonts w:ascii="Times New Roman" w:hAnsi="Times New Roman" w:cs="Times New Roman"/>
            <w:color w:val="auto"/>
            <w:sz w:val="28"/>
            <w:szCs w:val="28"/>
            <w:u w:val="none"/>
            <w:shd w:val="clear" w:color="auto" w:fill="FFFFFF"/>
          </w:rPr>
          <w:t>.</w:t>
        </w:r>
        <w:r w:rsidRPr="003550F1">
          <w:rPr>
            <w:rStyle w:val="Hyperlink"/>
            <w:rFonts w:ascii="Times New Roman" w:hAnsi="Times New Roman" w:cs="Times New Roman"/>
            <w:color w:val="auto"/>
            <w:sz w:val="28"/>
            <w:szCs w:val="28"/>
            <w:u w:val="none"/>
            <w:shd w:val="clear" w:color="auto" w:fill="FFFFFF"/>
          </w:rPr>
          <w:t>ru</w:t>
        </w:r>
        <w:r w:rsidRPr="00822F72">
          <w:rPr>
            <w:rStyle w:val="Hyperlink"/>
            <w:rFonts w:ascii="Times New Roman" w:hAnsi="Times New Roman" w:cs="Times New Roman"/>
            <w:color w:val="auto"/>
            <w:sz w:val="28"/>
            <w:szCs w:val="28"/>
            <w:u w:val="none"/>
            <w:shd w:val="clear" w:color="auto" w:fill="FFFFFF"/>
          </w:rPr>
          <w:t>/</w:t>
        </w:r>
        <w:r w:rsidRPr="003550F1">
          <w:rPr>
            <w:rStyle w:val="Hyperlink"/>
            <w:rFonts w:ascii="Times New Roman" w:hAnsi="Times New Roman" w:cs="Times New Roman"/>
            <w:color w:val="auto"/>
            <w:sz w:val="28"/>
            <w:szCs w:val="28"/>
            <w:u w:val="none"/>
            <w:shd w:val="clear" w:color="auto" w:fill="FFFFFF"/>
          </w:rPr>
          <w:t>article</w:t>
        </w:r>
        <w:r w:rsidRPr="00822F72">
          <w:rPr>
            <w:rStyle w:val="Hyperlink"/>
            <w:rFonts w:ascii="Times New Roman" w:hAnsi="Times New Roman" w:cs="Times New Roman"/>
            <w:color w:val="auto"/>
            <w:sz w:val="28"/>
            <w:szCs w:val="28"/>
            <w:u w:val="none"/>
            <w:shd w:val="clear" w:color="auto" w:fill="FFFFFF"/>
          </w:rPr>
          <w:t>/167466/</w:t>
        </w:r>
        <w:r w:rsidRPr="003550F1">
          <w:rPr>
            <w:rStyle w:val="Hyperlink"/>
            <w:rFonts w:ascii="Times New Roman" w:hAnsi="Times New Roman" w:cs="Times New Roman"/>
            <w:color w:val="auto"/>
            <w:sz w:val="28"/>
            <w:szCs w:val="28"/>
            <w:u w:val="none"/>
            <w:shd w:val="clear" w:color="auto" w:fill="FFFFFF"/>
          </w:rPr>
          <w:t>new</w:t>
        </w:r>
        <w:r w:rsidRPr="00822F72">
          <w:rPr>
            <w:rStyle w:val="Hyperlink"/>
            <w:rFonts w:ascii="Times New Roman" w:hAnsi="Times New Roman" w:cs="Times New Roman"/>
            <w:color w:val="auto"/>
            <w:sz w:val="28"/>
            <w:szCs w:val="28"/>
            <w:u w:val="none"/>
            <w:shd w:val="clear" w:color="auto" w:fill="FFFFFF"/>
          </w:rPr>
          <w:t>_</w:t>
        </w:r>
        <w:r w:rsidRPr="003550F1">
          <w:rPr>
            <w:rStyle w:val="Hyperlink"/>
            <w:rFonts w:ascii="Times New Roman" w:hAnsi="Times New Roman" w:cs="Times New Roman"/>
            <w:color w:val="auto"/>
            <w:sz w:val="28"/>
            <w:szCs w:val="28"/>
            <w:u w:val="none"/>
            <w:shd w:val="clear" w:color="auto" w:fill="FFFFFF"/>
          </w:rPr>
          <w:t>ofitsialno</w:t>
        </w:r>
        <w:r w:rsidRPr="00822F72">
          <w:rPr>
            <w:rStyle w:val="Hyperlink"/>
            <w:rFonts w:ascii="Times New Roman" w:hAnsi="Times New Roman" w:cs="Times New Roman"/>
            <w:color w:val="auto"/>
            <w:sz w:val="28"/>
            <w:szCs w:val="28"/>
            <w:u w:val="none"/>
            <w:shd w:val="clear" w:color="auto" w:fill="FFFFFF"/>
          </w:rPr>
          <w:t>-</w:t>
        </w:r>
        <w:r w:rsidRPr="003550F1">
          <w:rPr>
            <w:rStyle w:val="Hyperlink"/>
            <w:rFonts w:ascii="Times New Roman" w:hAnsi="Times New Roman" w:cs="Times New Roman"/>
            <w:color w:val="auto"/>
            <w:sz w:val="28"/>
            <w:szCs w:val="28"/>
            <w:u w:val="none"/>
            <w:shd w:val="clear" w:color="auto" w:fill="FFFFFF"/>
          </w:rPr>
          <w:t>delovoy</w:t>
        </w:r>
        <w:r w:rsidRPr="00822F72">
          <w:rPr>
            <w:rStyle w:val="Hyperlink"/>
            <w:rFonts w:ascii="Times New Roman" w:hAnsi="Times New Roman" w:cs="Times New Roman"/>
            <w:color w:val="auto"/>
            <w:sz w:val="28"/>
            <w:szCs w:val="28"/>
            <w:u w:val="none"/>
            <w:shd w:val="clear" w:color="auto" w:fill="FFFFFF"/>
          </w:rPr>
          <w:t>-</w:t>
        </w:r>
        <w:r w:rsidRPr="003550F1">
          <w:rPr>
            <w:rStyle w:val="Hyperlink"/>
            <w:rFonts w:ascii="Times New Roman" w:hAnsi="Times New Roman" w:cs="Times New Roman"/>
            <w:color w:val="auto"/>
            <w:sz w:val="28"/>
            <w:szCs w:val="28"/>
            <w:u w:val="none"/>
            <w:shd w:val="clear" w:color="auto" w:fill="FFFFFF"/>
          </w:rPr>
          <w:t>stil</w:t>
        </w:r>
        <w:r w:rsidRPr="00822F72">
          <w:rPr>
            <w:rStyle w:val="Hyperlink"/>
            <w:rFonts w:ascii="Times New Roman" w:hAnsi="Times New Roman" w:cs="Times New Roman"/>
            <w:color w:val="auto"/>
            <w:sz w:val="28"/>
            <w:szCs w:val="28"/>
            <w:u w:val="none"/>
            <w:shd w:val="clear" w:color="auto" w:fill="FFFFFF"/>
          </w:rPr>
          <w:t>-</w:t>
        </w:r>
        <w:r w:rsidRPr="003550F1">
          <w:rPr>
            <w:rStyle w:val="Hyperlink"/>
            <w:rFonts w:ascii="Times New Roman" w:hAnsi="Times New Roman" w:cs="Times New Roman"/>
            <w:color w:val="auto"/>
            <w:sz w:val="28"/>
            <w:szCs w:val="28"/>
            <w:u w:val="none"/>
            <w:shd w:val="clear" w:color="auto" w:fill="FFFFFF"/>
          </w:rPr>
          <w:t>rechi</w:t>
        </w:r>
        <w:r w:rsidRPr="00822F72">
          <w:rPr>
            <w:rStyle w:val="Hyperlink"/>
            <w:rFonts w:ascii="Times New Roman" w:hAnsi="Times New Roman" w:cs="Times New Roman"/>
            <w:color w:val="auto"/>
            <w:sz w:val="28"/>
            <w:szCs w:val="28"/>
            <w:u w:val="none"/>
            <w:shd w:val="clear" w:color="auto" w:fill="FFFFFF"/>
          </w:rPr>
          <w:t>-</w:t>
        </w:r>
        <w:r w:rsidRPr="003550F1">
          <w:rPr>
            <w:rStyle w:val="Hyperlink"/>
            <w:rFonts w:ascii="Times New Roman" w:hAnsi="Times New Roman" w:cs="Times New Roman"/>
            <w:color w:val="auto"/>
            <w:sz w:val="28"/>
            <w:szCs w:val="28"/>
            <w:u w:val="none"/>
            <w:shd w:val="clear" w:color="auto" w:fill="FFFFFF"/>
          </w:rPr>
          <w:t>osobennosti</w:t>
        </w:r>
        <w:r w:rsidRPr="00822F72">
          <w:rPr>
            <w:rStyle w:val="Hyperlink"/>
            <w:rFonts w:ascii="Times New Roman" w:hAnsi="Times New Roman" w:cs="Times New Roman"/>
            <w:color w:val="auto"/>
            <w:sz w:val="28"/>
            <w:szCs w:val="28"/>
            <w:u w:val="none"/>
            <w:shd w:val="clear" w:color="auto" w:fill="FFFFFF"/>
          </w:rPr>
          <w:t>-</w:t>
        </w:r>
        <w:r w:rsidRPr="003550F1">
          <w:rPr>
            <w:rStyle w:val="Hyperlink"/>
            <w:rFonts w:ascii="Times New Roman" w:hAnsi="Times New Roman" w:cs="Times New Roman"/>
            <w:color w:val="auto"/>
            <w:sz w:val="28"/>
            <w:szCs w:val="28"/>
            <w:u w:val="none"/>
            <w:shd w:val="clear" w:color="auto" w:fill="FFFFFF"/>
          </w:rPr>
          <w:t>ofitsialnogo</w:t>
        </w:r>
        <w:r w:rsidRPr="00822F72">
          <w:rPr>
            <w:rStyle w:val="Hyperlink"/>
            <w:rFonts w:ascii="Times New Roman" w:hAnsi="Times New Roman" w:cs="Times New Roman"/>
            <w:color w:val="auto"/>
            <w:sz w:val="28"/>
            <w:szCs w:val="28"/>
            <w:u w:val="none"/>
            <w:shd w:val="clear" w:color="auto" w:fill="FFFFFF"/>
          </w:rPr>
          <w:t>-</w:t>
        </w:r>
        <w:r w:rsidRPr="003550F1">
          <w:rPr>
            <w:rStyle w:val="Hyperlink"/>
            <w:rFonts w:ascii="Times New Roman" w:hAnsi="Times New Roman" w:cs="Times New Roman"/>
            <w:color w:val="auto"/>
            <w:sz w:val="28"/>
            <w:szCs w:val="28"/>
            <w:u w:val="none"/>
            <w:shd w:val="clear" w:color="auto" w:fill="FFFFFF"/>
          </w:rPr>
          <w:t>delovogo</w:t>
        </w:r>
        <w:r w:rsidRPr="00822F72">
          <w:rPr>
            <w:rStyle w:val="Hyperlink"/>
            <w:rFonts w:ascii="Times New Roman" w:hAnsi="Times New Roman" w:cs="Times New Roman"/>
            <w:color w:val="auto"/>
            <w:sz w:val="28"/>
            <w:szCs w:val="28"/>
            <w:u w:val="none"/>
            <w:shd w:val="clear" w:color="auto" w:fill="FFFFFF"/>
          </w:rPr>
          <w:t>-</w:t>
        </w:r>
        <w:r w:rsidRPr="003550F1">
          <w:rPr>
            <w:rStyle w:val="Hyperlink"/>
            <w:rFonts w:ascii="Times New Roman" w:hAnsi="Times New Roman" w:cs="Times New Roman"/>
            <w:color w:val="auto"/>
            <w:sz w:val="28"/>
            <w:szCs w:val="28"/>
            <w:u w:val="none"/>
            <w:shd w:val="clear" w:color="auto" w:fill="FFFFFF"/>
          </w:rPr>
          <w:t>stilya</w:t>
        </w:r>
      </w:hyperlink>
    </w:p>
    <w:p w14:paraId="153B7B3D" w14:textId="77777777" w:rsidR="00125F6D" w:rsidRPr="003550F1" w:rsidRDefault="00125F6D" w:rsidP="00125F6D">
      <w:pPr>
        <w:jc w:val="both"/>
        <w:rPr>
          <w:rFonts w:ascii="Times New Roman" w:hAnsi="Times New Roman" w:cs="Times New Roman"/>
          <w:sz w:val="28"/>
          <w:szCs w:val="28"/>
          <w:lang w:val="ru-RU"/>
        </w:rPr>
      </w:pPr>
      <w:r w:rsidRPr="003550F1">
        <w:rPr>
          <w:rFonts w:ascii="Times New Roman" w:hAnsi="Times New Roman" w:cs="Times New Roman"/>
          <w:sz w:val="28"/>
          <w:szCs w:val="28"/>
          <w:lang w:val="ru-RU"/>
        </w:rPr>
        <w:t>2 Ращевская Е.П. Деловой русский язык: учебное пособие /– Кострома: Изд- во Костромского гос. технол. ун-та, 2012 - 186 с.</w:t>
      </w:r>
    </w:p>
    <w:p w14:paraId="25F383A4" w14:textId="77777777" w:rsidR="00125F6D" w:rsidRDefault="00125F6D" w:rsidP="00125F6D">
      <w:pPr>
        <w:rPr>
          <w:rFonts w:ascii="Times New Roman" w:hAnsi="Times New Roman" w:cs="Times New Roman"/>
          <w:sz w:val="28"/>
          <w:szCs w:val="28"/>
          <w:lang w:val="ru-RU"/>
        </w:rPr>
      </w:pPr>
      <w:r w:rsidRPr="003550F1">
        <w:rPr>
          <w:rFonts w:ascii="Times New Roman" w:hAnsi="Times New Roman" w:cs="Times New Roman"/>
          <w:sz w:val="28"/>
          <w:szCs w:val="28"/>
          <w:lang w:val="ru-RU"/>
        </w:rPr>
        <w:t>3 Назаренко О.Г. Деловой русский язык: учебное пособие. - Владивосток: Изд-во</w:t>
      </w:r>
      <w:r>
        <w:rPr>
          <w:rFonts w:ascii="Times New Roman" w:hAnsi="Times New Roman" w:cs="Times New Roman"/>
          <w:sz w:val="28"/>
          <w:szCs w:val="28"/>
          <w:lang w:val="ru-RU"/>
        </w:rPr>
        <w:t>МГУ им. Г.И. Невельского, 2008.</w:t>
      </w:r>
    </w:p>
    <w:p w14:paraId="0A0DF210" w14:textId="42F3EF08" w:rsidR="00D16560" w:rsidRPr="005A32D4" w:rsidRDefault="00125F6D" w:rsidP="00D16560">
      <w:pPr>
        <w:jc w:val="both"/>
        <w:rPr>
          <w:rFonts w:ascii="Times New Roman" w:hAnsi="Times New Roman" w:cs="Times New Roman"/>
          <w:sz w:val="28"/>
          <w:szCs w:val="28"/>
          <w:lang w:val="ru-RU"/>
        </w:rPr>
      </w:pPr>
      <w:r w:rsidRPr="005A32D4">
        <w:rPr>
          <w:rFonts w:ascii="Times New Roman" w:hAnsi="Times New Roman" w:cs="Times New Roman"/>
          <w:sz w:val="28"/>
          <w:szCs w:val="28"/>
          <w:lang w:val="ru-RU"/>
        </w:rPr>
        <w:t xml:space="preserve">4  </w:t>
      </w:r>
      <w:hyperlink r:id="rId75" w:history="1">
        <w:r w:rsidR="002500AE" w:rsidRPr="00F53E23">
          <w:rPr>
            <w:rStyle w:val="Hyperlink"/>
            <w:rFonts w:ascii="Times New Roman" w:hAnsi="Times New Roman" w:cs="Times New Roman"/>
            <w:color w:val="auto"/>
            <w:sz w:val="28"/>
            <w:szCs w:val="28"/>
          </w:rPr>
          <w:t>http</w:t>
        </w:r>
        <w:r w:rsidR="002500AE" w:rsidRPr="00F53E23">
          <w:rPr>
            <w:rStyle w:val="Hyperlink"/>
            <w:rFonts w:ascii="Times New Roman" w:hAnsi="Times New Roman" w:cs="Times New Roman"/>
            <w:color w:val="auto"/>
            <w:sz w:val="28"/>
            <w:szCs w:val="28"/>
            <w:lang w:val="ru-RU"/>
          </w:rPr>
          <w:t>://</w:t>
        </w:r>
        <w:r w:rsidR="002500AE" w:rsidRPr="00F53E23">
          <w:rPr>
            <w:rStyle w:val="Hyperlink"/>
            <w:rFonts w:ascii="Times New Roman" w:hAnsi="Times New Roman" w:cs="Times New Roman"/>
            <w:color w:val="auto"/>
            <w:sz w:val="28"/>
            <w:szCs w:val="28"/>
          </w:rPr>
          <w:t>rudiplom</w:t>
        </w:r>
        <w:r w:rsidR="002500AE" w:rsidRPr="00F53E23">
          <w:rPr>
            <w:rStyle w:val="Hyperlink"/>
            <w:rFonts w:ascii="Times New Roman" w:hAnsi="Times New Roman" w:cs="Times New Roman"/>
            <w:color w:val="auto"/>
            <w:sz w:val="28"/>
            <w:szCs w:val="28"/>
            <w:lang w:val="ru-RU"/>
          </w:rPr>
          <w:t>.</w:t>
        </w:r>
        <w:r w:rsidR="002500AE" w:rsidRPr="00F53E23">
          <w:rPr>
            <w:rStyle w:val="Hyperlink"/>
            <w:rFonts w:ascii="Times New Roman" w:hAnsi="Times New Roman" w:cs="Times New Roman"/>
            <w:color w:val="auto"/>
            <w:sz w:val="28"/>
            <w:szCs w:val="28"/>
          </w:rPr>
          <w:t>ru</w:t>
        </w:r>
        <w:r w:rsidR="002500AE" w:rsidRPr="00F53E23">
          <w:rPr>
            <w:rStyle w:val="Hyperlink"/>
            <w:rFonts w:ascii="Times New Roman" w:hAnsi="Times New Roman" w:cs="Times New Roman"/>
            <w:color w:val="auto"/>
            <w:sz w:val="28"/>
            <w:szCs w:val="28"/>
            <w:lang w:val="ru-RU"/>
          </w:rPr>
          <w:t>/</w:t>
        </w:r>
        <w:r w:rsidR="002500AE" w:rsidRPr="00F53E23">
          <w:rPr>
            <w:rStyle w:val="Hyperlink"/>
            <w:rFonts w:ascii="Times New Roman" w:hAnsi="Times New Roman" w:cs="Times New Roman"/>
            <w:color w:val="auto"/>
            <w:sz w:val="28"/>
            <w:szCs w:val="28"/>
          </w:rPr>
          <w:t>wp</w:t>
        </w:r>
        <w:r w:rsidR="002500AE" w:rsidRPr="00F53E23">
          <w:rPr>
            <w:rStyle w:val="Hyperlink"/>
            <w:rFonts w:ascii="Times New Roman" w:hAnsi="Times New Roman" w:cs="Times New Roman"/>
            <w:color w:val="auto"/>
            <w:sz w:val="28"/>
            <w:szCs w:val="28"/>
            <w:lang w:val="ru-RU"/>
          </w:rPr>
          <w:t>-</w:t>
        </w:r>
        <w:r w:rsidR="002500AE" w:rsidRPr="00F53E23">
          <w:rPr>
            <w:rStyle w:val="Hyperlink"/>
            <w:rFonts w:ascii="Times New Roman" w:hAnsi="Times New Roman" w:cs="Times New Roman"/>
            <w:color w:val="auto"/>
            <w:sz w:val="28"/>
            <w:szCs w:val="28"/>
          </w:rPr>
          <w:t>content</w:t>
        </w:r>
        <w:r w:rsidR="002500AE" w:rsidRPr="00F53E23">
          <w:rPr>
            <w:rStyle w:val="Hyperlink"/>
            <w:rFonts w:ascii="Times New Roman" w:hAnsi="Times New Roman" w:cs="Times New Roman"/>
            <w:color w:val="auto"/>
            <w:sz w:val="28"/>
            <w:szCs w:val="28"/>
            <w:lang w:val="ru-RU"/>
          </w:rPr>
          <w:t>/</w:t>
        </w:r>
        <w:r w:rsidR="002500AE" w:rsidRPr="00F53E23">
          <w:rPr>
            <w:rStyle w:val="Hyperlink"/>
            <w:rFonts w:ascii="Times New Roman" w:hAnsi="Times New Roman" w:cs="Times New Roman"/>
            <w:color w:val="auto"/>
            <w:sz w:val="28"/>
            <w:szCs w:val="28"/>
          </w:rPr>
          <w:t>uploads</w:t>
        </w:r>
        <w:r w:rsidR="002500AE" w:rsidRPr="00F53E23">
          <w:rPr>
            <w:rStyle w:val="Hyperlink"/>
            <w:rFonts w:ascii="Times New Roman" w:hAnsi="Times New Roman" w:cs="Times New Roman"/>
            <w:color w:val="auto"/>
            <w:sz w:val="28"/>
            <w:szCs w:val="28"/>
            <w:lang w:val="ru-RU"/>
          </w:rPr>
          <w:t>/2008/01/273.</w:t>
        </w:r>
        <w:r w:rsidR="002500AE" w:rsidRPr="00F53E23">
          <w:rPr>
            <w:rStyle w:val="Hyperlink"/>
            <w:rFonts w:ascii="Times New Roman" w:hAnsi="Times New Roman" w:cs="Times New Roman"/>
            <w:color w:val="auto"/>
            <w:sz w:val="28"/>
            <w:szCs w:val="28"/>
          </w:rPr>
          <w:t>GIF</w:t>
        </w:r>
      </w:hyperlink>
    </w:p>
    <w:p w14:paraId="7FBEF43E" w14:textId="5F8DC2BE" w:rsidR="002500AE" w:rsidRPr="00F53E23" w:rsidRDefault="002500AE" w:rsidP="00D16560">
      <w:pPr>
        <w:jc w:val="both"/>
        <w:rPr>
          <w:rFonts w:ascii="Times New Roman" w:hAnsi="Times New Roman" w:cs="Times New Roman"/>
          <w:sz w:val="28"/>
          <w:szCs w:val="28"/>
        </w:rPr>
      </w:pPr>
      <w:r w:rsidRPr="00822F72">
        <w:rPr>
          <w:rFonts w:ascii="Times New Roman" w:hAnsi="Times New Roman" w:cs="Times New Roman"/>
          <w:sz w:val="28"/>
          <w:szCs w:val="28"/>
          <w:lang w:val="ru-RU"/>
        </w:rPr>
        <w:t xml:space="preserve">5 Ермолович Д. И. Имена собственные: теория и практика межъязыковой передачи. — М.: Валент, 2005. </w:t>
      </w:r>
      <w:r w:rsidRPr="00F53E23">
        <w:rPr>
          <w:rFonts w:ascii="Times New Roman" w:hAnsi="Times New Roman" w:cs="Times New Roman"/>
          <w:sz w:val="28"/>
          <w:szCs w:val="28"/>
        </w:rPr>
        <w:t>Стр. 359—360.</w:t>
      </w:r>
    </w:p>
    <w:p w14:paraId="5C74E6F0" w14:textId="2112B2BE" w:rsidR="002500AE" w:rsidRPr="002500AE" w:rsidRDefault="002500AE" w:rsidP="00D16560">
      <w:pPr>
        <w:jc w:val="both"/>
        <w:rPr>
          <w:rFonts w:ascii="Times New Roman" w:hAnsi="Times New Roman" w:cs="Times New Roman"/>
          <w:sz w:val="28"/>
          <w:szCs w:val="28"/>
          <w:shd w:val="clear" w:color="auto" w:fill="FFFFFF"/>
          <w:lang w:val="tr-TR"/>
        </w:rPr>
      </w:pPr>
      <w:r w:rsidRPr="00822F72">
        <w:rPr>
          <w:rFonts w:ascii="Times New Roman" w:hAnsi="Times New Roman" w:cs="Times New Roman"/>
          <w:sz w:val="28"/>
          <w:szCs w:val="28"/>
          <w:lang w:val="ru-RU"/>
        </w:rPr>
        <w:t>6 Инструкция по русской передаче географических названий Турции / Сост. Н. М. Наджарова; Ред. К. Т. Бойко. — М., 1980. — 51 с.</w:t>
      </w:r>
    </w:p>
    <w:p w14:paraId="540C0E3A" w14:textId="77777777" w:rsidR="004C666F" w:rsidRDefault="004C666F" w:rsidP="00DC0DEA">
      <w:pPr>
        <w:jc w:val="center"/>
        <w:rPr>
          <w:rFonts w:ascii="Times New Roman" w:hAnsi="Times New Roman" w:cs="Times New Roman"/>
          <w:b/>
          <w:sz w:val="28"/>
          <w:szCs w:val="28"/>
          <w:lang w:val="ru-RU"/>
        </w:rPr>
      </w:pPr>
    </w:p>
    <w:p w14:paraId="6D8AACAC" w14:textId="77777777" w:rsidR="00125F6D" w:rsidRDefault="00125F6D" w:rsidP="00DC0DEA">
      <w:pPr>
        <w:jc w:val="center"/>
        <w:rPr>
          <w:rFonts w:ascii="Times New Roman" w:hAnsi="Times New Roman" w:cs="Times New Roman"/>
          <w:b/>
          <w:sz w:val="28"/>
          <w:szCs w:val="28"/>
          <w:lang w:val="ru-RU"/>
        </w:rPr>
      </w:pPr>
    </w:p>
    <w:p w14:paraId="7C0F2802" w14:textId="77777777" w:rsidR="00125F6D" w:rsidRDefault="00125F6D" w:rsidP="00DC0DEA">
      <w:pPr>
        <w:jc w:val="center"/>
        <w:rPr>
          <w:rFonts w:ascii="Times New Roman" w:hAnsi="Times New Roman" w:cs="Times New Roman"/>
          <w:b/>
          <w:sz w:val="28"/>
          <w:szCs w:val="28"/>
          <w:lang w:val="ru-RU"/>
        </w:rPr>
      </w:pPr>
    </w:p>
    <w:p w14:paraId="6C7ED9B9" w14:textId="77777777" w:rsidR="00125F6D" w:rsidRDefault="00125F6D" w:rsidP="00DC0DEA">
      <w:pPr>
        <w:jc w:val="center"/>
        <w:rPr>
          <w:rFonts w:ascii="Times New Roman" w:hAnsi="Times New Roman" w:cs="Times New Roman"/>
          <w:b/>
          <w:sz w:val="28"/>
          <w:szCs w:val="28"/>
          <w:lang w:val="ru-RU"/>
        </w:rPr>
      </w:pPr>
    </w:p>
    <w:p w14:paraId="597377EE" w14:textId="77777777" w:rsidR="00125F6D" w:rsidRDefault="00125F6D" w:rsidP="00DC0DEA">
      <w:pPr>
        <w:jc w:val="center"/>
        <w:rPr>
          <w:rFonts w:ascii="Times New Roman" w:hAnsi="Times New Roman" w:cs="Times New Roman"/>
          <w:b/>
          <w:sz w:val="28"/>
          <w:szCs w:val="28"/>
          <w:lang w:val="ru-RU"/>
        </w:rPr>
      </w:pPr>
    </w:p>
    <w:p w14:paraId="3DCCCAB1" w14:textId="77777777" w:rsidR="00125F6D" w:rsidRDefault="00125F6D" w:rsidP="00DC0DEA">
      <w:pPr>
        <w:jc w:val="center"/>
        <w:rPr>
          <w:rFonts w:ascii="Times New Roman" w:hAnsi="Times New Roman" w:cs="Times New Roman"/>
          <w:b/>
          <w:sz w:val="28"/>
          <w:szCs w:val="28"/>
          <w:lang w:val="ru-RU"/>
        </w:rPr>
      </w:pPr>
    </w:p>
    <w:p w14:paraId="7488AAFC" w14:textId="77777777" w:rsidR="00125F6D" w:rsidRDefault="00125F6D" w:rsidP="00DC0DEA">
      <w:pPr>
        <w:jc w:val="center"/>
        <w:rPr>
          <w:rFonts w:ascii="Times New Roman" w:hAnsi="Times New Roman" w:cs="Times New Roman"/>
          <w:b/>
          <w:sz w:val="28"/>
          <w:szCs w:val="28"/>
          <w:lang w:val="ru-RU"/>
        </w:rPr>
      </w:pPr>
    </w:p>
    <w:p w14:paraId="3A1478B6" w14:textId="77777777" w:rsidR="00125F6D" w:rsidRDefault="00125F6D" w:rsidP="00DC0DEA">
      <w:pPr>
        <w:jc w:val="center"/>
        <w:rPr>
          <w:rFonts w:ascii="Times New Roman" w:hAnsi="Times New Roman" w:cs="Times New Roman"/>
          <w:b/>
          <w:sz w:val="28"/>
          <w:szCs w:val="28"/>
          <w:lang w:val="ru-RU"/>
        </w:rPr>
      </w:pPr>
    </w:p>
    <w:p w14:paraId="3E67BF00" w14:textId="77777777" w:rsidR="00125F6D" w:rsidRDefault="00125F6D" w:rsidP="00DC0DEA">
      <w:pPr>
        <w:jc w:val="center"/>
        <w:rPr>
          <w:rFonts w:ascii="Times New Roman" w:hAnsi="Times New Roman" w:cs="Times New Roman"/>
          <w:b/>
          <w:sz w:val="28"/>
          <w:szCs w:val="28"/>
          <w:lang w:val="ru-RU"/>
        </w:rPr>
      </w:pPr>
    </w:p>
    <w:p w14:paraId="2D173785" w14:textId="77777777" w:rsidR="00125F6D" w:rsidRDefault="00125F6D" w:rsidP="00DC0DEA">
      <w:pPr>
        <w:jc w:val="center"/>
        <w:rPr>
          <w:rFonts w:ascii="Times New Roman" w:hAnsi="Times New Roman" w:cs="Times New Roman"/>
          <w:b/>
          <w:sz w:val="28"/>
          <w:szCs w:val="28"/>
          <w:lang w:val="ru-RU"/>
        </w:rPr>
      </w:pPr>
    </w:p>
    <w:p w14:paraId="6EB9BEF5" w14:textId="77777777" w:rsidR="00125F6D" w:rsidRDefault="00125F6D" w:rsidP="00DC0DEA">
      <w:pPr>
        <w:jc w:val="center"/>
        <w:rPr>
          <w:rFonts w:ascii="Times New Roman" w:hAnsi="Times New Roman" w:cs="Times New Roman"/>
          <w:b/>
          <w:sz w:val="28"/>
          <w:szCs w:val="28"/>
          <w:lang w:val="ru-RU"/>
        </w:rPr>
      </w:pPr>
    </w:p>
    <w:p w14:paraId="66DFAE71" w14:textId="77777777" w:rsidR="00125F6D" w:rsidRDefault="00125F6D" w:rsidP="00DC0DEA">
      <w:pPr>
        <w:jc w:val="center"/>
        <w:rPr>
          <w:rFonts w:ascii="Times New Roman" w:hAnsi="Times New Roman" w:cs="Times New Roman"/>
          <w:b/>
          <w:sz w:val="28"/>
          <w:szCs w:val="28"/>
          <w:lang w:val="ru-RU"/>
        </w:rPr>
      </w:pPr>
    </w:p>
    <w:p w14:paraId="2E34258E" w14:textId="77777777" w:rsidR="00125F6D" w:rsidRDefault="00125F6D" w:rsidP="00DC0DEA">
      <w:pPr>
        <w:jc w:val="center"/>
        <w:rPr>
          <w:rFonts w:ascii="Times New Roman" w:hAnsi="Times New Roman" w:cs="Times New Roman"/>
          <w:b/>
          <w:sz w:val="28"/>
          <w:szCs w:val="28"/>
          <w:lang w:val="ru-RU"/>
        </w:rPr>
      </w:pPr>
    </w:p>
    <w:p w14:paraId="21917FC5" w14:textId="77777777" w:rsidR="00125F6D" w:rsidRDefault="00125F6D" w:rsidP="00DC0DEA">
      <w:pPr>
        <w:jc w:val="center"/>
        <w:rPr>
          <w:rFonts w:ascii="Times New Roman" w:hAnsi="Times New Roman" w:cs="Times New Roman"/>
          <w:b/>
          <w:sz w:val="28"/>
          <w:szCs w:val="28"/>
          <w:lang w:val="ru-RU"/>
        </w:rPr>
      </w:pPr>
    </w:p>
    <w:p w14:paraId="65DF7178" w14:textId="77777777" w:rsidR="00125F6D" w:rsidRDefault="00125F6D" w:rsidP="00DC0DEA">
      <w:pPr>
        <w:jc w:val="center"/>
        <w:rPr>
          <w:rFonts w:ascii="Times New Roman" w:hAnsi="Times New Roman" w:cs="Times New Roman"/>
          <w:b/>
          <w:sz w:val="28"/>
          <w:szCs w:val="28"/>
          <w:lang w:val="ru-RU"/>
        </w:rPr>
      </w:pPr>
    </w:p>
    <w:p w14:paraId="4810FEAE" w14:textId="77777777" w:rsidR="00125F6D" w:rsidRDefault="00125F6D" w:rsidP="00DC0DEA">
      <w:pPr>
        <w:jc w:val="center"/>
        <w:rPr>
          <w:rFonts w:ascii="Times New Roman" w:hAnsi="Times New Roman" w:cs="Times New Roman"/>
          <w:b/>
          <w:sz w:val="28"/>
          <w:szCs w:val="28"/>
          <w:lang w:val="ru-RU"/>
        </w:rPr>
      </w:pPr>
    </w:p>
    <w:p w14:paraId="4F073D3D" w14:textId="77777777" w:rsidR="00125F6D" w:rsidRDefault="00125F6D" w:rsidP="00DC0DEA">
      <w:pPr>
        <w:jc w:val="center"/>
        <w:rPr>
          <w:rFonts w:ascii="Times New Roman" w:hAnsi="Times New Roman" w:cs="Times New Roman"/>
          <w:b/>
          <w:sz w:val="28"/>
          <w:szCs w:val="28"/>
          <w:lang w:val="ru-RU"/>
        </w:rPr>
      </w:pPr>
    </w:p>
    <w:p w14:paraId="63C539CE" w14:textId="77777777" w:rsidR="00125F6D" w:rsidRDefault="00125F6D" w:rsidP="00DC0DEA">
      <w:pPr>
        <w:jc w:val="center"/>
        <w:rPr>
          <w:rFonts w:ascii="Times New Roman" w:hAnsi="Times New Roman" w:cs="Times New Roman"/>
          <w:b/>
          <w:sz w:val="28"/>
          <w:szCs w:val="28"/>
          <w:lang w:val="ru-RU"/>
        </w:rPr>
      </w:pPr>
    </w:p>
    <w:p w14:paraId="20477C37" w14:textId="77777777" w:rsidR="00125F6D" w:rsidRDefault="00125F6D" w:rsidP="00DC0DEA">
      <w:pPr>
        <w:jc w:val="center"/>
        <w:rPr>
          <w:rFonts w:ascii="Times New Roman" w:hAnsi="Times New Roman" w:cs="Times New Roman"/>
          <w:b/>
          <w:sz w:val="28"/>
          <w:szCs w:val="28"/>
          <w:lang w:val="ru-RU"/>
        </w:rPr>
      </w:pPr>
    </w:p>
    <w:p w14:paraId="7174FE6D" w14:textId="77777777" w:rsidR="00125F6D" w:rsidRDefault="00125F6D" w:rsidP="00DC0DEA">
      <w:pPr>
        <w:jc w:val="center"/>
        <w:rPr>
          <w:rFonts w:ascii="Times New Roman" w:hAnsi="Times New Roman" w:cs="Times New Roman"/>
          <w:b/>
          <w:sz w:val="28"/>
          <w:szCs w:val="28"/>
          <w:lang w:val="ru-RU"/>
        </w:rPr>
      </w:pPr>
    </w:p>
    <w:p w14:paraId="3051A17F" w14:textId="77777777" w:rsidR="00125F6D" w:rsidRDefault="00125F6D" w:rsidP="00DC0DEA">
      <w:pPr>
        <w:jc w:val="center"/>
        <w:rPr>
          <w:rFonts w:ascii="Times New Roman" w:hAnsi="Times New Roman" w:cs="Times New Roman"/>
          <w:b/>
          <w:sz w:val="28"/>
          <w:szCs w:val="28"/>
          <w:lang w:val="ru-RU"/>
        </w:rPr>
      </w:pPr>
    </w:p>
    <w:p w14:paraId="46AD4F64" w14:textId="77777777" w:rsidR="00125F6D" w:rsidRDefault="00125F6D" w:rsidP="00DC0DEA">
      <w:pPr>
        <w:jc w:val="center"/>
        <w:rPr>
          <w:rFonts w:ascii="Times New Roman" w:hAnsi="Times New Roman" w:cs="Times New Roman"/>
          <w:b/>
          <w:sz w:val="28"/>
          <w:szCs w:val="28"/>
          <w:lang w:val="ru-RU"/>
        </w:rPr>
      </w:pPr>
    </w:p>
    <w:p w14:paraId="01CB8965" w14:textId="77777777" w:rsidR="00125F6D" w:rsidRDefault="00125F6D" w:rsidP="00DC0DEA">
      <w:pPr>
        <w:jc w:val="center"/>
        <w:rPr>
          <w:rFonts w:ascii="Times New Roman" w:hAnsi="Times New Roman" w:cs="Times New Roman"/>
          <w:b/>
          <w:sz w:val="28"/>
          <w:szCs w:val="28"/>
          <w:lang w:val="ru-RU"/>
        </w:rPr>
      </w:pPr>
    </w:p>
    <w:p w14:paraId="7862A7E7" w14:textId="77777777" w:rsidR="00125F6D" w:rsidRDefault="00125F6D" w:rsidP="00DC0DEA">
      <w:pPr>
        <w:jc w:val="center"/>
        <w:rPr>
          <w:rFonts w:ascii="Times New Roman" w:hAnsi="Times New Roman" w:cs="Times New Roman"/>
          <w:b/>
          <w:sz w:val="28"/>
          <w:szCs w:val="28"/>
          <w:lang w:val="ru-RU"/>
        </w:rPr>
      </w:pPr>
    </w:p>
    <w:p w14:paraId="7BD03C4E" w14:textId="77777777" w:rsidR="00125F6D" w:rsidRDefault="00125F6D" w:rsidP="00DC0DEA">
      <w:pPr>
        <w:jc w:val="center"/>
        <w:rPr>
          <w:rFonts w:ascii="Times New Roman" w:hAnsi="Times New Roman" w:cs="Times New Roman"/>
          <w:b/>
          <w:sz w:val="28"/>
          <w:szCs w:val="28"/>
          <w:lang w:val="ru-RU"/>
        </w:rPr>
      </w:pPr>
    </w:p>
    <w:p w14:paraId="7EA6891F" w14:textId="77777777" w:rsidR="00125F6D" w:rsidRDefault="00125F6D" w:rsidP="00DC0DEA">
      <w:pPr>
        <w:jc w:val="center"/>
        <w:rPr>
          <w:rFonts w:ascii="Times New Roman" w:hAnsi="Times New Roman" w:cs="Times New Roman"/>
          <w:b/>
          <w:sz w:val="28"/>
          <w:szCs w:val="28"/>
          <w:lang w:val="ru-RU"/>
        </w:rPr>
      </w:pPr>
    </w:p>
    <w:p w14:paraId="55E77627" w14:textId="77777777" w:rsidR="00125F6D" w:rsidRDefault="00125F6D" w:rsidP="00DC0DEA">
      <w:pPr>
        <w:jc w:val="center"/>
        <w:rPr>
          <w:rFonts w:ascii="Times New Roman" w:hAnsi="Times New Roman" w:cs="Times New Roman"/>
          <w:b/>
          <w:sz w:val="28"/>
          <w:szCs w:val="28"/>
          <w:lang w:val="ru-RU"/>
        </w:rPr>
      </w:pPr>
    </w:p>
    <w:p w14:paraId="2BAC94CE" w14:textId="77777777" w:rsidR="00125F6D" w:rsidRDefault="00125F6D" w:rsidP="00DC0DEA">
      <w:pPr>
        <w:jc w:val="center"/>
        <w:rPr>
          <w:rFonts w:ascii="Times New Roman" w:hAnsi="Times New Roman" w:cs="Times New Roman"/>
          <w:b/>
          <w:sz w:val="28"/>
          <w:szCs w:val="28"/>
          <w:lang w:val="ru-RU"/>
        </w:rPr>
      </w:pPr>
    </w:p>
    <w:p w14:paraId="16D56620" w14:textId="77777777" w:rsidR="00125F6D" w:rsidRDefault="00125F6D" w:rsidP="00DC0DEA">
      <w:pPr>
        <w:jc w:val="center"/>
        <w:rPr>
          <w:rFonts w:ascii="Times New Roman" w:hAnsi="Times New Roman" w:cs="Times New Roman"/>
          <w:b/>
          <w:sz w:val="28"/>
          <w:szCs w:val="28"/>
          <w:lang w:val="ru-RU"/>
        </w:rPr>
      </w:pPr>
    </w:p>
    <w:p w14:paraId="4673D6A7" w14:textId="77777777" w:rsidR="00125F6D" w:rsidRDefault="00125F6D" w:rsidP="00F53E23">
      <w:pPr>
        <w:rPr>
          <w:rFonts w:ascii="Times New Roman" w:hAnsi="Times New Roman" w:cs="Times New Roman"/>
          <w:b/>
          <w:sz w:val="28"/>
          <w:szCs w:val="28"/>
          <w:lang w:val="ru-RU"/>
        </w:rPr>
      </w:pPr>
    </w:p>
    <w:p w14:paraId="3AF8D811" w14:textId="77777777" w:rsidR="00F53E23" w:rsidRPr="003550F1" w:rsidRDefault="00F53E23" w:rsidP="00F53E23">
      <w:pPr>
        <w:rPr>
          <w:rFonts w:ascii="Times New Roman" w:hAnsi="Times New Roman" w:cs="Times New Roman"/>
          <w:b/>
          <w:sz w:val="28"/>
          <w:szCs w:val="28"/>
          <w:lang w:val="ru-RU"/>
        </w:rPr>
      </w:pPr>
    </w:p>
    <w:p w14:paraId="64FE8FBF" w14:textId="77777777" w:rsidR="00A05DE8" w:rsidRPr="003550F1" w:rsidRDefault="00A05DE8" w:rsidP="00DC0DEA">
      <w:pPr>
        <w:jc w:val="center"/>
        <w:rPr>
          <w:rFonts w:ascii="Times New Roman" w:hAnsi="Times New Roman" w:cs="Times New Roman"/>
          <w:b/>
          <w:sz w:val="28"/>
          <w:szCs w:val="28"/>
          <w:lang w:val="ru-RU"/>
        </w:rPr>
      </w:pPr>
      <w:r w:rsidRPr="003550F1">
        <w:rPr>
          <w:rFonts w:ascii="Times New Roman" w:hAnsi="Times New Roman" w:cs="Times New Roman"/>
          <w:b/>
          <w:sz w:val="28"/>
          <w:szCs w:val="28"/>
          <w:lang w:val="ru-RU"/>
        </w:rPr>
        <w:lastRenderedPageBreak/>
        <w:t>Заключение</w:t>
      </w:r>
    </w:p>
    <w:p w14:paraId="14DD6C61" w14:textId="77777777" w:rsidR="00F52C49" w:rsidRPr="003550F1" w:rsidRDefault="00F52C49" w:rsidP="006A4F08">
      <w:pPr>
        <w:jc w:val="both"/>
        <w:rPr>
          <w:rFonts w:ascii="Times New Roman" w:hAnsi="Times New Roman" w:cs="Times New Roman"/>
          <w:sz w:val="28"/>
          <w:szCs w:val="28"/>
          <w:lang w:val="ru-RU"/>
        </w:rPr>
      </w:pPr>
    </w:p>
    <w:p w14:paraId="5B57B9F7" w14:textId="77777777" w:rsidR="00F53E23" w:rsidRDefault="003550F1" w:rsidP="00F53E23">
      <w:pPr>
        <w:ind w:firstLine="720"/>
        <w:jc w:val="both"/>
        <w:rPr>
          <w:rFonts w:ascii="Times New Roman" w:hAnsi="Times New Roman" w:cs="Times New Roman"/>
          <w:sz w:val="28"/>
          <w:szCs w:val="28"/>
          <w:lang w:val="ru-RU"/>
        </w:rPr>
      </w:pPr>
      <w:r>
        <w:rPr>
          <w:rFonts w:ascii="Times New Roman" w:hAnsi="Times New Roman" w:cs="Times New Roman"/>
          <w:sz w:val="28"/>
          <w:szCs w:val="28"/>
          <w:shd w:val="clear" w:color="auto" w:fill="FFFFFF"/>
          <w:lang w:val="ru-RU"/>
        </w:rPr>
        <w:t>Методическ</w:t>
      </w:r>
      <w:r w:rsidR="00F52C49" w:rsidRPr="003550F1">
        <w:rPr>
          <w:rFonts w:ascii="Times New Roman" w:hAnsi="Times New Roman" w:cs="Times New Roman"/>
          <w:sz w:val="28"/>
          <w:szCs w:val="28"/>
          <w:shd w:val="clear" w:color="auto" w:fill="FFFFFF"/>
          <w:lang w:val="ru-RU"/>
        </w:rPr>
        <w:t xml:space="preserve">ое пособие по элективному курсу разработано авторами в соответствии с требованиями </w:t>
      </w:r>
      <w:r w:rsidR="004D17BC" w:rsidRPr="003550F1">
        <w:rPr>
          <w:rFonts w:ascii="Times New Roman" w:hAnsi="Times New Roman" w:cs="Times New Roman"/>
          <w:sz w:val="28"/>
          <w:szCs w:val="28"/>
          <w:shd w:val="clear" w:color="auto" w:fill="FFFFFF"/>
          <w:lang w:val="ru-RU"/>
        </w:rPr>
        <w:t xml:space="preserve"> ГОСО по специальности «Переводческое дело». </w:t>
      </w:r>
      <w:r w:rsidR="00F52C49" w:rsidRPr="003550F1">
        <w:rPr>
          <w:rFonts w:ascii="Times New Roman" w:hAnsi="Times New Roman" w:cs="Times New Roman"/>
          <w:sz w:val="28"/>
          <w:szCs w:val="28"/>
          <w:shd w:val="clear" w:color="auto" w:fill="FFFFFF"/>
          <w:lang w:val="ru-RU"/>
        </w:rPr>
        <w:t>Оно предназначено, в первую очередь, для студентов</w:t>
      </w:r>
      <w:r w:rsidR="004D17BC" w:rsidRPr="003550F1">
        <w:rPr>
          <w:rFonts w:ascii="Times New Roman" w:hAnsi="Times New Roman" w:cs="Times New Roman"/>
          <w:sz w:val="28"/>
          <w:szCs w:val="28"/>
          <w:shd w:val="clear" w:color="auto" w:fill="FFFFFF"/>
          <w:lang w:val="ru-RU"/>
        </w:rPr>
        <w:t xml:space="preserve"> университета</w:t>
      </w:r>
      <w:r w:rsidR="00F52C49" w:rsidRPr="003550F1">
        <w:rPr>
          <w:rFonts w:ascii="Times New Roman" w:hAnsi="Times New Roman" w:cs="Times New Roman"/>
          <w:sz w:val="28"/>
          <w:szCs w:val="28"/>
          <w:shd w:val="clear" w:color="auto" w:fill="FFFFFF"/>
          <w:lang w:val="ru-RU"/>
        </w:rPr>
        <w:t xml:space="preserve">, в чьи учебные планы включен названный курс, и может быть использовано как в качестве материала для </w:t>
      </w:r>
      <w:r w:rsidR="004D17BC" w:rsidRPr="003550F1">
        <w:rPr>
          <w:rFonts w:ascii="Times New Roman" w:hAnsi="Times New Roman" w:cs="Times New Roman"/>
          <w:sz w:val="28"/>
          <w:szCs w:val="28"/>
          <w:shd w:val="clear" w:color="auto" w:fill="FFFFFF"/>
          <w:lang w:val="ru-RU"/>
        </w:rPr>
        <w:t>практиче</w:t>
      </w:r>
      <w:r w:rsidR="00F52C49" w:rsidRPr="003550F1">
        <w:rPr>
          <w:rFonts w:ascii="Times New Roman" w:hAnsi="Times New Roman" w:cs="Times New Roman"/>
          <w:sz w:val="28"/>
          <w:szCs w:val="28"/>
          <w:shd w:val="clear" w:color="auto" w:fill="FFFFFF"/>
          <w:lang w:val="ru-RU"/>
        </w:rPr>
        <w:t xml:space="preserve">ских занятий, так и для самостоятельного </w:t>
      </w:r>
      <w:r w:rsidR="004D17BC" w:rsidRPr="003550F1">
        <w:rPr>
          <w:rFonts w:ascii="Times New Roman" w:hAnsi="Times New Roman" w:cs="Times New Roman"/>
          <w:sz w:val="28"/>
          <w:szCs w:val="28"/>
          <w:shd w:val="clear" w:color="auto" w:fill="FFFFFF"/>
          <w:lang w:val="ru-RU"/>
        </w:rPr>
        <w:t>совершенствования навыков в сфере турецко-русского/русско-турецкого перевода</w:t>
      </w:r>
      <w:r w:rsidR="00F52C49" w:rsidRPr="003550F1">
        <w:rPr>
          <w:rFonts w:ascii="Times New Roman" w:hAnsi="Times New Roman" w:cs="Times New Roman"/>
          <w:sz w:val="28"/>
          <w:szCs w:val="28"/>
          <w:shd w:val="clear" w:color="auto" w:fill="FFFFFF"/>
          <w:lang w:val="ru-RU"/>
        </w:rPr>
        <w:t>.</w:t>
      </w:r>
      <w:r w:rsidR="00F52C49" w:rsidRPr="003550F1">
        <w:rPr>
          <w:rStyle w:val="apple-converted-space"/>
          <w:rFonts w:ascii="Times New Roman" w:hAnsi="Times New Roman" w:cs="Times New Roman"/>
          <w:sz w:val="28"/>
          <w:szCs w:val="28"/>
          <w:shd w:val="clear" w:color="auto" w:fill="FFFFFF"/>
        </w:rPr>
        <w:t> </w:t>
      </w:r>
    </w:p>
    <w:p w14:paraId="0D937E7D" w14:textId="4F862454" w:rsidR="00473909" w:rsidRPr="00822F72" w:rsidRDefault="00F52C49" w:rsidP="00F53E23">
      <w:pPr>
        <w:ind w:firstLine="720"/>
        <w:jc w:val="both"/>
        <w:rPr>
          <w:rFonts w:ascii="Times New Roman" w:hAnsi="Times New Roman" w:cs="Times New Roman"/>
          <w:sz w:val="28"/>
          <w:szCs w:val="28"/>
          <w:shd w:val="clear" w:color="auto" w:fill="FFFFFF"/>
          <w:lang w:val="ru-RU"/>
        </w:rPr>
      </w:pPr>
      <w:r w:rsidRPr="003550F1">
        <w:rPr>
          <w:rFonts w:ascii="Times New Roman" w:hAnsi="Times New Roman" w:cs="Times New Roman"/>
          <w:sz w:val="28"/>
          <w:szCs w:val="28"/>
          <w:shd w:val="clear" w:color="auto" w:fill="FFFFFF"/>
          <w:lang w:val="ru-RU"/>
        </w:rPr>
        <w:t xml:space="preserve">В учебном пособии рассмотрены </w:t>
      </w:r>
      <w:r w:rsidR="004D17BC" w:rsidRPr="003550F1">
        <w:rPr>
          <w:rFonts w:ascii="Times New Roman" w:hAnsi="Times New Roman" w:cs="Times New Roman"/>
          <w:sz w:val="28"/>
          <w:szCs w:val="28"/>
          <w:shd w:val="clear" w:color="auto" w:fill="FFFFFF"/>
          <w:lang w:val="ru-RU"/>
        </w:rPr>
        <w:t xml:space="preserve">некоторые </w:t>
      </w:r>
      <w:r w:rsidRPr="003550F1">
        <w:rPr>
          <w:rFonts w:ascii="Times New Roman" w:hAnsi="Times New Roman" w:cs="Times New Roman"/>
          <w:sz w:val="28"/>
          <w:szCs w:val="28"/>
          <w:shd w:val="clear" w:color="auto" w:fill="FFFFFF"/>
          <w:lang w:val="ru-RU"/>
        </w:rPr>
        <w:t xml:space="preserve">общие вопросы </w:t>
      </w:r>
      <w:r w:rsidR="004D17BC" w:rsidRPr="003550F1">
        <w:rPr>
          <w:rFonts w:ascii="Times New Roman" w:hAnsi="Times New Roman" w:cs="Times New Roman"/>
          <w:sz w:val="28"/>
          <w:szCs w:val="28"/>
          <w:shd w:val="clear" w:color="auto" w:fill="FFFFFF"/>
          <w:lang w:val="ru-RU"/>
        </w:rPr>
        <w:t>перевода деловой документации</w:t>
      </w:r>
      <w:r w:rsidR="00220860" w:rsidRPr="003550F1">
        <w:rPr>
          <w:rFonts w:ascii="Trebuchet MS" w:hAnsi="Trebuchet MS"/>
          <w:sz w:val="21"/>
          <w:szCs w:val="21"/>
          <w:shd w:val="clear" w:color="auto" w:fill="FFFFFF"/>
          <w:lang w:val="ru-RU"/>
        </w:rPr>
        <w:t>,</w:t>
      </w:r>
      <w:r w:rsidR="003550F1">
        <w:rPr>
          <w:rFonts w:ascii="Trebuchet MS" w:hAnsi="Trebuchet MS"/>
          <w:sz w:val="21"/>
          <w:szCs w:val="21"/>
          <w:shd w:val="clear" w:color="auto" w:fill="FFFFFF"/>
          <w:lang w:val="ru-RU"/>
        </w:rPr>
        <w:t xml:space="preserve">  </w:t>
      </w:r>
      <w:r w:rsidRPr="003550F1">
        <w:rPr>
          <w:rFonts w:ascii="Times New Roman" w:hAnsi="Times New Roman" w:cs="Times New Roman"/>
          <w:sz w:val="28"/>
          <w:szCs w:val="28"/>
          <w:shd w:val="clear" w:color="auto" w:fill="FFFFFF"/>
          <w:lang w:val="ru-RU"/>
        </w:rPr>
        <w:t xml:space="preserve">даны основные </w:t>
      </w:r>
      <w:r w:rsidR="00DA6829" w:rsidRPr="003550F1">
        <w:rPr>
          <w:rFonts w:ascii="Times New Roman" w:hAnsi="Times New Roman" w:cs="Times New Roman"/>
          <w:sz w:val="28"/>
          <w:szCs w:val="28"/>
          <w:shd w:val="clear" w:color="auto" w:fill="FFFFFF"/>
          <w:lang w:val="ru-RU"/>
        </w:rPr>
        <w:t>характеристики текстов официально-делового стиля и представлены</w:t>
      </w:r>
      <w:r w:rsidR="003550F1">
        <w:rPr>
          <w:rFonts w:ascii="Times New Roman" w:hAnsi="Times New Roman" w:cs="Times New Roman"/>
          <w:sz w:val="28"/>
          <w:szCs w:val="28"/>
          <w:shd w:val="clear" w:color="auto" w:fill="FFFFFF"/>
          <w:lang w:val="ru-RU"/>
        </w:rPr>
        <w:t xml:space="preserve"> </w:t>
      </w:r>
      <w:r w:rsidR="00DA6829" w:rsidRPr="003550F1">
        <w:rPr>
          <w:rFonts w:ascii="Times New Roman" w:hAnsi="Times New Roman" w:cs="Times New Roman"/>
          <w:sz w:val="28"/>
          <w:szCs w:val="28"/>
          <w:shd w:val="clear" w:color="auto" w:fill="FFFFFF"/>
          <w:lang w:val="ru-RU"/>
        </w:rPr>
        <w:t xml:space="preserve">образцы их перевода; ряд заданий </w:t>
      </w:r>
      <w:r w:rsidR="00473909" w:rsidRPr="003550F1">
        <w:rPr>
          <w:rFonts w:ascii="Times New Roman" w:hAnsi="Times New Roman" w:cs="Times New Roman"/>
          <w:sz w:val="28"/>
          <w:szCs w:val="28"/>
          <w:shd w:val="clear" w:color="auto" w:fill="FFFFFF"/>
          <w:lang w:val="ru-RU"/>
        </w:rPr>
        <w:t xml:space="preserve">предполагает работу с отрицательным языковым материалом, что </w:t>
      </w:r>
      <w:r w:rsidRPr="003550F1">
        <w:rPr>
          <w:rFonts w:ascii="Times New Roman" w:hAnsi="Times New Roman" w:cs="Times New Roman"/>
          <w:sz w:val="28"/>
          <w:szCs w:val="28"/>
          <w:shd w:val="clear" w:color="auto" w:fill="FFFFFF"/>
          <w:lang w:val="ru-RU"/>
        </w:rPr>
        <w:t xml:space="preserve">дает возможность </w:t>
      </w:r>
      <w:r w:rsidR="00473909" w:rsidRPr="003550F1">
        <w:rPr>
          <w:rFonts w:ascii="Times New Roman" w:hAnsi="Times New Roman" w:cs="Times New Roman"/>
          <w:sz w:val="28"/>
          <w:szCs w:val="28"/>
          <w:shd w:val="clear" w:color="auto" w:fill="FFFFFF"/>
          <w:lang w:val="ru-RU"/>
        </w:rPr>
        <w:t>развития широкого круга переводческих компетенций.</w:t>
      </w:r>
    </w:p>
    <w:p w14:paraId="2D2FF035" w14:textId="77777777" w:rsidR="00F53E23" w:rsidRDefault="00F52C49" w:rsidP="00F53E23">
      <w:pPr>
        <w:ind w:firstLine="720"/>
        <w:jc w:val="both"/>
        <w:rPr>
          <w:rFonts w:ascii="Times New Roman" w:hAnsi="Times New Roman" w:cs="Times New Roman"/>
          <w:sz w:val="28"/>
          <w:szCs w:val="28"/>
          <w:shd w:val="clear" w:color="auto" w:fill="FFFFFF"/>
          <w:lang w:val="ru-RU"/>
        </w:rPr>
      </w:pPr>
      <w:r w:rsidRPr="003550F1">
        <w:rPr>
          <w:rFonts w:ascii="Times New Roman" w:hAnsi="Times New Roman" w:cs="Times New Roman"/>
          <w:sz w:val="28"/>
          <w:szCs w:val="28"/>
          <w:shd w:val="clear" w:color="auto" w:fill="FFFFFF"/>
          <w:lang w:val="ru-RU"/>
        </w:rPr>
        <w:t xml:space="preserve">Кроме общих вопросов </w:t>
      </w:r>
      <w:r w:rsidR="00DC0DEA" w:rsidRPr="003550F1">
        <w:rPr>
          <w:rFonts w:ascii="Times New Roman" w:hAnsi="Times New Roman" w:cs="Times New Roman"/>
          <w:sz w:val="28"/>
          <w:szCs w:val="28"/>
          <w:shd w:val="clear" w:color="auto" w:fill="FFFFFF"/>
          <w:lang w:val="ru-RU"/>
        </w:rPr>
        <w:t>перевода деловой документации в рамках пары «турецкий язык –</w:t>
      </w:r>
      <w:r w:rsidR="003550F1">
        <w:rPr>
          <w:rFonts w:ascii="Times New Roman" w:hAnsi="Times New Roman" w:cs="Times New Roman"/>
          <w:sz w:val="28"/>
          <w:szCs w:val="28"/>
          <w:shd w:val="clear" w:color="auto" w:fill="FFFFFF"/>
          <w:lang w:val="ru-RU"/>
        </w:rPr>
        <w:t xml:space="preserve"> </w:t>
      </w:r>
      <w:r w:rsidR="00DC0DEA" w:rsidRPr="003550F1">
        <w:rPr>
          <w:rFonts w:ascii="Times New Roman" w:hAnsi="Times New Roman" w:cs="Times New Roman"/>
          <w:sz w:val="28"/>
          <w:szCs w:val="28"/>
          <w:shd w:val="clear" w:color="auto" w:fill="FFFFFF"/>
          <w:lang w:val="ru-RU"/>
        </w:rPr>
        <w:t>русский язык»</w:t>
      </w:r>
      <w:r w:rsidRPr="003550F1">
        <w:rPr>
          <w:rFonts w:ascii="Times New Roman" w:hAnsi="Times New Roman" w:cs="Times New Roman"/>
          <w:sz w:val="28"/>
          <w:szCs w:val="28"/>
          <w:shd w:val="clear" w:color="auto" w:fill="FFFFFF"/>
          <w:lang w:val="ru-RU"/>
        </w:rPr>
        <w:t xml:space="preserve">, рассмотрены </w:t>
      </w:r>
      <w:r w:rsidR="00DC0DEA" w:rsidRPr="003550F1">
        <w:rPr>
          <w:rFonts w:ascii="Times New Roman" w:hAnsi="Times New Roman" w:cs="Times New Roman"/>
          <w:sz w:val="28"/>
          <w:szCs w:val="28"/>
          <w:shd w:val="clear" w:color="auto" w:fill="FFFFFF"/>
          <w:lang w:val="ru-RU"/>
        </w:rPr>
        <w:t>важные детали лингвокультурного и социокультурного характера, служащие причиной переводческих трудностей.</w:t>
      </w:r>
    </w:p>
    <w:p w14:paraId="2BE4A0E7" w14:textId="77777777" w:rsidR="00F53E23" w:rsidRDefault="00DC0DEA" w:rsidP="00F53E23">
      <w:pPr>
        <w:jc w:val="both"/>
        <w:rPr>
          <w:rFonts w:ascii="Trebuchet MS" w:hAnsi="Trebuchet MS"/>
          <w:sz w:val="21"/>
          <w:szCs w:val="21"/>
          <w:lang w:val="ru-RU"/>
        </w:rPr>
      </w:pPr>
      <w:r w:rsidRPr="00F53E23">
        <w:rPr>
          <w:rFonts w:ascii="Times New Roman" w:hAnsi="Times New Roman" w:cs="Times New Roman"/>
          <w:sz w:val="28"/>
          <w:szCs w:val="28"/>
          <w:shd w:val="clear" w:color="auto" w:fill="FFFFFF"/>
          <w:lang w:val="ru-RU"/>
        </w:rPr>
        <w:t>Таким</w:t>
      </w:r>
      <w:r w:rsidR="003550F1" w:rsidRPr="00F53E23">
        <w:rPr>
          <w:rFonts w:ascii="Times New Roman" w:hAnsi="Times New Roman" w:cs="Times New Roman"/>
          <w:sz w:val="28"/>
          <w:szCs w:val="28"/>
          <w:shd w:val="clear" w:color="auto" w:fill="FFFFFF"/>
          <w:lang w:val="ru-RU"/>
        </w:rPr>
        <w:t xml:space="preserve"> образом, стоящие перед данным методически</w:t>
      </w:r>
      <w:r w:rsidRPr="00F53E23">
        <w:rPr>
          <w:rFonts w:ascii="Times New Roman" w:hAnsi="Times New Roman" w:cs="Times New Roman"/>
          <w:sz w:val="28"/>
          <w:szCs w:val="28"/>
          <w:shd w:val="clear" w:color="auto" w:fill="FFFFFF"/>
          <w:lang w:val="ru-RU"/>
        </w:rPr>
        <w:t>м пособием задачи таковы:</w:t>
      </w:r>
    </w:p>
    <w:p w14:paraId="2E0EFA3B" w14:textId="77777777" w:rsidR="00F53E23" w:rsidRPr="00F53E23" w:rsidRDefault="00F52C49" w:rsidP="00F53E23">
      <w:pPr>
        <w:pStyle w:val="ListParagraph"/>
        <w:numPr>
          <w:ilvl w:val="0"/>
          <w:numId w:val="35"/>
        </w:numPr>
        <w:jc w:val="both"/>
        <w:rPr>
          <w:rFonts w:ascii="Times New Roman" w:hAnsi="Times New Roman" w:cs="Times New Roman"/>
          <w:sz w:val="28"/>
          <w:szCs w:val="28"/>
          <w:lang w:val="ru-RU"/>
        </w:rPr>
      </w:pPr>
      <w:r w:rsidRPr="00F53E23">
        <w:rPr>
          <w:rFonts w:ascii="Times New Roman" w:hAnsi="Times New Roman" w:cs="Times New Roman"/>
          <w:sz w:val="28"/>
          <w:szCs w:val="28"/>
          <w:shd w:val="clear" w:color="auto" w:fill="FFFFFF"/>
          <w:lang w:val="ru-RU"/>
        </w:rPr>
        <w:t>способствовать углублению и закреплению знаний, полученных</w:t>
      </w:r>
    </w:p>
    <w:p w14:paraId="3A5420D2" w14:textId="679BB139" w:rsidR="00F53E23" w:rsidRPr="00F53E23" w:rsidRDefault="00F52C49" w:rsidP="00F53E23">
      <w:pPr>
        <w:jc w:val="both"/>
        <w:rPr>
          <w:rFonts w:ascii="Times New Roman" w:hAnsi="Times New Roman" w:cs="Times New Roman"/>
          <w:sz w:val="28"/>
          <w:szCs w:val="28"/>
          <w:lang w:val="ru-RU"/>
        </w:rPr>
      </w:pPr>
      <w:r w:rsidRPr="00F53E23">
        <w:rPr>
          <w:rFonts w:ascii="Times New Roman" w:hAnsi="Times New Roman" w:cs="Times New Roman"/>
          <w:sz w:val="28"/>
          <w:szCs w:val="28"/>
          <w:shd w:val="clear" w:color="auto" w:fill="FFFFFF"/>
          <w:lang w:val="ru-RU"/>
        </w:rPr>
        <w:t xml:space="preserve">студентами на </w:t>
      </w:r>
      <w:r w:rsidR="00DC0DEA" w:rsidRPr="00F53E23">
        <w:rPr>
          <w:rFonts w:ascii="Times New Roman" w:hAnsi="Times New Roman" w:cs="Times New Roman"/>
          <w:sz w:val="28"/>
          <w:szCs w:val="28"/>
          <w:shd w:val="clear" w:color="auto" w:fill="FFFFFF"/>
          <w:lang w:val="ru-RU"/>
        </w:rPr>
        <w:t xml:space="preserve">практических занятиях и </w:t>
      </w:r>
      <w:r w:rsidRPr="00F53E23">
        <w:rPr>
          <w:rFonts w:ascii="Times New Roman" w:hAnsi="Times New Roman" w:cs="Times New Roman"/>
          <w:sz w:val="28"/>
          <w:szCs w:val="28"/>
          <w:shd w:val="clear" w:color="auto" w:fill="FFFFFF"/>
          <w:lang w:val="ru-RU"/>
        </w:rPr>
        <w:t>в ходе самоподготовки;</w:t>
      </w:r>
      <w:r w:rsidRPr="00F53E23">
        <w:rPr>
          <w:rStyle w:val="apple-converted-space"/>
          <w:rFonts w:ascii="Times New Roman" w:hAnsi="Times New Roman" w:cs="Times New Roman"/>
          <w:sz w:val="28"/>
          <w:szCs w:val="28"/>
          <w:shd w:val="clear" w:color="auto" w:fill="FFFFFF"/>
        </w:rPr>
        <w:t> </w:t>
      </w:r>
    </w:p>
    <w:p w14:paraId="58C9DEA7" w14:textId="77777777" w:rsidR="00F53E23" w:rsidRDefault="00F52C49" w:rsidP="00F53E23">
      <w:pPr>
        <w:pStyle w:val="ListParagraph"/>
        <w:numPr>
          <w:ilvl w:val="0"/>
          <w:numId w:val="18"/>
        </w:numPr>
        <w:jc w:val="both"/>
        <w:rPr>
          <w:rFonts w:ascii="Times New Roman" w:hAnsi="Times New Roman" w:cs="Times New Roman"/>
          <w:sz w:val="28"/>
          <w:szCs w:val="28"/>
          <w:shd w:val="clear" w:color="auto" w:fill="FFFFFF"/>
          <w:lang w:val="ru-RU"/>
        </w:rPr>
      </w:pPr>
      <w:r w:rsidRPr="00F53E23">
        <w:rPr>
          <w:rFonts w:ascii="Times New Roman" w:hAnsi="Times New Roman" w:cs="Times New Roman"/>
          <w:sz w:val="28"/>
          <w:szCs w:val="28"/>
          <w:shd w:val="clear" w:color="auto" w:fill="FFFFFF"/>
          <w:lang w:val="ru-RU"/>
        </w:rPr>
        <w:t>развивать у студентов способность к творческому, самостоятельному</w:t>
      </w:r>
    </w:p>
    <w:p w14:paraId="74C5CC45" w14:textId="77B62456" w:rsidR="00F53E23" w:rsidRPr="00F53E23" w:rsidRDefault="00F52C49" w:rsidP="00F53E23">
      <w:pPr>
        <w:jc w:val="both"/>
        <w:rPr>
          <w:rFonts w:ascii="Times New Roman" w:hAnsi="Times New Roman" w:cs="Times New Roman"/>
          <w:sz w:val="28"/>
          <w:szCs w:val="28"/>
          <w:shd w:val="clear" w:color="auto" w:fill="FFFFFF"/>
          <w:lang w:val="ru-RU"/>
        </w:rPr>
      </w:pPr>
      <w:r w:rsidRPr="00F53E23">
        <w:rPr>
          <w:rFonts w:ascii="Times New Roman" w:hAnsi="Times New Roman" w:cs="Times New Roman"/>
          <w:sz w:val="28"/>
          <w:szCs w:val="28"/>
          <w:shd w:val="clear" w:color="auto" w:fill="FFFFFF"/>
          <w:lang w:val="ru-RU"/>
        </w:rPr>
        <w:t>анализу учебной и нормативной литературы;</w:t>
      </w:r>
      <w:r w:rsidRPr="00F53E23">
        <w:rPr>
          <w:rStyle w:val="apple-converted-space"/>
          <w:rFonts w:ascii="Times New Roman" w:hAnsi="Times New Roman" w:cs="Times New Roman"/>
          <w:sz w:val="28"/>
          <w:szCs w:val="28"/>
          <w:shd w:val="clear" w:color="auto" w:fill="FFFFFF"/>
        </w:rPr>
        <w:t> </w:t>
      </w:r>
    </w:p>
    <w:p w14:paraId="7DD07E39" w14:textId="77777777" w:rsidR="00F53E23" w:rsidRDefault="00F52C49" w:rsidP="00F53E23">
      <w:pPr>
        <w:pStyle w:val="ListParagraph"/>
        <w:numPr>
          <w:ilvl w:val="0"/>
          <w:numId w:val="18"/>
        </w:numPr>
        <w:jc w:val="both"/>
        <w:rPr>
          <w:rFonts w:ascii="Times New Roman" w:hAnsi="Times New Roman" w:cs="Times New Roman"/>
          <w:sz w:val="28"/>
          <w:szCs w:val="28"/>
          <w:shd w:val="clear" w:color="auto" w:fill="FFFFFF"/>
          <w:lang w:val="ru-RU"/>
        </w:rPr>
      </w:pPr>
      <w:r w:rsidRPr="00F53E23">
        <w:rPr>
          <w:rFonts w:ascii="Times New Roman" w:hAnsi="Times New Roman" w:cs="Times New Roman"/>
          <w:sz w:val="28"/>
          <w:szCs w:val="28"/>
          <w:shd w:val="clear" w:color="auto" w:fill="FFFFFF"/>
          <w:lang w:val="ru-RU"/>
        </w:rPr>
        <w:t xml:space="preserve">вырабатывать умение систематизировать и обобщать усвоенный </w:t>
      </w:r>
    </w:p>
    <w:p w14:paraId="2B2621DA" w14:textId="42874F09" w:rsidR="00F53E23" w:rsidRPr="00F53E23" w:rsidRDefault="00F52C49" w:rsidP="00F53E23">
      <w:pPr>
        <w:jc w:val="both"/>
        <w:rPr>
          <w:rFonts w:ascii="Times New Roman" w:hAnsi="Times New Roman" w:cs="Times New Roman"/>
          <w:sz w:val="28"/>
          <w:szCs w:val="28"/>
          <w:shd w:val="clear" w:color="auto" w:fill="FFFFFF"/>
          <w:lang w:val="ru-RU"/>
        </w:rPr>
      </w:pPr>
      <w:r w:rsidRPr="00F53E23">
        <w:rPr>
          <w:rFonts w:ascii="Times New Roman" w:hAnsi="Times New Roman" w:cs="Times New Roman"/>
          <w:sz w:val="28"/>
          <w:szCs w:val="28"/>
          <w:shd w:val="clear" w:color="auto" w:fill="FFFFFF"/>
          <w:lang w:val="ru-RU"/>
        </w:rPr>
        <w:t>материал, критически оценивать его;</w:t>
      </w:r>
      <w:r w:rsidRPr="00F53E23">
        <w:rPr>
          <w:rStyle w:val="apple-converted-space"/>
          <w:rFonts w:ascii="Times New Roman" w:hAnsi="Times New Roman" w:cs="Times New Roman"/>
          <w:sz w:val="28"/>
          <w:szCs w:val="28"/>
          <w:shd w:val="clear" w:color="auto" w:fill="FFFFFF"/>
        </w:rPr>
        <w:t> </w:t>
      </w:r>
    </w:p>
    <w:p w14:paraId="5D9A0F56" w14:textId="77777777" w:rsidR="00F53E23" w:rsidRDefault="00F52C49" w:rsidP="00F53E23">
      <w:pPr>
        <w:pStyle w:val="ListParagraph"/>
        <w:numPr>
          <w:ilvl w:val="0"/>
          <w:numId w:val="18"/>
        </w:numPr>
        <w:jc w:val="both"/>
        <w:rPr>
          <w:rFonts w:ascii="Times New Roman" w:hAnsi="Times New Roman" w:cs="Times New Roman"/>
          <w:sz w:val="28"/>
          <w:szCs w:val="28"/>
          <w:shd w:val="clear" w:color="auto" w:fill="FFFFFF"/>
          <w:lang w:val="ru-RU"/>
        </w:rPr>
      </w:pPr>
      <w:r w:rsidRPr="00F53E23">
        <w:rPr>
          <w:rFonts w:ascii="Times New Roman" w:hAnsi="Times New Roman" w:cs="Times New Roman"/>
          <w:sz w:val="28"/>
          <w:szCs w:val="28"/>
          <w:shd w:val="clear" w:color="auto" w:fill="FFFFFF"/>
          <w:lang w:val="ru-RU"/>
        </w:rPr>
        <w:t xml:space="preserve">формировать и укреплять навыки практического применения своих </w:t>
      </w:r>
    </w:p>
    <w:p w14:paraId="2C33B67A" w14:textId="7A4B3C11" w:rsidR="00F53E23" w:rsidRPr="00F53E23" w:rsidRDefault="00F52C49" w:rsidP="00F53E23">
      <w:pPr>
        <w:jc w:val="both"/>
        <w:rPr>
          <w:rFonts w:ascii="Times New Roman" w:hAnsi="Times New Roman" w:cs="Times New Roman"/>
          <w:sz w:val="28"/>
          <w:szCs w:val="28"/>
          <w:shd w:val="clear" w:color="auto" w:fill="FFFFFF"/>
          <w:lang w:val="ru-RU"/>
        </w:rPr>
      </w:pPr>
      <w:r w:rsidRPr="00F53E23">
        <w:rPr>
          <w:rFonts w:ascii="Times New Roman" w:hAnsi="Times New Roman" w:cs="Times New Roman"/>
          <w:sz w:val="28"/>
          <w:szCs w:val="28"/>
          <w:shd w:val="clear" w:color="auto" w:fill="FFFFFF"/>
          <w:lang w:val="ru-RU"/>
        </w:rPr>
        <w:t>знаний, аргументированного, логического и грамотного изложения своих мыслей;</w:t>
      </w:r>
    </w:p>
    <w:p w14:paraId="655E91BF" w14:textId="77777777" w:rsidR="00F53E23" w:rsidRDefault="00F52C49" w:rsidP="00F53E23">
      <w:pPr>
        <w:pStyle w:val="ListParagraph"/>
        <w:numPr>
          <w:ilvl w:val="0"/>
          <w:numId w:val="18"/>
        </w:numPr>
        <w:jc w:val="both"/>
        <w:rPr>
          <w:rFonts w:ascii="Times New Roman" w:hAnsi="Times New Roman" w:cs="Times New Roman"/>
          <w:sz w:val="28"/>
          <w:szCs w:val="28"/>
          <w:shd w:val="clear" w:color="auto" w:fill="FFFFFF"/>
          <w:lang w:val="ru-RU"/>
        </w:rPr>
      </w:pPr>
      <w:r w:rsidRPr="00F53E23">
        <w:rPr>
          <w:rFonts w:ascii="Times New Roman" w:hAnsi="Times New Roman" w:cs="Times New Roman"/>
          <w:sz w:val="28"/>
          <w:szCs w:val="28"/>
          <w:shd w:val="clear" w:color="auto" w:fill="FFFFFF"/>
          <w:lang w:val="ru-RU"/>
        </w:rPr>
        <w:t>прививать студентам навыки комплексного системного подхода к</w:t>
      </w:r>
    </w:p>
    <w:p w14:paraId="2D744924" w14:textId="3A6BD998" w:rsidR="00A05DE8" w:rsidRPr="00F53E23" w:rsidRDefault="00F52C49" w:rsidP="00F53E23">
      <w:pPr>
        <w:jc w:val="both"/>
        <w:rPr>
          <w:rFonts w:ascii="Times New Roman" w:hAnsi="Times New Roman" w:cs="Times New Roman"/>
          <w:sz w:val="28"/>
          <w:szCs w:val="28"/>
          <w:shd w:val="clear" w:color="auto" w:fill="FFFFFF"/>
          <w:lang w:val="ru-RU"/>
        </w:rPr>
      </w:pPr>
      <w:r w:rsidRPr="00F53E23">
        <w:rPr>
          <w:rFonts w:ascii="Times New Roman" w:hAnsi="Times New Roman" w:cs="Times New Roman"/>
          <w:sz w:val="28"/>
          <w:szCs w:val="28"/>
          <w:shd w:val="clear" w:color="auto" w:fill="FFFFFF"/>
          <w:lang w:val="ru-RU"/>
        </w:rPr>
        <w:t>изучению и применению</w:t>
      </w:r>
      <w:r w:rsidR="00DC0DEA" w:rsidRPr="00F53E23">
        <w:rPr>
          <w:rFonts w:ascii="Times New Roman" w:hAnsi="Times New Roman" w:cs="Times New Roman"/>
          <w:sz w:val="28"/>
          <w:szCs w:val="28"/>
          <w:shd w:val="clear" w:color="auto" w:fill="FFFFFF"/>
          <w:lang w:val="ru-RU"/>
        </w:rPr>
        <w:t xml:space="preserve"> основных закономерностей перевода и переводческих тактик.</w:t>
      </w:r>
    </w:p>
    <w:p w14:paraId="6126AEEF" w14:textId="77777777" w:rsidR="00A05DE8" w:rsidRPr="005B3352" w:rsidRDefault="00A05DE8" w:rsidP="006A4F08">
      <w:pPr>
        <w:jc w:val="both"/>
        <w:rPr>
          <w:rFonts w:ascii="Times New Roman" w:hAnsi="Times New Roman" w:cs="Times New Roman"/>
          <w:sz w:val="28"/>
          <w:szCs w:val="28"/>
          <w:lang w:val="ru-RU"/>
        </w:rPr>
      </w:pPr>
    </w:p>
    <w:p w14:paraId="24120442" w14:textId="77777777" w:rsidR="00A05DE8" w:rsidRPr="005B3352" w:rsidRDefault="00A05DE8" w:rsidP="006A4F08">
      <w:pPr>
        <w:jc w:val="both"/>
        <w:rPr>
          <w:rFonts w:ascii="Times New Roman" w:hAnsi="Times New Roman" w:cs="Times New Roman"/>
          <w:sz w:val="28"/>
          <w:szCs w:val="28"/>
          <w:lang w:val="ru-RU"/>
        </w:rPr>
      </w:pPr>
    </w:p>
    <w:sectPr w:rsidR="00A05DE8" w:rsidRPr="005B3352" w:rsidSect="00E94871">
      <w:footerReference w:type="even" r:id="rId76"/>
      <w:footerReference w:type="default" r:id="rId77"/>
      <w:pgSz w:w="11900" w:h="16840"/>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B96BEF" w14:textId="77777777" w:rsidR="00B314D8" w:rsidRDefault="00B314D8" w:rsidP="00E94871">
      <w:r>
        <w:separator/>
      </w:r>
    </w:p>
  </w:endnote>
  <w:endnote w:type="continuationSeparator" w:id="0">
    <w:p w14:paraId="52023E1F" w14:textId="77777777" w:rsidR="00B314D8" w:rsidRDefault="00B314D8" w:rsidP="00E948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3C0EE7" w14:textId="77777777" w:rsidR="003E11DB" w:rsidRDefault="003E11DB" w:rsidP="00E9487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B905C92" w14:textId="77777777" w:rsidR="003E11DB" w:rsidRDefault="003E11DB" w:rsidP="00E94871">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C8851C" w14:textId="77777777" w:rsidR="003E11DB" w:rsidRDefault="003E11DB" w:rsidP="00E9487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A32D4">
      <w:rPr>
        <w:rStyle w:val="PageNumber"/>
        <w:noProof/>
      </w:rPr>
      <w:t>2</w:t>
    </w:r>
    <w:r>
      <w:rPr>
        <w:rStyle w:val="PageNumber"/>
      </w:rPr>
      <w:fldChar w:fldCharType="end"/>
    </w:r>
  </w:p>
  <w:p w14:paraId="089DD387" w14:textId="77777777" w:rsidR="003E11DB" w:rsidRDefault="003E11DB" w:rsidP="00E94871">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714C82" w14:textId="77777777" w:rsidR="00B314D8" w:rsidRDefault="00B314D8" w:rsidP="00E94871">
      <w:r>
        <w:separator/>
      </w:r>
    </w:p>
  </w:footnote>
  <w:footnote w:type="continuationSeparator" w:id="0">
    <w:p w14:paraId="55E1DD57" w14:textId="77777777" w:rsidR="00B314D8" w:rsidRDefault="00B314D8" w:rsidP="00E9487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002"/>
    <w:multiLevelType w:val="hybridMultilevel"/>
    <w:tmpl w:val="00000002"/>
    <w:lvl w:ilvl="0" w:tplc="00000065">
      <w:start w:val="1"/>
      <w:numFmt w:val="bullet"/>
      <w:lvlText w:val="•"/>
      <w:lvlJc w:val="left"/>
      <w:pPr>
        <w:ind w:left="720" w:hanging="360"/>
      </w:pPr>
    </w:lvl>
    <w:lvl w:ilvl="1" w:tplc="00000066">
      <w:start w:val="1"/>
      <w:numFmt w:val="bullet"/>
      <w:lvlText w:val="◦"/>
      <w:lvlJc w:val="left"/>
      <w:pPr>
        <w:ind w:left="1440" w:hanging="360"/>
      </w:pPr>
    </w:lvl>
    <w:lvl w:ilvl="2" w:tplc="00000067">
      <w:start w:val="1"/>
      <w:numFmt w:val="bullet"/>
      <w:lvlText w:val="▪"/>
      <w:lvlJc w:val="left"/>
      <w:pPr>
        <w:ind w:left="2160" w:hanging="360"/>
      </w:pPr>
    </w:lvl>
    <w:lvl w:ilvl="3" w:tplc="00000068">
      <w:start w:val="1"/>
      <w:numFmt w:val="bullet"/>
      <w:lvlText w:val="▪"/>
      <w:lvlJc w:val="left"/>
      <w:pPr>
        <w:ind w:left="2880" w:hanging="360"/>
      </w:pPr>
    </w:lvl>
    <w:lvl w:ilvl="4" w:tplc="00000069">
      <w:start w:val="1"/>
      <w:numFmt w:val="bullet"/>
      <w:lvlText w:val="▪"/>
      <w:lvlJc w:val="left"/>
      <w:pPr>
        <w:ind w:left="3600" w:hanging="360"/>
      </w:pPr>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0000003"/>
    <w:multiLevelType w:val="hybridMultilevel"/>
    <w:tmpl w:val="00000003"/>
    <w:lvl w:ilvl="0" w:tplc="000000C9">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07D36799"/>
    <w:multiLevelType w:val="hybridMultilevel"/>
    <w:tmpl w:val="63623E6C"/>
    <w:lvl w:ilvl="0" w:tplc="9594EEBC">
      <w:start w:val="1"/>
      <w:numFmt w:val="decimal"/>
      <w:lvlText w:val="%1."/>
      <w:lvlJc w:val="left"/>
      <w:pPr>
        <w:ind w:left="765" w:hanging="765"/>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nsid w:val="08432221"/>
    <w:multiLevelType w:val="hybridMultilevel"/>
    <w:tmpl w:val="20C6D41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C0C6250"/>
    <w:multiLevelType w:val="hybridMultilevel"/>
    <w:tmpl w:val="29480778"/>
    <w:lvl w:ilvl="0" w:tplc="EE4C8516">
      <w:start w:val="1"/>
      <w:numFmt w:val="decimal"/>
      <w:lvlText w:val="%1."/>
      <w:lvlJc w:val="left"/>
      <w:pPr>
        <w:ind w:left="720" w:hanging="360"/>
      </w:pPr>
      <w:rPr>
        <w:rFonts w:asciiTheme="minorHAnsi" w:hAnsiTheme="minorHAnsi" w:cstheme="minorBidi" w:hint="default"/>
        <w:b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FCA65CB"/>
    <w:multiLevelType w:val="hybridMultilevel"/>
    <w:tmpl w:val="0B0C249A"/>
    <w:lvl w:ilvl="0" w:tplc="0409000F">
      <w:start w:val="1"/>
      <w:numFmt w:val="decimal"/>
      <w:lvlText w:val="%1."/>
      <w:lvlJc w:val="left"/>
      <w:pPr>
        <w:ind w:left="1070" w:hanging="360"/>
      </w:pPr>
      <w:rPr>
        <w:rFonts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7">
    <w:nsid w:val="144C6080"/>
    <w:multiLevelType w:val="hybridMultilevel"/>
    <w:tmpl w:val="E67604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50F1202"/>
    <w:multiLevelType w:val="hybridMultilevel"/>
    <w:tmpl w:val="5D1A1752"/>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5411FFF"/>
    <w:multiLevelType w:val="hybridMultilevel"/>
    <w:tmpl w:val="DA047468"/>
    <w:lvl w:ilvl="0" w:tplc="6AFCD1BC">
      <w:start w:val="2"/>
      <w:numFmt w:val="bullet"/>
      <w:lvlText w:val="-"/>
      <w:lvlJc w:val="left"/>
      <w:pPr>
        <w:ind w:left="360" w:hanging="360"/>
      </w:pPr>
      <w:rPr>
        <w:rFonts w:ascii="Times New Roman" w:eastAsiaTheme="minorEastAsia"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16572CB1"/>
    <w:multiLevelType w:val="hybridMultilevel"/>
    <w:tmpl w:val="4922FD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17570AC7"/>
    <w:multiLevelType w:val="hybridMultilevel"/>
    <w:tmpl w:val="77E871EE"/>
    <w:lvl w:ilvl="0" w:tplc="6AFCD1BC">
      <w:start w:val="15"/>
      <w:numFmt w:val="bullet"/>
      <w:lvlText w:val="-"/>
      <w:lvlJc w:val="left"/>
      <w:pPr>
        <w:ind w:left="1070" w:hanging="360"/>
      </w:pPr>
      <w:rPr>
        <w:rFonts w:ascii="Times New Roman" w:eastAsiaTheme="minorEastAsia" w:hAnsi="Times New Roman" w:cs="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191D1201"/>
    <w:multiLevelType w:val="hybridMultilevel"/>
    <w:tmpl w:val="C61E06AE"/>
    <w:lvl w:ilvl="0" w:tplc="6AFCD1BC">
      <w:start w:val="1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1B140849"/>
    <w:multiLevelType w:val="hybridMultilevel"/>
    <w:tmpl w:val="D8ACD4E8"/>
    <w:lvl w:ilvl="0" w:tplc="6AFCD1BC">
      <w:start w:val="15"/>
      <w:numFmt w:val="bullet"/>
      <w:lvlText w:val="-"/>
      <w:lvlJc w:val="left"/>
      <w:pPr>
        <w:ind w:left="1070" w:hanging="360"/>
      </w:pPr>
      <w:rPr>
        <w:rFonts w:ascii="Times New Roman" w:eastAsiaTheme="minorEastAsia" w:hAnsi="Times New Roman" w:cs="Times New Roman" w:hint="default"/>
      </w:rPr>
    </w:lvl>
    <w:lvl w:ilvl="1" w:tplc="04090003" w:tentative="1">
      <w:start w:val="1"/>
      <w:numFmt w:val="bullet"/>
      <w:lvlText w:val="o"/>
      <w:lvlJc w:val="left"/>
      <w:pPr>
        <w:ind w:left="1790" w:hanging="360"/>
      </w:pPr>
      <w:rPr>
        <w:rFonts w:ascii="Courier New" w:hAnsi="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14">
    <w:nsid w:val="24836C32"/>
    <w:multiLevelType w:val="multilevel"/>
    <w:tmpl w:val="B464D786"/>
    <w:lvl w:ilvl="0">
      <w:start w:val="15"/>
      <w:numFmt w:val="bullet"/>
      <w:lvlText w:val="-"/>
      <w:lvlJc w:val="left"/>
      <w:pPr>
        <w:ind w:left="360" w:hanging="360"/>
      </w:pPr>
      <w:rPr>
        <w:rFonts w:ascii="Times New Roman" w:eastAsiaTheme="minorEastAsia" w:hAnsi="Times New Roman" w:cs="Times New Roman" w:hint="default"/>
      </w:rPr>
    </w:lvl>
    <w:lvl w:ilvl="1">
      <w:start w:val="1"/>
      <w:numFmt w:val="bullet"/>
      <w:lvlText w:val="o"/>
      <w:lvlJc w:val="left"/>
      <w:pPr>
        <w:ind w:left="1080" w:hanging="360"/>
      </w:pPr>
      <w:rPr>
        <w:rFonts w:ascii="Courier New" w:hAnsi="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hint="default"/>
      </w:rPr>
    </w:lvl>
    <w:lvl w:ilvl="8">
      <w:start w:val="1"/>
      <w:numFmt w:val="bullet"/>
      <w:lvlText w:val=""/>
      <w:lvlJc w:val="left"/>
      <w:pPr>
        <w:ind w:left="6120" w:hanging="360"/>
      </w:pPr>
      <w:rPr>
        <w:rFonts w:ascii="Wingdings" w:hAnsi="Wingdings" w:hint="default"/>
      </w:rPr>
    </w:lvl>
  </w:abstractNum>
  <w:abstractNum w:abstractNumId="15">
    <w:nsid w:val="2CFE3F77"/>
    <w:multiLevelType w:val="hybridMultilevel"/>
    <w:tmpl w:val="9B0A43A2"/>
    <w:lvl w:ilvl="0" w:tplc="B89A746A">
      <w:start w:val="20"/>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6A46B9F"/>
    <w:multiLevelType w:val="hybridMultilevel"/>
    <w:tmpl w:val="351613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nsid w:val="37CC4BA0"/>
    <w:multiLevelType w:val="hybridMultilevel"/>
    <w:tmpl w:val="5A8C125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42753DCE"/>
    <w:multiLevelType w:val="hybridMultilevel"/>
    <w:tmpl w:val="FB5226FE"/>
    <w:lvl w:ilvl="0" w:tplc="6AFCD1BC">
      <w:start w:val="15"/>
      <w:numFmt w:val="bullet"/>
      <w:lvlText w:val="-"/>
      <w:lvlJc w:val="left"/>
      <w:pPr>
        <w:ind w:left="1070" w:hanging="360"/>
      </w:pPr>
      <w:rPr>
        <w:rFonts w:ascii="Times New Roman" w:eastAsiaTheme="minorEastAsia" w:hAnsi="Times New Roman" w:cs="Times New Roman" w:hint="default"/>
      </w:rPr>
    </w:lvl>
    <w:lvl w:ilvl="1" w:tplc="04090003" w:tentative="1">
      <w:start w:val="1"/>
      <w:numFmt w:val="bullet"/>
      <w:lvlText w:val="o"/>
      <w:lvlJc w:val="left"/>
      <w:pPr>
        <w:ind w:left="1790" w:hanging="360"/>
      </w:pPr>
      <w:rPr>
        <w:rFonts w:ascii="Courier New" w:hAnsi="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19">
    <w:nsid w:val="42A27233"/>
    <w:multiLevelType w:val="hybridMultilevel"/>
    <w:tmpl w:val="182488EE"/>
    <w:lvl w:ilvl="0" w:tplc="F080E4EC">
      <w:start w:val="1"/>
      <w:numFmt w:val="decimal"/>
      <w:lvlText w:val="%1."/>
      <w:lvlJc w:val="left"/>
      <w:pPr>
        <w:ind w:left="1070" w:hanging="360"/>
      </w:pPr>
      <w:rPr>
        <w:rFonts w:hint="default"/>
        <w:i w:val="0"/>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20">
    <w:nsid w:val="49CD00D8"/>
    <w:multiLevelType w:val="hybridMultilevel"/>
    <w:tmpl w:val="0AF266EA"/>
    <w:lvl w:ilvl="0" w:tplc="04090001">
      <w:start w:val="1"/>
      <w:numFmt w:val="bullet"/>
      <w:lvlText w:val=""/>
      <w:lvlJc w:val="left"/>
      <w:pPr>
        <w:ind w:left="440" w:hanging="360"/>
      </w:pPr>
      <w:rPr>
        <w:rFonts w:ascii="Symbol" w:hAnsi="Symbol" w:hint="default"/>
      </w:rPr>
    </w:lvl>
    <w:lvl w:ilvl="1" w:tplc="04090003" w:tentative="1">
      <w:start w:val="1"/>
      <w:numFmt w:val="bullet"/>
      <w:lvlText w:val="o"/>
      <w:lvlJc w:val="left"/>
      <w:pPr>
        <w:ind w:left="1520" w:hanging="360"/>
      </w:pPr>
      <w:rPr>
        <w:rFonts w:ascii="Courier New" w:hAnsi="Courier New" w:hint="default"/>
      </w:rPr>
    </w:lvl>
    <w:lvl w:ilvl="2" w:tplc="04090005" w:tentative="1">
      <w:start w:val="1"/>
      <w:numFmt w:val="bullet"/>
      <w:lvlText w:val=""/>
      <w:lvlJc w:val="left"/>
      <w:pPr>
        <w:ind w:left="2240" w:hanging="360"/>
      </w:pPr>
      <w:rPr>
        <w:rFonts w:ascii="Wingdings" w:hAnsi="Wingdings" w:hint="default"/>
      </w:rPr>
    </w:lvl>
    <w:lvl w:ilvl="3" w:tplc="04090001" w:tentative="1">
      <w:start w:val="1"/>
      <w:numFmt w:val="bullet"/>
      <w:lvlText w:val=""/>
      <w:lvlJc w:val="left"/>
      <w:pPr>
        <w:ind w:left="2960" w:hanging="360"/>
      </w:pPr>
      <w:rPr>
        <w:rFonts w:ascii="Symbol" w:hAnsi="Symbol" w:hint="default"/>
      </w:rPr>
    </w:lvl>
    <w:lvl w:ilvl="4" w:tplc="04090003" w:tentative="1">
      <w:start w:val="1"/>
      <w:numFmt w:val="bullet"/>
      <w:lvlText w:val="o"/>
      <w:lvlJc w:val="left"/>
      <w:pPr>
        <w:ind w:left="3680" w:hanging="360"/>
      </w:pPr>
      <w:rPr>
        <w:rFonts w:ascii="Courier New" w:hAnsi="Courier New" w:hint="default"/>
      </w:rPr>
    </w:lvl>
    <w:lvl w:ilvl="5" w:tplc="04090005" w:tentative="1">
      <w:start w:val="1"/>
      <w:numFmt w:val="bullet"/>
      <w:lvlText w:val=""/>
      <w:lvlJc w:val="left"/>
      <w:pPr>
        <w:ind w:left="4400" w:hanging="360"/>
      </w:pPr>
      <w:rPr>
        <w:rFonts w:ascii="Wingdings" w:hAnsi="Wingdings" w:hint="default"/>
      </w:rPr>
    </w:lvl>
    <w:lvl w:ilvl="6" w:tplc="04090001" w:tentative="1">
      <w:start w:val="1"/>
      <w:numFmt w:val="bullet"/>
      <w:lvlText w:val=""/>
      <w:lvlJc w:val="left"/>
      <w:pPr>
        <w:ind w:left="5120" w:hanging="360"/>
      </w:pPr>
      <w:rPr>
        <w:rFonts w:ascii="Symbol" w:hAnsi="Symbol" w:hint="default"/>
      </w:rPr>
    </w:lvl>
    <w:lvl w:ilvl="7" w:tplc="04090003" w:tentative="1">
      <w:start w:val="1"/>
      <w:numFmt w:val="bullet"/>
      <w:lvlText w:val="o"/>
      <w:lvlJc w:val="left"/>
      <w:pPr>
        <w:ind w:left="5840" w:hanging="360"/>
      </w:pPr>
      <w:rPr>
        <w:rFonts w:ascii="Courier New" w:hAnsi="Courier New" w:hint="default"/>
      </w:rPr>
    </w:lvl>
    <w:lvl w:ilvl="8" w:tplc="04090005" w:tentative="1">
      <w:start w:val="1"/>
      <w:numFmt w:val="bullet"/>
      <w:lvlText w:val=""/>
      <w:lvlJc w:val="left"/>
      <w:pPr>
        <w:ind w:left="6560" w:hanging="360"/>
      </w:pPr>
      <w:rPr>
        <w:rFonts w:ascii="Wingdings" w:hAnsi="Wingdings" w:hint="default"/>
      </w:rPr>
    </w:lvl>
  </w:abstractNum>
  <w:abstractNum w:abstractNumId="21">
    <w:nsid w:val="4A1311DB"/>
    <w:multiLevelType w:val="hybridMultilevel"/>
    <w:tmpl w:val="8A3A5F70"/>
    <w:lvl w:ilvl="0" w:tplc="6AFCD1BC">
      <w:start w:val="15"/>
      <w:numFmt w:val="bullet"/>
      <w:lvlText w:val="-"/>
      <w:lvlJc w:val="left"/>
      <w:pPr>
        <w:ind w:left="1070" w:hanging="360"/>
      </w:pPr>
      <w:rPr>
        <w:rFonts w:ascii="Times New Roman" w:eastAsiaTheme="minorEastAsia" w:hAnsi="Times New Roman" w:cs="Times New Roman" w:hint="default"/>
      </w:rPr>
    </w:lvl>
    <w:lvl w:ilvl="1" w:tplc="04090003" w:tentative="1">
      <w:start w:val="1"/>
      <w:numFmt w:val="bullet"/>
      <w:lvlText w:val="o"/>
      <w:lvlJc w:val="left"/>
      <w:pPr>
        <w:ind w:left="1790" w:hanging="360"/>
      </w:pPr>
      <w:rPr>
        <w:rFonts w:ascii="Courier New" w:hAnsi="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22">
    <w:nsid w:val="501C7D08"/>
    <w:multiLevelType w:val="hybridMultilevel"/>
    <w:tmpl w:val="F1A04AD2"/>
    <w:lvl w:ilvl="0" w:tplc="236896C6">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551312C1"/>
    <w:multiLevelType w:val="hybridMultilevel"/>
    <w:tmpl w:val="C43E1E5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59C8116B"/>
    <w:multiLevelType w:val="hybridMultilevel"/>
    <w:tmpl w:val="685C2666"/>
    <w:lvl w:ilvl="0" w:tplc="6AFCD1BC">
      <w:start w:val="15"/>
      <w:numFmt w:val="bullet"/>
      <w:lvlText w:val="-"/>
      <w:lvlJc w:val="left"/>
      <w:pPr>
        <w:ind w:left="786" w:hanging="360"/>
      </w:pPr>
      <w:rPr>
        <w:rFonts w:ascii="Times New Roman" w:eastAsiaTheme="minorEastAsia" w:hAnsi="Times New Roman" w:cs="Times New Roman" w:hint="default"/>
      </w:rPr>
    </w:lvl>
    <w:lvl w:ilvl="1" w:tplc="04090003" w:tentative="1">
      <w:start w:val="1"/>
      <w:numFmt w:val="bullet"/>
      <w:lvlText w:val="o"/>
      <w:lvlJc w:val="left"/>
      <w:pPr>
        <w:ind w:left="1790" w:hanging="360"/>
      </w:pPr>
      <w:rPr>
        <w:rFonts w:ascii="Courier New" w:hAnsi="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25">
    <w:nsid w:val="59E605C1"/>
    <w:multiLevelType w:val="hybridMultilevel"/>
    <w:tmpl w:val="E5DCC2E2"/>
    <w:lvl w:ilvl="0" w:tplc="6AFCD1BC">
      <w:start w:val="15"/>
      <w:numFmt w:val="bullet"/>
      <w:lvlText w:val="-"/>
      <w:lvlJc w:val="left"/>
      <w:pPr>
        <w:ind w:left="1070" w:hanging="360"/>
      </w:pPr>
      <w:rPr>
        <w:rFonts w:ascii="Times New Roman" w:eastAsiaTheme="minorEastAsia" w:hAnsi="Times New Roman" w:cs="Times New Roman" w:hint="default"/>
      </w:rPr>
    </w:lvl>
    <w:lvl w:ilvl="1" w:tplc="04090003" w:tentative="1">
      <w:start w:val="1"/>
      <w:numFmt w:val="bullet"/>
      <w:lvlText w:val="o"/>
      <w:lvlJc w:val="left"/>
      <w:pPr>
        <w:ind w:left="1790" w:hanging="360"/>
      </w:pPr>
      <w:rPr>
        <w:rFonts w:ascii="Courier New" w:hAnsi="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hint="default"/>
      </w:rPr>
    </w:lvl>
    <w:lvl w:ilvl="8" w:tplc="04090005" w:tentative="1">
      <w:start w:val="1"/>
      <w:numFmt w:val="bullet"/>
      <w:lvlText w:val=""/>
      <w:lvlJc w:val="left"/>
      <w:pPr>
        <w:ind w:left="6830" w:hanging="360"/>
      </w:pPr>
      <w:rPr>
        <w:rFonts w:ascii="Wingdings" w:hAnsi="Wingdings" w:hint="default"/>
      </w:rPr>
    </w:lvl>
  </w:abstractNum>
  <w:abstractNum w:abstractNumId="26">
    <w:nsid w:val="5D9E3B5B"/>
    <w:multiLevelType w:val="hybridMultilevel"/>
    <w:tmpl w:val="3D880A30"/>
    <w:lvl w:ilvl="0" w:tplc="3B0A66FC">
      <w:start w:val="2"/>
      <w:numFmt w:val="bullet"/>
      <w:lvlText w:val=""/>
      <w:lvlJc w:val="left"/>
      <w:pPr>
        <w:ind w:left="720" w:hanging="360"/>
      </w:pPr>
      <w:rPr>
        <w:rFonts w:ascii="Symbol" w:eastAsiaTheme="minorEastAs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FCA20CB"/>
    <w:multiLevelType w:val="hybridMultilevel"/>
    <w:tmpl w:val="1A9E80A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0810183"/>
    <w:multiLevelType w:val="hybridMultilevel"/>
    <w:tmpl w:val="7B96AE20"/>
    <w:lvl w:ilvl="0" w:tplc="6AFCD1BC">
      <w:start w:val="15"/>
      <w:numFmt w:val="bullet"/>
      <w:lvlText w:val="-"/>
      <w:lvlJc w:val="left"/>
      <w:pPr>
        <w:ind w:left="360" w:hanging="360"/>
      </w:pPr>
      <w:rPr>
        <w:rFonts w:ascii="Times New Roman" w:eastAsiaTheme="minorEastAsia"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61107DC1"/>
    <w:multiLevelType w:val="hybridMultilevel"/>
    <w:tmpl w:val="EDA0CC0C"/>
    <w:lvl w:ilvl="0" w:tplc="B3D47744">
      <w:start w:val="1"/>
      <w:numFmt w:val="decimal"/>
      <w:lvlText w:val="%1."/>
      <w:lvlJc w:val="left"/>
      <w:pPr>
        <w:ind w:left="1070" w:hanging="360"/>
      </w:pPr>
      <w:rPr>
        <w:rFonts w:hint="default"/>
        <w:b/>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30">
    <w:nsid w:val="615E1E7B"/>
    <w:multiLevelType w:val="hybridMultilevel"/>
    <w:tmpl w:val="0F0ED778"/>
    <w:lvl w:ilvl="0" w:tplc="1D3CDABC">
      <w:start w:val="2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1C16588"/>
    <w:multiLevelType w:val="hybridMultilevel"/>
    <w:tmpl w:val="BD2825EC"/>
    <w:lvl w:ilvl="0" w:tplc="0409000F">
      <w:start w:val="1"/>
      <w:numFmt w:val="decimal"/>
      <w:lvlText w:val="%1."/>
      <w:lvlJc w:val="left"/>
      <w:pPr>
        <w:ind w:left="1070" w:hanging="360"/>
      </w:pPr>
      <w:rPr>
        <w:rFonts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32">
    <w:nsid w:val="6CD20392"/>
    <w:multiLevelType w:val="hybridMultilevel"/>
    <w:tmpl w:val="E5E8B2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1866E2C"/>
    <w:multiLevelType w:val="hybridMultilevel"/>
    <w:tmpl w:val="1C4E526C"/>
    <w:lvl w:ilvl="0" w:tplc="808E24BE">
      <w:start w:val="1"/>
      <w:numFmt w:val="decimal"/>
      <w:lvlText w:val="%1."/>
      <w:lvlJc w:val="left"/>
      <w:pPr>
        <w:ind w:left="360" w:hanging="360"/>
      </w:pPr>
      <w:rPr>
        <w:rFonts w:ascii="Times New Roman" w:hAnsi="Times New Roman" w:cs="Times New Roman" w:hint="default"/>
        <w:i w:val="0"/>
        <w:sz w:val="28"/>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4">
    <w:nsid w:val="74D26A56"/>
    <w:multiLevelType w:val="hybridMultilevel"/>
    <w:tmpl w:val="61D81DA2"/>
    <w:lvl w:ilvl="0" w:tplc="6AFCD1BC">
      <w:start w:val="15"/>
      <w:numFmt w:val="bullet"/>
      <w:lvlText w:val="-"/>
      <w:lvlJc w:val="left"/>
      <w:pPr>
        <w:ind w:left="1070" w:hanging="360"/>
      </w:pPr>
      <w:rPr>
        <w:rFonts w:ascii="Times New Roman" w:eastAsiaTheme="minorEastAsia" w:hAnsi="Times New Roman" w:cs="Times New Roman" w:hint="default"/>
      </w:rPr>
    </w:lvl>
    <w:lvl w:ilvl="1" w:tplc="04090003" w:tentative="1">
      <w:start w:val="1"/>
      <w:numFmt w:val="bullet"/>
      <w:lvlText w:val="o"/>
      <w:lvlJc w:val="left"/>
      <w:pPr>
        <w:ind w:left="1790" w:hanging="360"/>
      </w:pPr>
      <w:rPr>
        <w:rFonts w:ascii="Courier New" w:hAnsi="Courier New" w:hint="default"/>
      </w:rPr>
    </w:lvl>
    <w:lvl w:ilvl="2" w:tplc="04090005" w:tentative="1">
      <w:start w:val="1"/>
      <w:numFmt w:val="bullet"/>
      <w:lvlText w:val=""/>
      <w:lvlJc w:val="left"/>
      <w:pPr>
        <w:ind w:left="2510" w:hanging="360"/>
      </w:pPr>
      <w:rPr>
        <w:rFonts w:ascii="Wingdings" w:hAnsi="Wingdings" w:hint="default"/>
      </w:rPr>
    </w:lvl>
    <w:lvl w:ilvl="3" w:tplc="04090001" w:tentative="1">
      <w:start w:val="1"/>
      <w:numFmt w:val="bullet"/>
      <w:lvlText w:val=""/>
      <w:lvlJc w:val="left"/>
      <w:pPr>
        <w:ind w:left="3230" w:hanging="360"/>
      </w:pPr>
      <w:rPr>
        <w:rFonts w:ascii="Symbol" w:hAnsi="Symbol" w:hint="default"/>
      </w:rPr>
    </w:lvl>
    <w:lvl w:ilvl="4" w:tplc="04090003" w:tentative="1">
      <w:start w:val="1"/>
      <w:numFmt w:val="bullet"/>
      <w:lvlText w:val="o"/>
      <w:lvlJc w:val="left"/>
      <w:pPr>
        <w:ind w:left="3950" w:hanging="360"/>
      </w:pPr>
      <w:rPr>
        <w:rFonts w:ascii="Courier New" w:hAnsi="Courier New" w:hint="default"/>
      </w:rPr>
    </w:lvl>
    <w:lvl w:ilvl="5" w:tplc="04090005" w:tentative="1">
      <w:start w:val="1"/>
      <w:numFmt w:val="bullet"/>
      <w:lvlText w:val=""/>
      <w:lvlJc w:val="left"/>
      <w:pPr>
        <w:ind w:left="4670" w:hanging="360"/>
      </w:pPr>
      <w:rPr>
        <w:rFonts w:ascii="Wingdings" w:hAnsi="Wingdings" w:hint="default"/>
      </w:rPr>
    </w:lvl>
    <w:lvl w:ilvl="6" w:tplc="04090001" w:tentative="1">
      <w:start w:val="1"/>
      <w:numFmt w:val="bullet"/>
      <w:lvlText w:val=""/>
      <w:lvlJc w:val="left"/>
      <w:pPr>
        <w:ind w:left="5390" w:hanging="360"/>
      </w:pPr>
      <w:rPr>
        <w:rFonts w:ascii="Symbol" w:hAnsi="Symbol" w:hint="default"/>
      </w:rPr>
    </w:lvl>
    <w:lvl w:ilvl="7" w:tplc="04090003" w:tentative="1">
      <w:start w:val="1"/>
      <w:numFmt w:val="bullet"/>
      <w:lvlText w:val="o"/>
      <w:lvlJc w:val="left"/>
      <w:pPr>
        <w:ind w:left="6110" w:hanging="360"/>
      </w:pPr>
      <w:rPr>
        <w:rFonts w:ascii="Courier New" w:hAnsi="Courier New" w:hint="default"/>
      </w:rPr>
    </w:lvl>
    <w:lvl w:ilvl="8" w:tplc="04090005" w:tentative="1">
      <w:start w:val="1"/>
      <w:numFmt w:val="bullet"/>
      <w:lvlText w:val=""/>
      <w:lvlJc w:val="left"/>
      <w:pPr>
        <w:ind w:left="6830" w:hanging="360"/>
      </w:pPr>
      <w:rPr>
        <w:rFonts w:ascii="Wingdings" w:hAnsi="Wingdings" w:hint="default"/>
      </w:rPr>
    </w:lvl>
  </w:abstractNum>
  <w:num w:numId="1">
    <w:abstractNumId w:val="0"/>
  </w:num>
  <w:num w:numId="2">
    <w:abstractNumId w:val="16"/>
  </w:num>
  <w:num w:numId="3">
    <w:abstractNumId w:val="23"/>
  </w:num>
  <w:num w:numId="4">
    <w:abstractNumId w:val="1"/>
  </w:num>
  <w:num w:numId="5">
    <w:abstractNumId w:val="2"/>
  </w:num>
  <w:num w:numId="6">
    <w:abstractNumId w:val="10"/>
  </w:num>
  <w:num w:numId="7">
    <w:abstractNumId w:val="27"/>
  </w:num>
  <w:num w:numId="8">
    <w:abstractNumId w:val="17"/>
  </w:num>
  <w:num w:numId="9">
    <w:abstractNumId w:val="4"/>
  </w:num>
  <w:num w:numId="10">
    <w:abstractNumId w:val="7"/>
  </w:num>
  <w:num w:numId="11">
    <w:abstractNumId w:val="5"/>
  </w:num>
  <w:num w:numId="12">
    <w:abstractNumId w:val="3"/>
  </w:num>
  <w:num w:numId="13">
    <w:abstractNumId w:val="33"/>
  </w:num>
  <w:num w:numId="14">
    <w:abstractNumId w:val="32"/>
  </w:num>
  <w:num w:numId="15">
    <w:abstractNumId w:val="22"/>
  </w:num>
  <w:num w:numId="16">
    <w:abstractNumId w:val="8"/>
  </w:num>
  <w:num w:numId="17">
    <w:abstractNumId w:val="15"/>
  </w:num>
  <w:num w:numId="18">
    <w:abstractNumId w:val="11"/>
  </w:num>
  <w:num w:numId="19">
    <w:abstractNumId w:val="14"/>
  </w:num>
  <w:num w:numId="20">
    <w:abstractNumId w:val="28"/>
  </w:num>
  <w:num w:numId="21">
    <w:abstractNumId w:val="26"/>
  </w:num>
  <w:num w:numId="22">
    <w:abstractNumId w:val="9"/>
  </w:num>
  <w:num w:numId="23">
    <w:abstractNumId w:val="34"/>
  </w:num>
  <w:num w:numId="24">
    <w:abstractNumId w:val="13"/>
  </w:num>
  <w:num w:numId="25">
    <w:abstractNumId w:val="18"/>
  </w:num>
  <w:num w:numId="26">
    <w:abstractNumId w:val="12"/>
  </w:num>
  <w:num w:numId="27">
    <w:abstractNumId w:val="21"/>
  </w:num>
  <w:num w:numId="28">
    <w:abstractNumId w:val="31"/>
  </w:num>
  <w:num w:numId="29">
    <w:abstractNumId w:val="19"/>
  </w:num>
  <w:num w:numId="30">
    <w:abstractNumId w:val="6"/>
  </w:num>
  <w:num w:numId="31">
    <w:abstractNumId w:val="24"/>
  </w:num>
  <w:num w:numId="32">
    <w:abstractNumId w:val="30"/>
  </w:num>
  <w:num w:numId="33">
    <w:abstractNumId w:val="29"/>
  </w:num>
  <w:num w:numId="34">
    <w:abstractNumId w:val="20"/>
  </w:num>
  <w:num w:numId="35">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A10BC1"/>
    <w:rsid w:val="0002514B"/>
    <w:rsid w:val="000379A4"/>
    <w:rsid w:val="000658F5"/>
    <w:rsid w:val="000669C5"/>
    <w:rsid w:val="00072975"/>
    <w:rsid w:val="000742C2"/>
    <w:rsid w:val="000A3892"/>
    <w:rsid w:val="000A4BA3"/>
    <w:rsid w:val="000A5542"/>
    <w:rsid w:val="000B22EB"/>
    <w:rsid w:val="000B30E7"/>
    <w:rsid w:val="000B612C"/>
    <w:rsid w:val="000C1DAB"/>
    <w:rsid w:val="000C5895"/>
    <w:rsid w:val="000E7380"/>
    <w:rsid w:val="000E7D69"/>
    <w:rsid w:val="000F38A5"/>
    <w:rsid w:val="00125F6D"/>
    <w:rsid w:val="00132A3B"/>
    <w:rsid w:val="00136E92"/>
    <w:rsid w:val="00137DF4"/>
    <w:rsid w:val="00140DC0"/>
    <w:rsid w:val="00144CAD"/>
    <w:rsid w:val="00150D0C"/>
    <w:rsid w:val="00171491"/>
    <w:rsid w:val="0018429F"/>
    <w:rsid w:val="00195BD4"/>
    <w:rsid w:val="001A3774"/>
    <w:rsid w:val="001B18BA"/>
    <w:rsid w:val="001C4CB5"/>
    <w:rsid w:val="001F7EF1"/>
    <w:rsid w:val="002159F2"/>
    <w:rsid w:val="00215F5E"/>
    <w:rsid w:val="00217057"/>
    <w:rsid w:val="00220860"/>
    <w:rsid w:val="002228D3"/>
    <w:rsid w:val="00222BCA"/>
    <w:rsid w:val="002500AE"/>
    <w:rsid w:val="002738DD"/>
    <w:rsid w:val="00280DAD"/>
    <w:rsid w:val="002B0015"/>
    <w:rsid w:val="002B2C1F"/>
    <w:rsid w:val="002D0BB7"/>
    <w:rsid w:val="002D1B96"/>
    <w:rsid w:val="002F0C6D"/>
    <w:rsid w:val="002F3BB1"/>
    <w:rsid w:val="00301B4B"/>
    <w:rsid w:val="00322618"/>
    <w:rsid w:val="00325D43"/>
    <w:rsid w:val="00337B06"/>
    <w:rsid w:val="00350780"/>
    <w:rsid w:val="003546EC"/>
    <w:rsid w:val="003550F1"/>
    <w:rsid w:val="00355958"/>
    <w:rsid w:val="00376240"/>
    <w:rsid w:val="00376898"/>
    <w:rsid w:val="003E11DB"/>
    <w:rsid w:val="003E78AE"/>
    <w:rsid w:val="003E7ADB"/>
    <w:rsid w:val="003E7B0B"/>
    <w:rsid w:val="003F5B4B"/>
    <w:rsid w:val="00421694"/>
    <w:rsid w:val="00422281"/>
    <w:rsid w:val="00473909"/>
    <w:rsid w:val="00480811"/>
    <w:rsid w:val="0048604F"/>
    <w:rsid w:val="004B445D"/>
    <w:rsid w:val="004C666F"/>
    <w:rsid w:val="004C79C4"/>
    <w:rsid w:val="004D17BC"/>
    <w:rsid w:val="004D460B"/>
    <w:rsid w:val="004E755A"/>
    <w:rsid w:val="004F4952"/>
    <w:rsid w:val="004F5690"/>
    <w:rsid w:val="004F64C7"/>
    <w:rsid w:val="0050753F"/>
    <w:rsid w:val="00524095"/>
    <w:rsid w:val="005252B8"/>
    <w:rsid w:val="005755F7"/>
    <w:rsid w:val="005768F8"/>
    <w:rsid w:val="00586467"/>
    <w:rsid w:val="00593B6D"/>
    <w:rsid w:val="005A1F86"/>
    <w:rsid w:val="005A32D4"/>
    <w:rsid w:val="005A6B0B"/>
    <w:rsid w:val="005A784B"/>
    <w:rsid w:val="005B3352"/>
    <w:rsid w:val="005C27A5"/>
    <w:rsid w:val="005D4A3D"/>
    <w:rsid w:val="005D5B3E"/>
    <w:rsid w:val="005E677A"/>
    <w:rsid w:val="00600F35"/>
    <w:rsid w:val="006021EF"/>
    <w:rsid w:val="006044FE"/>
    <w:rsid w:val="006059A2"/>
    <w:rsid w:val="00611480"/>
    <w:rsid w:val="00625588"/>
    <w:rsid w:val="00632509"/>
    <w:rsid w:val="00633180"/>
    <w:rsid w:val="006351F6"/>
    <w:rsid w:val="00644997"/>
    <w:rsid w:val="00644D2C"/>
    <w:rsid w:val="0065189B"/>
    <w:rsid w:val="00660EA7"/>
    <w:rsid w:val="00670C8C"/>
    <w:rsid w:val="00671766"/>
    <w:rsid w:val="00673ABA"/>
    <w:rsid w:val="00673CC5"/>
    <w:rsid w:val="006803E3"/>
    <w:rsid w:val="006916E4"/>
    <w:rsid w:val="006A4F08"/>
    <w:rsid w:val="006A7724"/>
    <w:rsid w:val="006C07DE"/>
    <w:rsid w:val="006E2F6E"/>
    <w:rsid w:val="006F197E"/>
    <w:rsid w:val="00713DD8"/>
    <w:rsid w:val="007152D7"/>
    <w:rsid w:val="0072510C"/>
    <w:rsid w:val="00725868"/>
    <w:rsid w:val="0073542D"/>
    <w:rsid w:val="007534D1"/>
    <w:rsid w:val="007A6C2E"/>
    <w:rsid w:val="007B0E4E"/>
    <w:rsid w:val="007E7D89"/>
    <w:rsid w:val="007F3576"/>
    <w:rsid w:val="008124A0"/>
    <w:rsid w:val="00822F72"/>
    <w:rsid w:val="008339B6"/>
    <w:rsid w:val="00847EA7"/>
    <w:rsid w:val="00850538"/>
    <w:rsid w:val="00851727"/>
    <w:rsid w:val="00872F2E"/>
    <w:rsid w:val="00886D3A"/>
    <w:rsid w:val="008873B9"/>
    <w:rsid w:val="00887EF3"/>
    <w:rsid w:val="00897162"/>
    <w:rsid w:val="008A72EE"/>
    <w:rsid w:val="008C05AA"/>
    <w:rsid w:val="008C3B94"/>
    <w:rsid w:val="00907A82"/>
    <w:rsid w:val="00907FA9"/>
    <w:rsid w:val="00917D6C"/>
    <w:rsid w:val="009316B2"/>
    <w:rsid w:val="009328D4"/>
    <w:rsid w:val="00933BDC"/>
    <w:rsid w:val="0097458A"/>
    <w:rsid w:val="00990044"/>
    <w:rsid w:val="009913D8"/>
    <w:rsid w:val="0099662B"/>
    <w:rsid w:val="009A352D"/>
    <w:rsid w:val="009A543A"/>
    <w:rsid w:val="009B1E5D"/>
    <w:rsid w:val="009C2925"/>
    <w:rsid w:val="009E6F27"/>
    <w:rsid w:val="00A05B8D"/>
    <w:rsid w:val="00A05DE8"/>
    <w:rsid w:val="00A07DF1"/>
    <w:rsid w:val="00A10BC1"/>
    <w:rsid w:val="00A267B5"/>
    <w:rsid w:val="00A26968"/>
    <w:rsid w:val="00A26D54"/>
    <w:rsid w:val="00A54322"/>
    <w:rsid w:val="00A6428F"/>
    <w:rsid w:val="00A716E9"/>
    <w:rsid w:val="00A81DF5"/>
    <w:rsid w:val="00A92AB0"/>
    <w:rsid w:val="00A92F0B"/>
    <w:rsid w:val="00AB4DC7"/>
    <w:rsid w:val="00AB796C"/>
    <w:rsid w:val="00AD6A67"/>
    <w:rsid w:val="00AE669C"/>
    <w:rsid w:val="00B10B69"/>
    <w:rsid w:val="00B1267F"/>
    <w:rsid w:val="00B314D8"/>
    <w:rsid w:val="00B36AA5"/>
    <w:rsid w:val="00B40DFE"/>
    <w:rsid w:val="00B51894"/>
    <w:rsid w:val="00B642E5"/>
    <w:rsid w:val="00B7353D"/>
    <w:rsid w:val="00B7723A"/>
    <w:rsid w:val="00B9541E"/>
    <w:rsid w:val="00B95634"/>
    <w:rsid w:val="00BA4437"/>
    <w:rsid w:val="00BB0246"/>
    <w:rsid w:val="00BC053E"/>
    <w:rsid w:val="00BC06F9"/>
    <w:rsid w:val="00BC0909"/>
    <w:rsid w:val="00BD2636"/>
    <w:rsid w:val="00BD32A6"/>
    <w:rsid w:val="00C349A3"/>
    <w:rsid w:val="00C35C7D"/>
    <w:rsid w:val="00C6296A"/>
    <w:rsid w:val="00C63C63"/>
    <w:rsid w:val="00C7208B"/>
    <w:rsid w:val="00CA1E9A"/>
    <w:rsid w:val="00CA54B7"/>
    <w:rsid w:val="00CC289A"/>
    <w:rsid w:val="00D16560"/>
    <w:rsid w:val="00D165D5"/>
    <w:rsid w:val="00D271EB"/>
    <w:rsid w:val="00D32769"/>
    <w:rsid w:val="00D63765"/>
    <w:rsid w:val="00D76F65"/>
    <w:rsid w:val="00D803AC"/>
    <w:rsid w:val="00D900A4"/>
    <w:rsid w:val="00D93C41"/>
    <w:rsid w:val="00DA5398"/>
    <w:rsid w:val="00DA6829"/>
    <w:rsid w:val="00DB5882"/>
    <w:rsid w:val="00DC0DEA"/>
    <w:rsid w:val="00DD294E"/>
    <w:rsid w:val="00DF0CCB"/>
    <w:rsid w:val="00DF6586"/>
    <w:rsid w:val="00E17F84"/>
    <w:rsid w:val="00E356AC"/>
    <w:rsid w:val="00E42B26"/>
    <w:rsid w:val="00E47EAD"/>
    <w:rsid w:val="00E55A17"/>
    <w:rsid w:val="00E65C4D"/>
    <w:rsid w:val="00E7198F"/>
    <w:rsid w:val="00E80FA1"/>
    <w:rsid w:val="00E838BB"/>
    <w:rsid w:val="00E86C93"/>
    <w:rsid w:val="00E94871"/>
    <w:rsid w:val="00EB476F"/>
    <w:rsid w:val="00EC15F4"/>
    <w:rsid w:val="00ED6B5C"/>
    <w:rsid w:val="00ED73EC"/>
    <w:rsid w:val="00EE6ECA"/>
    <w:rsid w:val="00F0156F"/>
    <w:rsid w:val="00F14E66"/>
    <w:rsid w:val="00F16D31"/>
    <w:rsid w:val="00F40EF8"/>
    <w:rsid w:val="00F45E7B"/>
    <w:rsid w:val="00F52C49"/>
    <w:rsid w:val="00F53E23"/>
    <w:rsid w:val="00F70D48"/>
    <w:rsid w:val="00F7295C"/>
    <w:rsid w:val="00F74F10"/>
    <w:rsid w:val="00F774AC"/>
    <w:rsid w:val="00F7759A"/>
    <w:rsid w:val="00F86A68"/>
    <w:rsid w:val="00F86C1C"/>
    <w:rsid w:val="00FA7B03"/>
    <w:rsid w:val="00FB5F84"/>
    <w:rsid w:val="00FC06D9"/>
    <w:rsid w:val="00FC1233"/>
    <w:rsid w:val="00FD25E7"/>
    <w:rsid w:val="00FE41AD"/>
    <w:rsid w:val="00FF0D90"/>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1B3CC20"/>
  <w15:docId w15:val="{B0425AE5-BC41-4552-A003-7EE98C746A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1480"/>
  </w:style>
  <w:style w:type="paragraph" w:styleId="Heading1">
    <w:name w:val="heading 1"/>
    <w:basedOn w:val="Normal"/>
    <w:next w:val="Normal"/>
    <w:link w:val="Heading1Char"/>
    <w:uiPriority w:val="9"/>
    <w:qFormat/>
    <w:rsid w:val="001B18BA"/>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3">
    <w:name w:val="heading 3"/>
    <w:basedOn w:val="Normal"/>
    <w:link w:val="Heading3Char"/>
    <w:uiPriority w:val="9"/>
    <w:qFormat/>
    <w:rsid w:val="00195BD4"/>
    <w:pPr>
      <w:spacing w:before="100" w:beforeAutospacing="1" w:after="100" w:afterAutospacing="1"/>
      <w:outlineLvl w:val="2"/>
    </w:pPr>
    <w:rPr>
      <w:rFonts w:ascii="Times New Roman" w:eastAsia="Times New Roman" w:hAnsi="Times New Roman" w:cs="Times New Roman"/>
      <w:b/>
      <w:bCs/>
      <w:sz w:val="27"/>
      <w:szCs w:val="27"/>
      <w:lang w:val="ru-RU"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55A1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E86C93"/>
    <w:rPr>
      <w:color w:val="0000FF" w:themeColor="hyperlink"/>
      <w:u w:val="single"/>
    </w:rPr>
  </w:style>
  <w:style w:type="paragraph" w:styleId="ListParagraph">
    <w:name w:val="List Paragraph"/>
    <w:basedOn w:val="Normal"/>
    <w:uiPriority w:val="34"/>
    <w:qFormat/>
    <w:rsid w:val="00E86C93"/>
    <w:pPr>
      <w:ind w:left="720"/>
      <w:contextualSpacing/>
    </w:pPr>
  </w:style>
  <w:style w:type="paragraph" w:styleId="BalloonText">
    <w:name w:val="Balloon Text"/>
    <w:basedOn w:val="Normal"/>
    <w:link w:val="BalloonTextChar"/>
    <w:uiPriority w:val="99"/>
    <w:semiHidden/>
    <w:unhideWhenUsed/>
    <w:rsid w:val="0073542D"/>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3542D"/>
    <w:rPr>
      <w:rFonts w:ascii="Lucida Grande" w:hAnsi="Lucida Grande" w:cs="Lucida Grande"/>
      <w:sz w:val="18"/>
      <w:szCs w:val="18"/>
    </w:rPr>
  </w:style>
  <w:style w:type="character" w:customStyle="1" w:styleId="apple-converted-space">
    <w:name w:val="apple-converted-space"/>
    <w:basedOn w:val="DefaultParagraphFont"/>
    <w:rsid w:val="00AB796C"/>
  </w:style>
  <w:style w:type="paragraph" w:customStyle="1" w:styleId="j17">
    <w:name w:val="j17"/>
    <w:basedOn w:val="Normal"/>
    <w:rsid w:val="00847EA7"/>
    <w:pPr>
      <w:spacing w:before="100" w:beforeAutospacing="1" w:after="100" w:afterAutospacing="1"/>
    </w:pPr>
    <w:rPr>
      <w:rFonts w:ascii="Times New Roman" w:eastAsia="Times New Roman" w:hAnsi="Times New Roman" w:cs="Times New Roman"/>
      <w:lang w:val="ru-RU" w:eastAsia="ru-RU"/>
    </w:rPr>
  </w:style>
  <w:style w:type="character" w:customStyle="1" w:styleId="s1">
    <w:name w:val="s1"/>
    <w:basedOn w:val="DefaultParagraphFont"/>
    <w:rsid w:val="00847EA7"/>
  </w:style>
  <w:style w:type="paragraph" w:customStyle="1" w:styleId="j12">
    <w:name w:val="j12"/>
    <w:basedOn w:val="Normal"/>
    <w:rsid w:val="00847EA7"/>
    <w:pPr>
      <w:spacing w:before="100" w:beforeAutospacing="1" w:after="100" w:afterAutospacing="1"/>
    </w:pPr>
    <w:rPr>
      <w:rFonts w:ascii="Times New Roman" w:eastAsia="Times New Roman" w:hAnsi="Times New Roman" w:cs="Times New Roman"/>
      <w:lang w:val="ru-RU" w:eastAsia="ru-RU"/>
    </w:rPr>
  </w:style>
  <w:style w:type="character" w:customStyle="1" w:styleId="s3">
    <w:name w:val="s3"/>
    <w:basedOn w:val="DefaultParagraphFont"/>
    <w:rsid w:val="00847EA7"/>
  </w:style>
  <w:style w:type="character" w:customStyle="1" w:styleId="s9">
    <w:name w:val="s9"/>
    <w:basedOn w:val="DefaultParagraphFont"/>
    <w:rsid w:val="00847EA7"/>
  </w:style>
  <w:style w:type="character" w:customStyle="1" w:styleId="s0">
    <w:name w:val="s0"/>
    <w:basedOn w:val="DefaultParagraphFont"/>
    <w:rsid w:val="00847EA7"/>
  </w:style>
  <w:style w:type="character" w:styleId="FollowedHyperlink">
    <w:name w:val="FollowedHyperlink"/>
    <w:basedOn w:val="DefaultParagraphFont"/>
    <w:uiPriority w:val="99"/>
    <w:semiHidden/>
    <w:unhideWhenUsed/>
    <w:rsid w:val="000C5895"/>
    <w:rPr>
      <w:color w:val="800080" w:themeColor="followedHyperlink"/>
      <w:u w:val="single"/>
    </w:rPr>
  </w:style>
  <w:style w:type="paragraph" w:customStyle="1" w:styleId="j11">
    <w:name w:val="j11"/>
    <w:basedOn w:val="Normal"/>
    <w:rsid w:val="000C5895"/>
    <w:pPr>
      <w:spacing w:before="100" w:beforeAutospacing="1" w:after="100" w:afterAutospacing="1"/>
    </w:pPr>
    <w:rPr>
      <w:rFonts w:ascii="Times New Roman" w:eastAsia="Times New Roman" w:hAnsi="Times New Roman" w:cs="Times New Roman"/>
      <w:lang w:val="ru-RU" w:eastAsia="ru-RU"/>
    </w:rPr>
  </w:style>
  <w:style w:type="paragraph" w:customStyle="1" w:styleId="j16">
    <w:name w:val="j16"/>
    <w:basedOn w:val="Normal"/>
    <w:rsid w:val="000C5895"/>
    <w:pPr>
      <w:spacing w:before="100" w:beforeAutospacing="1" w:after="100" w:afterAutospacing="1"/>
    </w:pPr>
    <w:rPr>
      <w:rFonts w:ascii="Times New Roman" w:eastAsia="Times New Roman" w:hAnsi="Times New Roman" w:cs="Times New Roman"/>
      <w:lang w:val="ru-RU" w:eastAsia="ru-RU"/>
    </w:rPr>
  </w:style>
  <w:style w:type="paragraph" w:customStyle="1" w:styleId="j18">
    <w:name w:val="j18"/>
    <w:basedOn w:val="Normal"/>
    <w:rsid w:val="000C5895"/>
    <w:pPr>
      <w:spacing w:before="100" w:beforeAutospacing="1" w:after="100" w:afterAutospacing="1"/>
    </w:pPr>
    <w:rPr>
      <w:rFonts w:ascii="Times New Roman" w:eastAsia="Times New Roman" w:hAnsi="Times New Roman" w:cs="Times New Roman"/>
      <w:lang w:val="ru-RU" w:eastAsia="ru-RU"/>
    </w:rPr>
  </w:style>
  <w:style w:type="character" w:customStyle="1" w:styleId="Heading3Char">
    <w:name w:val="Heading 3 Char"/>
    <w:basedOn w:val="DefaultParagraphFont"/>
    <w:link w:val="Heading3"/>
    <w:uiPriority w:val="9"/>
    <w:rsid w:val="00195BD4"/>
    <w:rPr>
      <w:rFonts w:ascii="Times New Roman" w:eastAsia="Times New Roman" w:hAnsi="Times New Roman" w:cs="Times New Roman"/>
      <w:b/>
      <w:bCs/>
      <w:sz w:val="27"/>
      <w:szCs w:val="27"/>
      <w:lang w:val="ru-RU" w:eastAsia="ru-RU"/>
    </w:rPr>
  </w:style>
  <w:style w:type="paragraph" w:styleId="NormalWeb">
    <w:name w:val="Normal (Web)"/>
    <w:basedOn w:val="Normal"/>
    <w:uiPriority w:val="99"/>
    <w:unhideWhenUsed/>
    <w:rsid w:val="00195BD4"/>
    <w:pPr>
      <w:spacing w:before="100" w:beforeAutospacing="1" w:after="100" w:afterAutospacing="1"/>
    </w:pPr>
    <w:rPr>
      <w:rFonts w:ascii="Times New Roman" w:eastAsia="Times New Roman" w:hAnsi="Times New Roman" w:cs="Times New Roman"/>
      <w:lang w:val="ru-RU" w:eastAsia="ru-RU"/>
    </w:rPr>
  </w:style>
  <w:style w:type="character" w:customStyle="1" w:styleId="note">
    <w:name w:val="note"/>
    <w:basedOn w:val="DefaultParagraphFont"/>
    <w:rsid w:val="00195BD4"/>
  </w:style>
  <w:style w:type="paragraph" w:styleId="HTMLPreformatted">
    <w:name w:val="HTML Preformatted"/>
    <w:basedOn w:val="Normal"/>
    <w:link w:val="HTMLPreformattedChar"/>
    <w:uiPriority w:val="99"/>
    <w:semiHidden/>
    <w:unhideWhenUsed/>
    <w:rsid w:val="00DD29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ru-RU" w:eastAsia="ru-RU"/>
    </w:rPr>
  </w:style>
  <w:style w:type="character" w:customStyle="1" w:styleId="HTMLPreformattedChar">
    <w:name w:val="HTML Preformatted Char"/>
    <w:basedOn w:val="DefaultParagraphFont"/>
    <w:link w:val="HTMLPreformatted"/>
    <w:uiPriority w:val="99"/>
    <w:semiHidden/>
    <w:rsid w:val="00DD294E"/>
    <w:rPr>
      <w:rFonts w:ascii="Courier New" w:eastAsia="Times New Roman" w:hAnsi="Courier New" w:cs="Courier New"/>
      <w:sz w:val="20"/>
      <w:szCs w:val="20"/>
      <w:lang w:val="ru-RU" w:eastAsia="ru-RU"/>
    </w:rPr>
  </w:style>
  <w:style w:type="character" w:customStyle="1" w:styleId="Heading1Char">
    <w:name w:val="Heading 1 Char"/>
    <w:basedOn w:val="DefaultParagraphFont"/>
    <w:link w:val="Heading1"/>
    <w:rsid w:val="001B18BA"/>
    <w:rPr>
      <w:rFonts w:asciiTheme="majorHAnsi" w:eastAsiaTheme="majorEastAsia" w:hAnsiTheme="majorHAnsi" w:cstheme="majorBidi"/>
      <w:b/>
      <w:bCs/>
      <w:color w:val="345A8A" w:themeColor="accent1" w:themeShade="B5"/>
      <w:sz w:val="32"/>
      <w:szCs w:val="32"/>
    </w:rPr>
  </w:style>
  <w:style w:type="paragraph" w:styleId="NoSpacing">
    <w:name w:val="No Spacing"/>
    <w:uiPriority w:val="1"/>
    <w:qFormat/>
    <w:rsid w:val="00C6296A"/>
    <w:rPr>
      <w:sz w:val="22"/>
      <w:szCs w:val="22"/>
      <w:lang w:val="ru-RU" w:eastAsia="ru-RU"/>
    </w:rPr>
  </w:style>
  <w:style w:type="paragraph" w:styleId="BodyText2">
    <w:name w:val="Body Text 2"/>
    <w:basedOn w:val="Normal"/>
    <w:link w:val="BodyText2Char"/>
    <w:rsid w:val="00524095"/>
    <w:pPr>
      <w:jc w:val="center"/>
    </w:pPr>
    <w:rPr>
      <w:rFonts w:ascii="Times New Roman" w:eastAsia="Times New Roman" w:hAnsi="Times New Roman" w:cs="Times New Roman"/>
      <w:b/>
      <w:szCs w:val="20"/>
      <w:lang w:val="tr-TR" w:eastAsia="tr-TR"/>
    </w:rPr>
  </w:style>
  <w:style w:type="character" w:customStyle="1" w:styleId="BodyText2Char">
    <w:name w:val="Body Text 2 Char"/>
    <w:basedOn w:val="DefaultParagraphFont"/>
    <w:link w:val="BodyText2"/>
    <w:rsid w:val="00524095"/>
    <w:rPr>
      <w:rFonts w:ascii="Times New Roman" w:eastAsia="Times New Roman" w:hAnsi="Times New Roman" w:cs="Times New Roman"/>
      <w:b/>
      <w:szCs w:val="20"/>
      <w:lang w:val="tr-TR" w:eastAsia="tr-TR"/>
    </w:rPr>
  </w:style>
  <w:style w:type="paragraph" w:styleId="BodyTextIndent">
    <w:name w:val="Body Text Indent"/>
    <w:basedOn w:val="Normal"/>
    <w:link w:val="BodyTextIndentChar"/>
    <w:uiPriority w:val="99"/>
    <w:semiHidden/>
    <w:unhideWhenUsed/>
    <w:rsid w:val="00CA1E9A"/>
    <w:pPr>
      <w:spacing w:after="120"/>
      <w:ind w:left="360"/>
    </w:pPr>
  </w:style>
  <w:style w:type="character" w:customStyle="1" w:styleId="BodyTextIndentChar">
    <w:name w:val="Body Text Indent Char"/>
    <w:basedOn w:val="DefaultParagraphFont"/>
    <w:link w:val="BodyTextIndent"/>
    <w:uiPriority w:val="99"/>
    <w:semiHidden/>
    <w:rsid w:val="00CA1E9A"/>
  </w:style>
  <w:style w:type="paragraph" w:customStyle="1" w:styleId="a">
    <w:name w:val="Приложение"/>
    <w:basedOn w:val="Normal"/>
    <w:rsid w:val="00CA1E9A"/>
    <w:pPr>
      <w:ind w:firstLine="851"/>
      <w:jc w:val="right"/>
      <w:outlineLvl w:val="2"/>
    </w:pPr>
    <w:rPr>
      <w:rFonts w:ascii="Arial" w:eastAsia="Times New Roman" w:hAnsi="Arial" w:cs="Times New Roman"/>
      <w:sz w:val="28"/>
      <w:lang w:val="ru-RU" w:eastAsia="ru-RU"/>
    </w:rPr>
  </w:style>
  <w:style w:type="paragraph" w:styleId="Footer">
    <w:name w:val="footer"/>
    <w:basedOn w:val="Normal"/>
    <w:link w:val="FooterChar"/>
    <w:uiPriority w:val="99"/>
    <w:unhideWhenUsed/>
    <w:rsid w:val="00E94871"/>
    <w:pPr>
      <w:tabs>
        <w:tab w:val="center" w:pos="4320"/>
        <w:tab w:val="right" w:pos="8640"/>
      </w:tabs>
    </w:pPr>
  </w:style>
  <w:style w:type="character" w:customStyle="1" w:styleId="FooterChar">
    <w:name w:val="Footer Char"/>
    <w:basedOn w:val="DefaultParagraphFont"/>
    <w:link w:val="Footer"/>
    <w:uiPriority w:val="99"/>
    <w:rsid w:val="00E94871"/>
  </w:style>
  <w:style w:type="character" w:styleId="PageNumber">
    <w:name w:val="page number"/>
    <w:basedOn w:val="DefaultParagraphFont"/>
    <w:uiPriority w:val="99"/>
    <w:semiHidden/>
    <w:unhideWhenUsed/>
    <w:rsid w:val="00E948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234267">
      <w:bodyDiv w:val="1"/>
      <w:marLeft w:val="0"/>
      <w:marRight w:val="0"/>
      <w:marTop w:val="0"/>
      <w:marBottom w:val="0"/>
      <w:divBdr>
        <w:top w:val="none" w:sz="0" w:space="0" w:color="auto"/>
        <w:left w:val="none" w:sz="0" w:space="0" w:color="auto"/>
        <w:bottom w:val="none" w:sz="0" w:space="0" w:color="auto"/>
        <w:right w:val="none" w:sz="0" w:space="0" w:color="auto"/>
      </w:divBdr>
    </w:div>
    <w:div w:id="413433310">
      <w:bodyDiv w:val="1"/>
      <w:marLeft w:val="0"/>
      <w:marRight w:val="0"/>
      <w:marTop w:val="0"/>
      <w:marBottom w:val="0"/>
      <w:divBdr>
        <w:top w:val="none" w:sz="0" w:space="0" w:color="auto"/>
        <w:left w:val="none" w:sz="0" w:space="0" w:color="auto"/>
        <w:bottom w:val="none" w:sz="0" w:space="0" w:color="auto"/>
        <w:right w:val="none" w:sz="0" w:space="0" w:color="auto"/>
      </w:divBdr>
    </w:div>
    <w:div w:id="951134496">
      <w:bodyDiv w:val="1"/>
      <w:marLeft w:val="0"/>
      <w:marRight w:val="0"/>
      <w:marTop w:val="0"/>
      <w:marBottom w:val="0"/>
      <w:divBdr>
        <w:top w:val="none" w:sz="0" w:space="0" w:color="auto"/>
        <w:left w:val="none" w:sz="0" w:space="0" w:color="auto"/>
        <w:bottom w:val="none" w:sz="0" w:space="0" w:color="auto"/>
        <w:right w:val="none" w:sz="0" w:space="0" w:color="auto"/>
      </w:divBdr>
    </w:div>
    <w:div w:id="1092244833">
      <w:bodyDiv w:val="1"/>
      <w:marLeft w:val="0"/>
      <w:marRight w:val="0"/>
      <w:marTop w:val="0"/>
      <w:marBottom w:val="0"/>
      <w:divBdr>
        <w:top w:val="none" w:sz="0" w:space="0" w:color="auto"/>
        <w:left w:val="none" w:sz="0" w:space="0" w:color="auto"/>
        <w:bottom w:val="none" w:sz="0" w:space="0" w:color="auto"/>
        <w:right w:val="none" w:sz="0" w:space="0" w:color="auto"/>
      </w:divBdr>
    </w:div>
    <w:div w:id="1238132875">
      <w:bodyDiv w:val="1"/>
      <w:marLeft w:val="0"/>
      <w:marRight w:val="0"/>
      <w:marTop w:val="0"/>
      <w:marBottom w:val="0"/>
      <w:divBdr>
        <w:top w:val="none" w:sz="0" w:space="0" w:color="auto"/>
        <w:left w:val="none" w:sz="0" w:space="0" w:color="auto"/>
        <w:bottom w:val="none" w:sz="0" w:space="0" w:color="auto"/>
        <w:right w:val="none" w:sz="0" w:space="0" w:color="auto"/>
      </w:divBdr>
    </w:div>
    <w:div w:id="1365590957">
      <w:bodyDiv w:val="1"/>
      <w:marLeft w:val="0"/>
      <w:marRight w:val="0"/>
      <w:marTop w:val="0"/>
      <w:marBottom w:val="0"/>
      <w:divBdr>
        <w:top w:val="none" w:sz="0" w:space="0" w:color="auto"/>
        <w:left w:val="none" w:sz="0" w:space="0" w:color="auto"/>
        <w:bottom w:val="none" w:sz="0" w:space="0" w:color="auto"/>
        <w:right w:val="none" w:sz="0" w:space="0" w:color="auto"/>
      </w:divBdr>
    </w:div>
    <w:div w:id="1545144079">
      <w:bodyDiv w:val="1"/>
      <w:marLeft w:val="0"/>
      <w:marRight w:val="0"/>
      <w:marTop w:val="0"/>
      <w:marBottom w:val="0"/>
      <w:divBdr>
        <w:top w:val="none" w:sz="0" w:space="0" w:color="auto"/>
        <w:left w:val="none" w:sz="0" w:space="0" w:color="auto"/>
        <w:bottom w:val="none" w:sz="0" w:space="0" w:color="auto"/>
        <w:right w:val="none" w:sz="0" w:space="0" w:color="auto"/>
      </w:divBdr>
    </w:div>
    <w:div w:id="1611202631">
      <w:bodyDiv w:val="1"/>
      <w:marLeft w:val="0"/>
      <w:marRight w:val="0"/>
      <w:marTop w:val="0"/>
      <w:marBottom w:val="0"/>
      <w:divBdr>
        <w:top w:val="none" w:sz="0" w:space="0" w:color="auto"/>
        <w:left w:val="none" w:sz="0" w:space="0" w:color="auto"/>
        <w:bottom w:val="none" w:sz="0" w:space="0" w:color="auto"/>
        <w:right w:val="none" w:sz="0" w:space="0" w:color="auto"/>
      </w:divBdr>
    </w:div>
    <w:div w:id="19656906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adilet.zan.kz/rus/docs/Z070000223_" TargetMode="External"/><Relationship Id="rId18" Type="http://schemas.openxmlformats.org/officeDocument/2006/relationships/hyperlink" Target="http://online.zakon.kz" TargetMode="External"/><Relationship Id="rId26" Type="http://schemas.openxmlformats.org/officeDocument/2006/relationships/hyperlink" Target="http://online.zakon.kz/Document/?link_id=1004416332" TargetMode="External"/><Relationship Id="rId39" Type="http://schemas.openxmlformats.org/officeDocument/2006/relationships/hyperlink" Target="http://online.zakon.kz/Document/?link_id=1002158655" TargetMode="External"/><Relationship Id="rId21" Type="http://schemas.openxmlformats.org/officeDocument/2006/relationships/hyperlink" Target="http://online.zakon.kz/Document/?link_id=1003655587" TargetMode="External"/><Relationship Id="rId34" Type="http://schemas.openxmlformats.org/officeDocument/2006/relationships/hyperlink" Target="http://online.zakon.kz/Document/?link_id=1000011987" TargetMode="External"/><Relationship Id="rId42" Type="http://schemas.openxmlformats.org/officeDocument/2006/relationships/hyperlink" Target="http://online.zakon.kz/Document/?link_id=1002613373" TargetMode="External"/><Relationship Id="rId47" Type="http://schemas.openxmlformats.org/officeDocument/2006/relationships/hyperlink" Target="http://online.zakon.kz/Document/?link_id=1002129539" TargetMode="External"/><Relationship Id="rId50" Type="http://schemas.openxmlformats.org/officeDocument/2006/relationships/hyperlink" Target="http://online.zakon.kz/Document/?link_id=1004416358" TargetMode="External"/><Relationship Id="rId55" Type="http://schemas.openxmlformats.org/officeDocument/2006/relationships/hyperlink" Target="http://ru.wikipedia.org/wiki/%D0%93%D0%BE%D1%80%D1%82%D0%B0%D0%BD%D0%BD%D0%B0%D1%8F_%D1%81%D0%BC%D1%8B%D1%87%D0%BA%D0%B0" TargetMode="External"/><Relationship Id="rId63" Type="http://schemas.openxmlformats.org/officeDocument/2006/relationships/image" Target="media/image9.jpeg"/><Relationship Id="rId68" Type="http://schemas.openxmlformats.org/officeDocument/2006/relationships/image" Target="media/image14.jpeg"/><Relationship Id="rId76" Type="http://schemas.openxmlformats.org/officeDocument/2006/relationships/footer" Target="footer1.xml"/><Relationship Id="rId7" Type="http://schemas.openxmlformats.org/officeDocument/2006/relationships/image" Target="media/image1.png"/><Relationship Id="rId71" Type="http://schemas.openxmlformats.org/officeDocument/2006/relationships/image" Target="media/image17.png"/><Relationship Id="rId2" Type="http://schemas.openxmlformats.org/officeDocument/2006/relationships/styles" Target="styles.xml"/><Relationship Id="rId16" Type="http://schemas.openxmlformats.org/officeDocument/2006/relationships/hyperlink" Target="http://adilet.zan.kz/rus/docs/V1200007447" TargetMode="External"/><Relationship Id="rId29" Type="http://schemas.openxmlformats.org/officeDocument/2006/relationships/hyperlink" Target="http://online.zakon.kz/Document/?link_id=1000006375" TargetMode="External"/><Relationship Id="rId11" Type="http://schemas.openxmlformats.org/officeDocument/2006/relationships/hyperlink" Target="http://online.zakon.kz/Document/?link_id=1002382276" TargetMode="External"/><Relationship Id="rId24" Type="http://schemas.openxmlformats.org/officeDocument/2006/relationships/hyperlink" Target="http://online.zakon.kz/Document/?link_id=1002382436" TargetMode="External"/><Relationship Id="rId32" Type="http://schemas.openxmlformats.org/officeDocument/2006/relationships/hyperlink" Target="http://online.zakon.kz/Document/?link_id=1000019726" TargetMode="External"/><Relationship Id="rId37" Type="http://schemas.openxmlformats.org/officeDocument/2006/relationships/hyperlink" Target="http://online.zakon.kz/Document/?link_id=1000037273" TargetMode="External"/><Relationship Id="rId40" Type="http://schemas.openxmlformats.org/officeDocument/2006/relationships/hyperlink" Target="http://online.zakon.kz/Document/?link_id=1004416307" TargetMode="External"/><Relationship Id="rId45" Type="http://schemas.openxmlformats.org/officeDocument/2006/relationships/hyperlink" Target="http://online.zakon.kz/Document/?link_id=1002491419" TargetMode="External"/><Relationship Id="rId53" Type="http://schemas.openxmlformats.org/officeDocument/2006/relationships/hyperlink" Target="http://ru.wikipedia.org/wiki/%D0%92%D0%B5%D0%BB%D1%8F%D1%80%D0%BD%D1%8B%D0%B9_%D0%B0%D0%BF%D0%BF%D1%80%D0%BE%D0%BA%D1%81%D0%B8%D0%BC%D0%B0%D0%BD%D1%82" TargetMode="External"/><Relationship Id="rId58" Type="http://schemas.openxmlformats.org/officeDocument/2006/relationships/image" Target="media/image4.jpeg"/><Relationship Id="rId66" Type="http://schemas.openxmlformats.org/officeDocument/2006/relationships/image" Target="media/image12.jpeg"/><Relationship Id="rId74" Type="http://schemas.openxmlformats.org/officeDocument/2006/relationships/hyperlink" Target="http://www.syl.ru/article/167466/new_ofitsialno-delovoy-stil-rechi-osobennosti-ofitsialnogo-delovogo-stilya" TargetMode="External"/><Relationship Id="rId79"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image" Target="media/image7.jpeg"/><Relationship Id="rId10" Type="http://schemas.openxmlformats.org/officeDocument/2006/relationships/hyperlink" Target="http://online.zakon.kz/Document/?link_id=1002625887" TargetMode="External"/><Relationship Id="rId19" Type="http://schemas.openxmlformats.org/officeDocument/2006/relationships/hyperlink" Target="http://online.zakon.kz/Document/?link_id=1000139928" TargetMode="External"/><Relationship Id="rId31" Type="http://schemas.openxmlformats.org/officeDocument/2006/relationships/hyperlink" Target="http://online.zakon.kz/Document/?link_id=1000046458" TargetMode="External"/><Relationship Id="rId44" Type="http://schemas.openxmlformats.org/officeDocument/2006/relationships/hyperlink" Target="http://online.zakon.kz/Document/?link_id=1002370289" TargetMode="External"/><Relationship Id="rId52" Type="http://schemas.openxmlformats.org/officeDocument/2006/relationships/hyperlink" Target="http://online.zakon.kz/Document/?link_id=1002370288" TargetMode="External"/><Relationship Id="rId60" Type="http://schemas.openxmlformats.org/officeDocument/2006/relationships/image" Target="media/image6.jpeg"/><Relationship Id="rId65" Type="http://schemas.openxmlformats.org/officeDocument/2006/relationships/image" Target="media/image11.jpeg"/><Relationship Id="rId73" Type="http://schemas.openxmlformats.org/officeDocument/2006/relationships/image" Target="media/image19.jpeg"/><Relationship Id="rId78"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online.zakon.kz/Document/?link_id=1000038260" TargetMode="External"/><Relationship Id="rId14" Type="http://schemas.openxmlformats.org/officeDocument/2006/relationships/hyperlink" Target="http://adilet.zan.kz/rus/docs/Z970000155_" TargetMode="External"/><Relationship Id="rId22" Type="http://schemas.openxmlformats.org/officeDocument/2006/relationships/hyperlink" Target="http://online.zakon.kz/Document/?link_id=1002364690" TargetMode="External"/><Relationship Id="rId27" Type="http://schemas.openxmlformats.org/officeDocument/2006/relationships/hyperlink" Target="http://online.zakon.kz/Document/?link_id=1002762968" TargetMode="External"/><Relationship Id="rId30" Type="http://schemas.openxmlformats.org/officeDocument/2006/relationships/hyperlink" Target="http://online.zakon.kz/Document/?link_id=1002762968" TargetMode="External"/><Relationship Id="rId35" Type="http://schemas.openxmlformats.org/officeDocument/2006/relationships/hyperlink" Target="http://online.zakon.kz/Document/?link_id=1000023230" TargetMode="External"/><Relationship Id="rId43" Type="http://schemas.openxmlformats.org/officeDocument/2006/relationships/hyperlink" Target="http://online.zakon.kz/Document/?link_id=1002370288" TargetMode="External"/><Relationship Id="rId48" Type="http://schemas.openxmlformats.org/officeDocument/2006/relationships/hyperlink" Target="http://online.zakon.kz/Document/?link_id=1004416354" TargetMode="External"/><Relationship Id="rId56" Type="http://schemas.openxmlformats.org/officeDocument/2006/relationships/hyperlink" Target="http://tdk.gov.tr/index.php?option=com_content&amp;view=article&amp;id=198:Kisaltmalar-Dizini&amp;catid=50:yazm-kurallar&amp;Itemid=132" TargetMode="External"/><Relationship Id="rId64" Type="http://schemas.openxmlformats.org/officeDocument/2006/relationships/image" Target="media/image10.jpeg"/><Relationship Id="rId69" Type="http://schemas.openxmlformats.org/officeDocument/2006/relationships/image" Target="media/image15.jpeg"/><Relationship Id="rId77" Type="http://schemas.openxmlformats.org/officeDocument/2006/relationships/footer" Target="footer2.xml"/><Relationship Id="rId8" Type="http://schemas.openxmlformats.org/officeDocument/2006/relationships/image" Target="media/image2.gif"/><Relationship Id="rId51" Type="http://schemas.openxmlformats.org/officeDocument/2006/relationships/hyperlink" Target="http://online.zakon.kz/Document/?link_id=1002370226" TargetMode="External"/><Relationship Id="rId72" Type="http://schemas.openxmlformats.org/officeDocument/2006/relationships/image" Target="media/image18.jpeg"/><Relationship Id="rId3" Type="http://schemas.openxmlformats.org/officeDocument/2006/relationships/settings" Target="settings.xml"/><Relationship Id="rId12" Type="http://schemas.openxmlformats.org/officeDocument/2006/relationships/hyperlink" Target="http://adilet.zan.kz/rus/docs/Z070000223_" TargetMode="External"/><Relationship Id="rId17" Type="http://schemas.openxmlformats.org/officeDocument/2006/relationships/hyperlink" Target="http://adilet.zan.kz/rus/docs/Z970000155_" TargetMode="External"/><Relationship Id="rId25" Type="http://schemas.openxmlformats.org/officeDocument/2006/relationships/hyperlink" Target="http://online.zakon.kz/Document/?link_id=1004416305" TargetMode="External"/><Relationship Id="rId33" Type="http://schemas.openxmlformats.org/officeDocument/2006/relationships/hyperlink" Target="http://online.zakon.kz/Document/?link_id=1000011984" TargetMode="External"/><Relationship Id="rId38" Type="http://schemas.openxmlformats.org/officeDocument/2006/relationships/hyperlink" Target="http://online.zakon.kz/Document/?link_id=1000011983" TargetMode="External"/><Relationship Id="rId46" Type="http://schemas.openxmlformats.org/officeDocument/2006/relationships/hyperlink" Target="http://online.zakon.kz/Document/?link_id=1000078730" TargetMode="External"/><Relationship Id="rId59" Type="http://schemas.openxmlformats.org/officeDocument/2006/relationships/image" Target="media/image5.png"/><Relationship Id="rId67" Type="http://schemas.openxmlformats.org/officeDocument/2006/relationships/image" Target="media/image13.jpeg"/><Relationship Id="rId20" Type="http://schemas.openxmlformats.org/officeDocument/2006/relationships/hyperlink" Target="http://online.zakon.kz/Document/?link_id=1000038260" TargetMode="External"/><Relationship Id="rId41" Type="http://schemas.openxmlformats.org/officeDocument/2006/relationships/hyperlink" Target="http://online.zakon.kz/Document/?link_id=1000275545" TargetMode="External"/><Relationship Id="rId54" Type="http://schemas.openxmlformats.org/officeDocument/2006/relationships/hyperlink" Target="http://ru.wikipedia.org/wiki/%D0%93%D0%BE%D1%80%D1%82%D0%B0%D0%BD%D0%BD%D0%B0%D1%8F_%D1%81%D0%BC%D1%8B%D1%87%D0%BA%D0%B0" TargetMode="External"/><Relationship Id="rId62" Type="http://schemas.openxmlformats.org/officeDocument/2006/relationships/image" Target="media/image8.jpeg"/><Relationship Id="rId70" Type="http://schemas.openxmlformats.org/officeDocument/2006/relationships/image" Target="media/image16.jpeg"/><Relationship Id="rId75" Type="http://schemas.openxmlformats.org/officeDocument/2006/relationships/hyperlink" Target="http://rudiplom.ru/wp-content/uploads/2008/01/273.GIF"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adilet.zan.kz/rus/docs/V14D0009888" TargetMode="External"/><Relationship Id="rId23" Type="http://schemas.openxmlformats.org/officeDocument/2006/relationships/hyperlink" Target="http://online.zakon.kz/Document/?link_id=1002491419" TargetMode="External"/><Relationship Id="rId28" Type="http://schemas.openxmlformats.org/officeDocument/2006/relationships/hyperlink" Target="http://online.zakon.kz/Document/?link_id=1000021320" TargetMode="External"/><Relationship Id="rId36" Type="http://schemas.openxmlformats.org/officeDocument/2006/relationships/hyperlink" Target="http://online.zakon.kz/Document/?link_id=1000019722" TargetMode="External"/><Relationship Id="rId49" Type="http://schemas.openxmlformats.org/officeDocument/2006/relationships/hyperlink" Target="http://online.zakon.kz/Document/?link_id=1000355290" TargetMode="External"/><Relationship Id="rId57"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631</TotalTime>
  <Pages>51</Pages>
  <Words>12782</Words>
  <Characters>72863</Characters>
  <Application>Microsoft Office Word</Application>
  <DocSecurity>0</DocSecurity>
  <Lines>607</Lines>
  <Paragraphs>170</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85475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Oxana Syurmen</dc:creator>
  <cp:lastModifiedBy>1</cp:lastModifiedBy>
  <cp:revision>57</cp:revision>
  <dcterms:created xsi:type="dcterms:W3CDTF">2016-03-23T10:01:00Z</dcterms:created>
  <dcterms:modified xsi:type="dcterms:W3CDTF">2016-04-07T05:34:00Z</dcterms:modified>
</cp:coreProperties>
</file>